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2A6659" w14:textId="77777777" w:rsidR="0014598E" w:rsidRPr="0009565C" w:rsidRDefault="0014598E">
      <w:pPr>
        <w:rPr>
          <w:szCs w:val="22"/>
        </w:rPr>
      </w:pPr>
    </w:p>
    <w:p w14:paraId="0A37501D" w14:textId="77777777" w:rsidR="0014598E" w:rsidRPr="0009565C" w:rsidRDefault="0014598E">
      <w:pPr>
        <w:ind w:firstLine="2552"/>
        <w:rPr>
          <w:rFonts w:cs="Arial"/>
          <w:color w:val="000000"/>
          <w:szCs w:val="22"/>
          <w:lang w:val="fr-CA"/>
        </w:rPr>
      </w:pPr>
    </w:p>
    <w:p w14:paraId="4B359DE4" w14:textId="4704FD98" w:rsidR="0014598E" w:rsidRPr="0009565C" w:rsidRDefault="0014598E">
      <w:pPr>
        <w:ind w:firstLine="2552"/>
        <w:rPr>
          <w:rFonts w:cs="Arial"/>
          <w:color w:val="000000"/>
          <w:szCs w:val="22"/>
          <w:lang w:val="fr-CA"/>
        </w:rPr>
      </w:pPr>
    </w:p>
    <w:p w14:paraId="5A39BBE3" w14:textId="77777777" w:rsidR="0014598E" w:rsidRPr="0009565C" w:rsidRDefault="0014598E">
      <w:pPr>
        <w:pStyle w:val="Lgende"/>
        <w:ind w:left="8496"/>
        <w:rPr>
          <w:rFonts w:ascii="Arial" w:hAnsi="Arial" w:cs="Arial"/>
          <w:sz w:val="22"/>
          <w:szCs w:val="22"/>
        </w:rPr>
      </w:pPr>
    </w:p>
    <w:p w14:paraId="3DE3F57C" w14:textId="4EC9A83E" w:rsidR="00654A5E" w:rsidRPr="0009565C" w:rsidRDefault="00CE0502" w:rsidP="00CE0502">
      <w:pPr>
        <w:pStyle w:val="Lgende"/>
        <w:ind w:left="-142"/>
        <w:jc w:val="center"/>
        <w:rPr>
          <w:rFonts w:ascii="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sidR="00F45F25">
        <w:rPr>
          <w:rFonts w:ascii="Arial" w:eastAsia="Arial" w:hAnsi="Arial" w:cs="Arial"/>
          <w:sz w:val="22"/>
          <w:szCs w:val="22"/>
        </w:rPr>
        <w:tab/>
      </w:r>
      <w:r w:rsidR="00F45F25">
        <w:rPr>
          <w:rFonts w:ascii="Arial" w:eastAsia="Arial" w:hAnsi="Arial" w:cs="Arial"/>
          <w:sz w:val="22"/>
          <w:szCs w:val="22"/>
        </w:rPr>
        <w:tab/>
      </w:r>
      <w:r w:rsidR="00F45F25">
        <w:rPr>
          <w:rFonts w:ascii="Arial" w:eastAsia="Arial" w:hAnsi="Arial" w:cs="Arial"/>
          <w:sz w:val="22"/>
          <w:szCs w:val="22"/>
        </w:rPr>
        <w:tab/>
      </w:r>
      <w:r w:rsidR="0014598E" w:rsidRPr="0009565C">
        <w:rPr>
          <w:rFonts w:ascii="Arial" w:hAnsi="Arial" w:cs="Arial"/>
          <w:sz w:val="22"/>
          <w:szCs w:val="22"/>
        </w:rPr>
        <w:t>M</w:t>
      </w:r>
      <w:r w:rsidR="00654A5E" w:rsidRPr="0009565C">
        <w:rPr>
          <w:rFonts w:ascii="Arial" w:hAnsi="Arial" w:cs="Arial"/>
          <w:sz w:val="22"/>
          <w:szCs w:val="22"/>
        </w:rPr>
        <w:t xml:space="preserve">adame la Directrice, </w:t>
      </w:r>
    </w:p>
    <w:p w14:paraId="5BDEAD08" w14:textId="54E48ADE" w:rsidR="0014598E" w:rsidRPr="0009565C" w:rsidRDefault="00F45F25" w:rsidP="00936A68">
      <w:pPr>
        <w:pStyle w:val="Lgende"/>
        <w:ind w:left="3458" w:firstLine="4480"/>
        <w:jc w:val="center"/>
        <w:rPr>
          <w:rFonts w:cs="Arial"/>
          <w:sz w:val="22"/>
          <w:szCs w:val="22"/>
        </w:rPr>
      </w:pPr>
      <w:r>
        <w:rPr>
          <w:rFonts w:ascii="Arial" w:hAnsi="Arial" w:cs="Arial"/>
          <w:sz w:val="22"/>
          <w:szCs w:val="22"/>
        </w:rPr>
        <w:t xml:space="preserve">             </w:t>
      </w:r>
      <w:r w:rsidR="00936A68" w:rsidRPr="0009565C">
        <w:rPr>
          <w:rFonts w:ascii="Arial" w:hAnsi="Arial" w:cs="Arial"/>
          <w:sz w:val="22"/>
          <w:szCs w:val="22"/>
        </w:rPr>
        <w:t>M</w:t>
      </w:r>
      <w:r w:rsidR="00654A5E" w:rsidRPr="0009565C">
        <w:rPr>
          <w:rFonts w:ascii="Arial" w:hAnsi="Arial" w:cs="Arial"/>
          <w:sz w:val="22"/>
          <w:szCs w:val="22"/>
        </w:rPr>
        <w:t xml:space="preserve">onsieur le Directeur </w:t>
      </w:r>
    </w:p>
    <w:p w14:paraId="41C8F396" w14:textId="77777777" w:rsidR="0014598E" w:rsidRPr="0009565C" w:rsidRDefault="0014598E">
      <w:pPr>
        <w:ind w:left="2977"/>
        <w:jc w:val="right"/>
        <w:rPr>
          <w:rFonts w:cs="Arial"/>
          <w:color w:val="000000"/>
          <w:szCs w:val="22"/>
        </w:rPr>
      </w:pPr>
    </w:p>
    <w:p w14:paraId="72A3D3EC" w14:textId="77777777" w:rsidR="0014598E" w:rsidRPr="0009565C" w:rsidRDefault="0014598E">
      <w:pPr>
        <w:ind w:left="2552"/>
        <w:rPr>
          <w:rFonts w:cs="Arial"/>
          <w:szCs w:val="22"/>
        </w:rPr>
      </w:pPr>
    </w:p>
    <w:p w14:paraId="0D0B940D" w14:textId="77777777" w:rsidR="003857F4" w:rsidRPr="0009565C" w:rsidRDefault="003857F4">
      <w:pPr>
        <w:ind w:left="2552"/>
        <w:rPr>
          <w:rFonts w:cs="Arial"/>
          <w:szCs w:val="22"/>
        </w:rPr>
      </w:pPr>
    </w:p>
    <w:p w14:paraId="0E27B00A" w14:textId="77777777" w:rsidR="003857F4" w:rsidRPr="00985236" w:rsidRDefault="003857F4">
      <w:pPr>
        <w:ind w:left="2552"/>
        <w:rPr>
          <w:rFonts w:cs="Arial"/>
          <w:color w:val="000000"/>
          <w:szCs w:val="22"/>
        </w:rPr>
      </w:pPr>
    </w:p>
    <w:p w14:paraId="55D4A680" w14:textId="6E4F71DE" w:rsidR="003857F4" w:rsidRPr="00985236" w:rsidRDefault="003857F4" w:rsidP="7D3B440E">
      <w:pPr>
        <w:jc w:val="left"/>
        <w:rPr>
          <w:rFonts w:cs="Arial"/>
          <w:b/>
          <w:bCs/>
          <w:color w:val="000000"/>
        </w:rPr>
      </w:pPr>
      <w:r w:rsidRPr="7D3B440E">
        <w:rPr>
          <w:rFonts w:cs="Arial"/>
          <w:b/>
          <w:bCs/>
          <w:color w:val="000000" w:themeColor="text1"/>
        </w:rPr>
        <w:t xml:space="preserve">Objet : </w:t>
      </w:r>
      <w:bookmarkStart w:id="0" w:name="_Hlk2328381"/>
      <w:r w:rsidR="003362A5" w:rsidRPr="7D3B440E">
        <w:rPr>
          <w:rFonts w:cs="Arial"/>
          <w:b/>
          <w:bCs/>
          <w:color w:val="000000" w:themeColor="text1"/>
        </w:rPr>
        <w:t xml:space="preserve">Remontées </w:t>
      </w:r>
      <w:r w:rsidR="0054130D" w:rsidRPr="7D3B440E">
        <w:rPr>
          <w:rFonts w:cs="Arial"/>
          <w:b/>
          <w:bCs/>
          <w:color w:val="000000" w:themeColor="text1"/>
        </w:rPr>
        <w:t>d’informations sur</w:t>
      </w:r>
      <w:r w:rsidR="0041504C" w:rsidRPr="7D3B440E">
        <w:rPr>
          <w:rFonts w:cs="Arial"/>
          <w:b/>
          <w:bCs/>
          <w:color w:val="000000" w:themeColor="text1"/>
        </w:rPr>
        <w:t xml:space="preserve"> les publics accueillis en Eaje (</w:t>
      </w:r>
      <w:r w:rsidR="4E050F02" w:rsidRPr="7D3B440E">
        <w:rPr>
          <w:rFonts w:cs="Arial"/>
          <w:b/>
          <w:bCs/>
          <w:color w:val="000000" w:themeColor="text1"/>
        </w:rPr>
        <w:t>“</w:t>
      </w:r>
      <w:r w:rsidR="0041504C" w:rsidRPr="7D3B440E">
        <w:rPr>
          <w:rFonts w:cs="Arial"/>
          <w:b/>
          <w:bCs/>
          <w:color w:val="000000" w:themeColor="text1"/>
        </w:rPr>
        <w:t>Filoué</w:t>
      </w:r>
      <w:r w:rsidR="5D739801" w:rsidRPr="7D3B440E">
        <w:rPr>
          <w:rFonts w:cs="Arial"/>
          <w:b/>
          <w:bCs/>
          <w:color w:val="000000" w:themeColor="text1"/>
        </w:rPr>
        <w:t>”</w:t>
      </w:r>
      <w:r w:rsidR="0041504C" w:rsidRPr="7D3B440E">
        <w:rPr>
          <w:rFonts w:cs="Arial"/>
          <w:b/>
          <w:bCs/>
          <w:color w:val="000000" w:themeColor="text1"/>
        </w:rPr>
        <w:t xml:space="preserve">) </w:t>
      </w:r>
      <w:r w:rsidR="00BC3DCC" w:rsidRPr="7D3B440E">
        <w:rPr>
          <w:rFonts w:cs="Arial"/>
          <w:b/>
          <w:bCs/>
          <w:color w:val="000000" w:themeColor="text1"/>
        </w:rPr>
        <w:t xml:space="preserve"> </w:t>
      </w:r>
    </w:p>
    <w:bookmarkEnd w:id="0"/>
    <w:p w14:paraId="60061E4C" w14:textId="77777777" w:rsidR="003857F4" w:rsidRPr="00A14151" w:rsidRDefault="003857F4" w:rsidP="003857F4">
      <w:pPr>
        <w:jc w:val="left"/>
        <w:rPr>
          <w:rFonts w:cs="Arial"/>
          <w:color w:val="4472C4"/>
          <w:szCs w:val="22"/>
        </w:rPr>
      </w:pPr>
    </w:p>
    <w:p w14:paraId="44EAFD9C" w14:textId="77777777" w:rsidR="003857F4" w:rsidRPr="0009565C" w:rsidRDefault="003857F4" w:rsidP="003857F4">
      <w:pPr>
        <w:jc w:val="left"/>
        <w:rPr>
          <w:rFonts w:cs="Arial"/>
          <w:szCs w:val="22"/>
        </w:rPr>
      </w:pPr>
    </w:p>
    <w:p w14:paraId="4B94D5A5" w14:textId="77777777" w:rsidR="00800FA3" w:rsidRPr="0009565C" w:rsidRDefault="00800FA3">
      <w:pPr>
        <w:rPr>
          <w:rFonts w:cs="Arial"/>
          <w:szCs w:val="22"/>
        </w:rPr>
      </w:pPr>
    </w:p>
    <w:p w14:paraId="14FFD4DC" w14:textId="77777777" w:rsidR="00654A5E" w:rsidRPr="0009565C" w:rsidRDefault="00654A5E" w:rsidP="00654A5E">
      <w:pPr>
        <w:rPr>
          <w:szCs w:val="22"/>
        </w:rPr>
      </w:pPr>
      <w:r w:rsidRPr="0009565C">
        <w:rPr>
          <w:szCs w:val="22"/>
        </w:rPr>
        <w:t>Madame</w:t>
      </w:r>
      <w:r w:rsidR="00EA38CF">
        <w:rPr>
          <w:szCs w:val="22"/>
        </w:rPr>
        <w:t xml:space="preserve"> la Directrice</w:t>
      </w:r>
      <w:r w:rsidRPr="0009565C">
        <w:rPr>
          <w:szCs w:val="22"/>
        </w:rPr>
        <w:t>, Monsieur</w:t>
      </w:r>
      <w:r w:rsidR="00EA38CF">
        <w:rPr>
          <w:szCs w:val="22"/>
        </w:rPr>
        <w:t xml:space="preserve"> le Directeur</w:t>
      </w:r>
      <w:r w:rsidRPr="0009565C">
        <w:rPr>
          <w:szCs w:val="22"/>
        </w:rPr>
        <w:t>,</w:t>
      </w:r>
    </w:p>
    <w:p w14:paraId="3DEEC669" w14:textId="77777777" w:rsidR="00654A5E" w:rsidRPr="0009565C" w:rsidRDefault="00654A5E" w:rsidP="00654A5E">
      <w:pPr>
        <w:rPr>
          <w:rFonts w:ascii="Calibri" w:hAnsi="Calibri"/>
          <w:color w:val="000000"/>
          <w:szCs w:val="22"/>
        </w:rPr>
      </w:pPr>
      <w:bookmarkStart w:id="1" w:name="_GoBack"/>
      <w:bookmarkEnd w:id="1"/>
    </w:p>
    <w:p w14:paraId="2323C1C0" w14:textId="0BE11805" w:rsidR="00E32706" w:rsidRDefault="00E32706" w:rsidP="7D3B440E"/>
    <w:p w14:paraId="76FD061D" w14:textId="3447F7E0" w:rsidR="0013526E" w:rsidRPr="0088458A" w:rsidRDefault="0013526E" w:rsidP="0013526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La politique d’accessibilité des enfants en situation de pauvreté </w:t>
      </w:r>
      <w:r w:rsidR="008D20D9">
        <w:rPr>
          <w:rStyle w:val="normaltextrun"/>
          <w:rFonts w:ascii="Arial" w:hAnsi="Arial" w:cs="Arial"/>
          <w:sz w:val="22"/>
          <w:szCs w:val="22"/>
        </w:rPr>
        <w:t xml:space="preserve">et de handicap </w:t>
      </w:r>
      <w:r>
        <w:rPr>
          <w:rStyle w:val="normaltextrun"/>
          <w:rFonts w:ascii="Arial" w:hAnsi="Arial" w:cs="Arial"/>
          <w:sz w:val="22"/>
          <w:szCs w:val="22"/>
        </w:rPr>
        <w:t>dans les établissements d’accueil du jeune enfant (Eaje) constitue un axe majeur de la convention d’objectifs et de gestion (Cog) 2018-2022</w:t>
      </w:r>
      <w:r w:rsidR="008D20D9">
        <w:rPr>
          <w:rStyle w:val="normaltextrun"/>
          <w:rFonts w:ascii="Arial" w:hAnsi="Arial" w:cs="Arial"/>
          <w:sz w:val="22"/>
          <w:szCs w:val="22"/>
        </w:rPr>
        <w:t xml:space="preserve"> </w:t>
      </w:r>
      <w:r>
        <w:rPr>
          <w:rStyle w:val="normaltextrun"/>
          <w:rFonts w:ascii="Arial" w:hAnsi="Arial" w:cs="Arial"/>
          <w:sz w:val="22"/>
          <w:szCs w:val="22"/>
        </w:rPr>
        <w:t xml:space="preserve">et de la Stratégie de lutte contre la pauvreté portée par le </w:t>
      </w:r>
      <w:r w:rsidR="006E03E8">
        <w:rPr>
          <w:rStyle w:val="normaltextrun"/>
          <w:rFonts w:ascii="Arial" w:hAnsi="Arial" w:cs="Arial"/>
          <w:sz w:val="22"/>
          <w:szCs w:val="22"/>
        </w:rPr>
        <w:t>gouvernement</w:t>
      </w:r>
      <w:r w:rsidRPr="0013526E">
        <w:rPr>
          <w:rStyle w:val="normaltextrun"/>
          <w:rFonts w:ascii="Arial" w:hAnsi="Arial" w:cs="Arial"/>
          <w:sz w:val="22"/>
          <w:szCs w:val="22"/>
        </w:rPr>
        <w:t>.</w:t>
      </w:r>
      <w:r w:rsidR="00EE5F1C">
        <w:rPr>
          <w:rStyle w:val="normaltextrun"/>
          <w:rFonts w:ascii="Arial" w:hAnsi="Arial" w:cs="Arial"/>
          <w:sz w:val="22"/>
          <w:szCs w:val="22"/>
        </w:rPr>
        <w:t xml:space="preserve"> </w:t>
      </w:r>
      <w:r w:rsidRPr="0013526E">
        <w:rPr>
          <w:rStyle w:val="normaltextrun"/>
          <w:rFonts w:ascii="Arial" w:hAnsi="Arial" w:cs="Arial"/>
          <w:sz w:val="22"/>
          <w:szCs w:val="22"/>
        </w:rPr>
        <w:t>En effet,</w:t>
      </w:r>
      <w:r w:rsidR="00EE5F1C">
        <w:rPr>
          <w:rStyle w:val="normaltextrun"/>
          <w:rFonts w:ascii="Arial" w:hAnsi="Arial" w:cs="Arial"/>
          <w:sz w:val="22"/>
          <w:szCs w:val="22"/>
        </w:rPr>
        <w:t xml:space="preserve"> </w:t>
      </w:r>
      <w:r>
        <w:rPr>
          <w:rStyle w:val="normaltextrun"/>
          <w:rFonts w:ascii="Arial" w:hAnsi="Arial" w:cs="Arial"/>
          <w:sz w:val="22"/>
          <w:szCs w:val="22"/>
        </w:rPr>
        <w:t>l</w:t>
      </w:r>
      <w:r w:rsidRPr="0013526E">
        <w:rPr>
          <w:rStyle w:val="normaltextrun"/>
          <w:rFonts w:ascii="Arial" w:hAnsi="Arial" w:cs="Arial"/>
          <w:sz w:val="22"/>
          <w:szCs w:val="22"/>
        </w:rPr>
        <w:t>a politique d’accueil du jeune enfant participe à l’égalité des chances.  Les premières années de l’enfant sont des années décisives pour son développement. Il est largement admis qu’y interviennent des acquisitions fondamentales et prédictives à la fois des compétences et du bien</w:t>
      </w:r>
      <w:r w:rsidRPr="0013526E">
        <w:rPr>
          <w:rStyle w:val="normaltextrun"/>
          <w:rFonts w:ascii="Cambria Math" w:hAnsi="Cambria Math" w:cs="Cambria Math"/>
          <w:sz w:val="22"/>
          <w:szCs w:val="22"/>
        </w:rPr>
        <w:t>‐</w:t>
      </w:r>
      <w:r w:rsidRPr="0013526E">
        <w:rPr>
          <w:rStyle w:val="normaltextrun"/>
          <w:rFonts w:ascii="Arial" w:hAnsi="Arial" w:cs="Arial"/>
          <w:sz w:val="22"/>
          <w:szCs w:val="22"/>
        </w:rPr>
        <w:t xml:space="preserve">être futur pour l’enfant et l’adulte qu’il deviendra. </w:t>
      </w:r>
      <w:r w:rsidR="00FA0AFA">
        <w:rPr>
          <w:rStyle w:val="normaltextrun"/>
          <w:rFonts w:ascii="Arial" w:hAnsi="Arial" w:cs="Arial"/>
          <w:color w:val="000000"/>
          <w:sz w:val="22"/>
          <w:szCs w:val="22"/>
        </w:rPr>
        <w:t>D</w:t>
      </w:r>
      <w:r>
        <w:rPr>
          <w:rStyle w:val="normaltextrun"/>
          <w:rFonts w:ascii="Arial" w:hAnsi="Arial" w:cs="Arial"/>
          <w:color w:val="000000"/>
          <w:sz w:val="22"/>
          <w:szCs w:val="22"/>
        </w:rPr>
        <w:t>es modes d’accueil</w:t>
      </w:r>
      <w:r w:rsidR="00D411BA">
        <w:rPr>
          <w:rStyle w:val="normaltextrun"/>
          <w:rFonts w:ascii="Arial" w:hAnsi="Arial" w:cs="Arial"/>
          <w:color w:val="000000"/>
          <w:sz w:val="22"/>
          <w:szCs w:val="22"/>
        </w:rPr>
        <w:t xml:space="preserve"> </w:t>
      </w:r>
      <w:r>
        <w:rPr>
          <w:rStyle w:val="normaltextrun"/>
          <w:rFonts w:ascii="Arial" w:hAnsi="Arial" w:cs="Arial"/>
          <w:color w:val="000000"/>
          <w:sz w:val="22"/>
          <w:szCs w:val="22"/>
        </w:rPr>
        <w:t>collectifs de qualité permettent d’obtenir des effets positifs sur le développement des enfants et d’avoir un effet de « rattrapage » des inégalités socio</w:t>
      </w:r>
      <w:r>
        <w:rPr>
          <w:rStyle w:val="normaltextrun"/>
          <w:rFonts w:ascii="Cambria Math" w:hAnsi="Cambria Math" w:cs="Cambria Math"/>
          <w:color w:val="000000"/>
          <w:sz w:val="22"/>
          <w:szCs w:val="22"/>
        </w:rPr>
        <w:t>‐</w:t>
      </w:r>
      <w:r w:rsidRPr="0088458A">
        <w:rPr>
          <w:rStyle w:val="normaltextrun"/>
          <w:rFonts w:ascii="Arial" w:hAnsi="Arial" w:cs="Arial"/>
          <w:sz w:val="22"/>
          <w:szCs w:val="22"/>
        </w:rPr>
        <w:t>économiques</w:t>
      </w:r>
      <w:r w:rsidR="00CA5BA0">
        <w:rPr>
          <w:rStyle w:val="Appelnotedebasdep"/>
          <w:rFonts w:ascii="Arial" w:hAnsi="Arial" w:cs="Arial"/>
          <w:sz w:val="22"/>
          <w:szCs w:val="22"/>
        </w:rPr>
        <w:footnoteReference w:id="1"/>
      </w:r>
      <w:r w:rsidR="00FF62CF">
        <w:rPr>
          <w:rStyle w:val="normaltextrun"/>
        </w:rPr>
        <w:t>.</w:t>
      </w:r>
    </w:p>
    <w:p w14:paraId="3F73D0F5" w14:textId="77777777" w:rsidR="0013526E" w:rsidRPr="0088458A" w:rsidRDefault="0013526E" w:rsidP="0013526E">
      <w:pPr>
        <w:pStyle w:val="paragraph"/>
        <w:spacing w:before="0" w:beforeAutospacing="0" w:after="0" w:afterAutospacing="0"/>
        <w:jc w:val="both"/>
        <w:textAlignment w:val="baseline"/>
        <w:rPr>
          <w:rStyle w:val="normaltextrun"/>
          <w:rFonts w:ascii="Arial" w:hAnsi="Arial" w:cs="Arial"/>
          <w:sz w:val="22"/>
          <w:szCs w:val="22"/>
        </w:rPr>
      </w:pPr>
    </w:p>
    <w:p w14:paraId="04088068" w14:textId="2C0EFE97" w:rsidR="0013526E" w:rsidRDefault="0013526E" w:rsidP="0013526E">
      <w:pPr>
        <w:pStyle w:val="paragraph"/>
        <w:spacing w:before="0" w:beforeAutospacing="0" w:after="0" w:afterAutospacing="0"/>
        <w:jc w:val="both"/>
        <w:textAlignment w:val="baseline"/>
        <w:rPr>
          <w:rStyle w:val="normaltextrun"/>
          <w:rFonts w:ascii="Arial" w:hAnsi="Arial" w:cs="Arial"/>
          <w:i/>
          <w:iCs/>
          <w:sz w:val="22"/>
          <w:szCs w:val="22"/>
        </w:rPr>
      </w:pPr>
      <w:r>
        <w:rPr>
          <w:rStyle w:val="normaltextrun"/>
          <w:rFonts w:ascii="Arial" w:hAnsi="Arial" w:cs="Arial"/>
          <w:sz w:val="22"/>
          <w:szCs w:val="22"/>
        </w:rPr>
        <w:t>Cette politique d’accessibilité de tous les enfants aux modes d’accueil s’est traduite</w:t>
      </w:r>
      <w:r w:rsidR="00B85C1E">
        <w:rPr>
          <w:rStyle w:val="normaltextrun"/>
          <w:rFonts w:ascii="Arial" w:hAnsi="Arial" w:cs="Arial"/>
          <w:sz w:val="22"/>
          <w:szCs w:val="22"/>
        </w:rPr>
        <w:t xml:space="preserve"> pour la branche Famille</w:t>
      </w:r>
      <w:r>
        <w:rPr>
          <w:rStyle w:val="normaltextrun"/>
          <w:rFonts w:ascii="Arial" w:hAnsi="Arial" w:cs="Arial"/>
          <w:sz w:val="22"/>
          <w:szCs w:val="22"/>
        </w:rPr>
        <w:t xml:space="preserve"> par la mise en place du bonus mixité sociale dès 2019 et par la mise en place du bonus territoire CTG dont le montant varie selon la richesse du territoire.</w:t>
      </w:r>
      <w:r w:rsidR="00FA0AFA">
        <w:rPr>
          <w:rStyle w:val="normaltextrun"/>
          <w:rFonts w:ascii="Arial" w:hAnsi="Arial" w:cs="Arial"/>
          <w:sz w:val="22"/>
          <w:szCs w:val="22"/>
        </w:rPr>
        <w:t xml:space="preserve"> </w:t>
      </w:r>
      <w:r>
        <w:rPr>
          <w:rStyle w:val="normaltextrun"/>
          <w:rFonts w:ascii="Arial" w:hAnsi="Arial" w:cs="Arial"/>
          <w:sz w:val="22"/>
          <w:szCs w:val="22"/>
        </w:rPr>
        <w:t>D’ici la fin de la</w:t>
      </w:r>
      <w:r w:rsidR="00FA0AFA">
        <w:rPr>
          <w:rStyle w:val="normaltextrun"/>
          <w:rFonts w:ascii="Arial" w:hAnsi="Arial" w:cs="Arial"/>
          <w:sz w:val="22"/>
          <w:szCs w:val="22"/>
        </w:rPr>
        <w:t xml:space="preserve"> </w:t>
      </w:r>
      <w:r>
        <w:rPr>
          <w:rStyle w:val="normaltextrun"/>
          <w:rFonts w:ascii="Arial" w:hAnsi="Arial" w:cs="Arial"/>
          <w:sz w:val="22"/>
          <w:szCs w:val="22"/>
        </w:rPr>
        <w:t>Cog</w:t>
      </w:r>
      <w:r w:rsidR="000A6410">
        <w:rPr>
          <w:rStyle w:val="normaltextrun"/>
          <w:rFonts w:ascii="Arial" w:hAnsi="Arial" w:cs="Arial"/>
          <w:sz w:val="22"/>
          <w:szCs w:val="22"/>
        </w:rPr>
        <w:t xml:space="preserve"> accompagné par le Plan rebond petite enfance,</w:t>
      </w:r>
      <w:r>
        <w:rPr>
          <w:rStyle w:val="normaltextrun"/>
          <w:rFonts w:ascii="Arial" w:hAnsi="Arial" w:cs="Arial"/>
          <w:sz w:val="22"/>
          <w:szCs w:val="22"/>
        </w:rPr>
        <w:t xml:space="preserve"> l’enjeu est de</w:t>
      </w:r>
      <w:r w:rsidR="00FA0AFA">
        <w:rPr>
          <w:rStyle w:val="normaltextrun"/>
          <w:rFonts w:ascii="Arial" w:hAnsi="Arial" w:cs="Arial"/>
          <w:sz w:val="22"/>
          <w:szCs w:val="22"/>
        </w:rPr>
        <w:t xml:space="preserve"> </w:t>
      </w:r>
      <w:r>
        <w:rPr>
          <w:rStyle w:val="normaltextrun"/>
          <w:rFonts w:ascii="Arial" w:hAnsi="Arial" w:cs="Arial"/>
          <w:sz w:val="22"/>
          <w:szCs w:val="22"/>
        </w:rPr>
        <w:t>redynamiser</w:t>
      </w:r>
      <w:r w:rsidR="00FA0AFA">
        <w:rPr>
          <w:rStyle w:val="normaltextrun"/>
          <w:rFonts w:ascii="Arial" w:hAnsi="Arial" w:cs="Arial"/>
          <w:sz w:val="22"/>
          <w:szCs w:val="22"/>
        </w:rPr>
        <w:t xml:space="preserve"> </w:t>
      </w:r>
      <w:r>
        <w:rPr>
          <w:rStyle w:val="normaltextrun"/>
          <w:rFonts w:ascii="Arial" w:hAnsi="Arial" w:cs="Arial"/>
          <w:sz w:val="22"/>
          <w:szCs w:val="22"/>
        </w:rPr>
        <w:t>la création de places d’accueil</w:t>
      </w:r>
      <w:r w:rsidR="0063423D">
        <w:rPr>
          <w:rStyle w:val="normaltextrun"/>
          <w:rFonts w:ascii="Arial" w:hAnsi="Arial" w:cs="Arial"/>
          <w:sz w:val="22"/>
          <w:szCs w:val="22"/>
        </w:rPr>
        <w:t xml:space="preserve"> </w:t>
      </w:r>
      <w:r w:rsidR="000A6410">
        <w:rPr>
          <w:rStyle w:val="normaltextrun"/>
          <w:rFonts w:ascii="Arial" w:hAnsi="Arial" w:cs="Arial"/>
          <w:sz w:val="22"/>
          <w:szCs w:val="22"/>
        </w:rPr>
        <w:t>pour les territoires</w:t>
      </w:r>
      <w:r w:rsidR="007A1415">
        <w:rPr>
          <w:rStyle w:val="normaltextrun"/>
          <w:rFonts w:ascii="Arial" w:hAnsi="Arial" w:cs="Arial"/>
          <w:sz w:val="22"/>
          <w:szCs w:val="22"/>
        </w:rPr>
        <w:t xml:space="preserve"> (</w:t>
      </w:r>
      <w:proofErr w:type="spellStart"/>
      <w:r w:rsidR="007A1415">
        <w:rPr>
          <w:rStyle w:val="normaltextrun"/>
          <w:rFonts w:ascii="Arial" w:hAnsi="Arial" w:cs="Arial"/>
          <w:sz w:val="22"/>
          <w:szCs w:val="22"/>
        </w:rPr>
        <w:t>Qpv</w:t>
      </w:r>
      <w:proofErr w:type="spellEnd"/>
      <w:r w:rsidR="007A1415">
        <w:rPr>
          <w:rStyle w:val="normaltextrun"/>
          <w:rFonts w:ascii="Arial" w:hAnsi="Arial" w:cs="Arial"/>
          <w:sz w:val="22"/>
          <w:szCs w:val="22"/>
        </w:rPr>
        <w:t xml:space="preserve">, </w:t>
      </w:r>
      <w:proofErr w:type="spellStart"/>
      <w:r w:rsidR="007A1415">
        <w:rPr>
          <w:rStyle w:val="normaltextrun"/>
          <w:rFonts w:ascii="Arial" w:hAnsi="Arial" w:cs="Arial"/>
          <w:sz w:val="22"/>
          <w:szCs w:val="22"/>
        </w:rPr>
        <w:t>Zrr</w:t>
      </w:r>
      <w:proofErr w:type="spellEnd"/>
      <w:r w:rsidR="007A1415">
        <w:rPr>
          <w:rStyle w:val="normaltextrun"/>
          <w:rFonts w:ascii="Arial" w:hAnsi="Arial" w:cs="Arial"/>
          <w:sz w:val="22"/>
          <w:szCs w:val="22"/>
        </w:rPr>
        <w:t>)</w:t>
      </w:r>
      <w:r w:rsidR="000A6410">
        <w:rPr>
          <w:rStyle w:val="normaltextrun"/>
          <w:rFonts w:ascii="Arial" w:hAnsi="Arial" w:cs="Arial"/>
          <w:sz w:val="22"/>
          <w:szCs w:val="22"/>
        </w:rPr>
        <w:t xml:space="preserve"> et publics prioritaires. </w:t>
      </w:r>
      <w:r w:rsidR="008A3953">
        <w:rPr>
          <w:rStyle w:val="normaltextrun"/>
          <w:rFonts w:ascii="Arial" w:hAnsi="Arial" w:cs="Arial"/>
          <w:sz w:val="22"/>
          <w:szCs w:val="22"/>
        </w:rPr>
        <w:t xml:space="preserve"> </w:t>
      </w:r>
    </w:p>
    <w:p w14:paraId="036F15FF" w14:textId="77777777" w:rsidR="0013526E" w:rsidRPr="0013526E" w:rsidRDefault="0013526E" w:rsidP="0013526E">
      <w:pPr>
        <w:rPr>
          <w:rFonts w:ascii="Times New Roman" w:hAnsi="Times New Roman"/>
          <w:sz w:val="24"/>
          <w:szCs w:val="24"/>
        </w:rPr>
      </w:pPr>
    </w:p>
    <w:p w14:paraId="1F9BCDDD" w14:textId="3BED3A88" w:rsidR="007F2C2B" w:rsidRDefault="00654A5E" w:rsidP="00B85C1E">
      <w:r>
        <w:t>Afin de piloter et d’évaluer cette politique d’accessibilité,</w:t>
      </w:r>
      <w:r w:rsidR="00B85C1E" w:rsidRPr="47334392">
        <w:rPr>
          <w:rStyle w:val="WW8Num1z0"/>
          <w:rFonts w:cs="Arial"/>
          <w:color w:val="000000"/>
          <w:shd w:val="clear" w:color="auto" w:fill="FFFFFF"/>
        </w:rPr>
        <w:t xml:space="preserve"> </w:t>
      </w:r>
      <w:r w:rsidR="00B85C1E" w:rsidRPr="47334392">
        <w:rPr>
          <w:rStyle w:val="normaltextrun"/>
          <w:rFonts w:cs="Arial"/>
          <w:color w:val="000000"/>
          <w:shd w:val="clear" w:color="auto" w:fill="FFFFFF"/>
        </w:rPr>
        <w:t>la</w:t>
      </w:r>
      <w:r w:rsidR="00D93013" w:rsidRPr="47334392">
        <w:rPr>
          <w:rStyle w:val="normaltextrun"/>
          <w:rFonts w:cs="Arial"/>
          <w:color w:val="000000" w:themeColor="text1"/>
        </w:rPr>
        <w:t xml:space="preserve"> </w:t>
      </w:r>
      <w:r w:rsidR="00B85C1E" w:rsidRPr="47334392">
        <w:rPr>
          <w:rStyle w:val="normaltextrun"/>
          <w:rFonts w:cs="Arial"/>
          <w:color w:val="000000"/>
          <w:shd w:val="clear" w:color="auto" w:fill="FFFFFF"/>
        </w:rPr>
        <w:t>Cnaf</w:t>
      </w:r>
      <w:r w:rsidR="00D93013" w:rsidRPr="47334392">
        <w:rPr>
          <w:rStyle w:val="normaltextrun"/>
          <w:rFonts w:cs="Arial"/>
          <w:color w:val="000000" w:themeColor="text1"/>
        </w:rPr>
        <w:t xml:space="preserve"> </w:t>
      </w:r>
      <w:r w:rsidR="00B85C1E" w:rsidRPr="47334392">
        <w:rPr>
          <w:rStyle w:val="normaltextrun"/>
          <w:rFonts w:cs="Arial"/>
          <w:color w:val="000000"/>
          <w:shd w:val="clear" w:color="auto" w:fill="FFFFFF"/>
        </w:rPr>
        <w:t>a mis en place, un circuit de remontées d’informations sur les enfants accueillis en</w:t>
      </w:r>
      <w:r w:rsidR="00D93013" w:rsidRPr="47334392">
        <w:rPr>
          <w:rStyle w:val="normaltextrun"/>
          <w:rFonts w:cs="Arial"/>
          <w:color w:val="000000" w:themeColor="text1"/>
        </w:rPr>
        <w:t xml:space="preserve"> </w:t>
      </w:r>
      <w:r w:rsidR="00B85C1E" w:rsidRPr="47334392">
        <w:rPr>
          <w:rStyle w:val="normaltextrun"/>
          <w:rFonts w:cs="Arial"/>
          <w:color w:val="000000"/>
          <w:shd w:val="clear" w:color="auto" w:fill="FFFFFF"/>
        </w:rPr>
        <w:t>Eaje, à des fins</w:t>
      </w:r>
      <w:r w:rsidR="001D078D" w:rsidRPr="47334392">
        <w:rPr>
          <w:rStyle w:val="normaltextrun"/>
          <w:rFonts w:cs="Arial"/>
          <w:color w:val="000000" w:themeColor="text1"/>
        </w:rPr>
        <w:t xml:space="preserve"> uniquement</w:t>
      </w:r>
      <w:r w:rsidR="00B85C1E" w:rsidRPr="47334392">
        <w:rPr>
          <w:rStyle w:val="normaltextrun"/>
          <w:rFonts w:cs="Arial"/>
          <w:color w:val="000000"/>
          <w:shd w:val="clear" w:color="auto" w:fill="FFFFFF"/>
        </w:rPr>
        <w:t xml:space="preserve"> statistiques.</w:t>
      </w:r>
      <w:r w:rsidR="00D93013" w:rsidRPr="47334392">
        <w:rPr>
          <w:rStyle w:val="normaltextrun"/>
          <w:rFonts w:cs="Arial"/>
          <w:color w:val="000000" w:themeColor="text1"/>
        </w:rPr>
        <w:t xml:space="preserve"> </w:t>
      </w:r>
      <w:r w:rsidR="00B85C1E" w:rsidRPr="47334392">
        <w:rPr>
          <w:rStyle w:val="normaltextrun"/>
          <w:rFonts w:cs="Arial"/>
          <w:color w:val="000000"/>
          <w:shd w:val="clear" w:color="auto" w:fill="FFFFFF"/>
        </w:rPr>
        <w:t>Ce traitement permet d’enrichir le patrimoine statistique de la branche Famille avec le fichier des enfants usagers d’Eaje (dénommé Filoué</w:t>
      </w:r>
      <w:r w:rsidR="00DE681E" w:rsidRPr="47334392">
        <w:rPr>
          <w:rStyle w:val="normaltextrun"/>
          <w:rFonts w:cs="Arial"/>
          <w:color w:val="000000" w:themeColor="text1"/>
        </w:rPr>
        <w:t>)</w:t>
      </w:r>
      <w:r w:rsidR="00B85C1E">
        <w:t xml:space="preserve">. </w:t>
      </w:r>
      <w:r w:rsidR="0077595C">
        <w:t xml:space="preserve">Ces données </w:t>
      </w:r>
      <w:r w:rsidR="00CE2691">
        <w:t xml:space="preserve">ont </w:t>
      </w:r>
      <w:r w:rsidR="007F2C2B" w:rsidRPr="00D411BA">
        <w:rPr>
          <w:szCs w:val="22"/>
        </w:rPr>
        <w:t>été valorisés dans plusieurs publications</w:t>
      </w:r>
      <w:r w:rsidR="007F2C2B" w:rsidRPr="0009565C">
        <w:rPr>
          <w:rStyle w:val="Appelnotedebasdep"/>
          <w:rFonts w:eastAsia="Times New Roman"/>
          <w:szCs w:val="22"/>
        </w:rPr>
        <w:footnoteReference w:id="2"/>
      </w:r>
      <w:r w:rsidR="007F2C2B" w:rsidRPr="47334392">
        <w:rPr>
          <w:rStyle w:val="Appelnotedebasdep"/>
          <w:rFonts w:eastAsia="Times New Roman"/>
        </w:rPr>
        <w:t>.</w:t>
      </w:r>
      <w:r w:rsidR="007F2C2B">
        <w:t xml:space="preserve"> </w:t>
      </w:r>
    </w:p>
    <w:p w14:paraId="52BADD71" w14:textId="5866A7D9" w:rsidR="00B85C1E" w:rsidRDefault="00B85C1E" w:rsidP="00B85C1E">
      <w:r>
        <w:t>En 2020</w:t>
      </w:r>
      <w:r w:rsidR="00DE681E">
        <w:t>,</w:t>
      </w:r>
      <w:r>
        <w:t xml:space="preserve"> </w:t>
      </w:r>
      <w:r w:rsidR="007F2C2B">
        <w:t xml:space="preserve">vous êtes près de </w:t>
      </w:r>
      <w:r>
        <w:t>6 000 Eaje</w:t>
      </w:r>
      <w:r w:rsidR="00D93013">
        <w:t xml:space="preserve"> (48%)</w:t>
      </w:r>
      <w:r>
        <w:t xml:space="preserve"> </w:t>
      </w:r>
      <w:r w:rsidR="007F2C2B">
        <w:t xml:space="preserve">à avoir </w:t>
      </w:r>
      <w:r w:rsidR="00D93013">
        <w:t>participé à l’enquête</w:t>
      </w:r>
      <w:r>
        <w:t xml:space="preserve"> « Filoué ». </w:t>
      </w:r>
      <w:r w:rsidR="00307326">
        <w:t xml:space="preserve">Nous nous félicitons de ce </w:t>
      </w:r>
      <w:r>
        <w:t xml:space="preserve">taux de réponse élevé et </w:t>
      </w:r>
      <w:r w:rsidR="00307326">
        <w:t xml:space="preserve">je tiens </w:t>
      </w:r>
      <w:r>
        <w:t xml:space="preserve">à remercier tous les établissements qui ont contribué à ce recueil d’informations ou qui s’apprêtent à le faire. </w:t>
      </w:r>
    </w:p>
    <w:p w14:paraId="4ADEC337" w14:textId="65CE1662" w:rsidR="000043DC" w:rsidRPr="00B85C1E" w:rsidRDefault="000043DC" w:rsidP="7D3B440E">
      <w:pPr>
        <w:rPr>
          <w:b/>
          <w:bCs/>
        </w:rPr>
      </w:pPr>
    </w:p>
    <w:p w14:paraId="5E659D5D" w14:textId="49B4A2D8" w:rsidR="00570A28" w:rsidRDefault="00897833" w:rsidP="47334392">
      <w:pPr>
        <w:rPr>
          <w:color w:val="4472C4"/>
        </w:rPr>
      </w:pPr>
      <w:r>
        <w:t>Ces données permettent à l’échelle infra-départementale d’avoir une analyse fine des modes d’accueil des jeunes enfants</w:t>
      </w:r>
      <w:r w:rsidR="00570A28">
        <w:t xml:space="preserve">, elles participent de l’élaboration du schéma départemental de services aux familles et contribue au niveau national au pilotage de la </w:t>
      </w:r>
      <w:r w:rsidR="00570A28">
        <w:lastRenderedPageBreak/>
        <w:t xml:space="preserve">politique d’accueil du jeune enfant. Grâce à votre participation à l’enquête, </w:t>
      </w:r>
      <w:r w:rsidR="00570A28" w:rsidRPr="47334392">
        <w:rPr>
          <w:color w:val="000000" w:themeColor="text1"/>
        </w:rPr>
        <w:t xml:space="preserve">la branche Famille et ses partenaires pourront notamment </w:t>
      </w:r>
      <w:r w:rsidR="00570A28" w:rsidRPr="00D411BA">
        <w:rPr>
          <w:color w:val="000000" w:themeColor="text1"/>
          <w:szCs w:val="22"/>
        </w:rPr>
        <w:t>évaluer l’impact de la mise en place du bonus mixité sur la part des enfants pauvres accueillis en</w:t>
      </w:r>
      <w:r w:rsidR="00570A28" w:rsidRPr="47334392">
        <w:rPr>
          <w:color w:val="000000" w:themeColor="text1"/>
        </w:rPr>
        <w:t xml:space="preserve"> Eaje et se donner les moyens de simuler des évolutions de ce levier financier dans la perspective de la prochaine Cog. </w:t>
      </w:r>
    </w:p>
    <w:p w14:paraId="312EBB44" w14:textId="15C10C6F" w:rsidR="00021C24" w:rsidRPr="00D411BA" w:rsidRDefault="0035719A" w:rsidP="7D3B440E">
      <w:pPr>
        <w:rPr>
          <w:color w:val="000000" w:themeColor="text1"/>
        </w:rPr>
      </w:pPr>
      <w:r w:rsidRPr="7D3B440E">
        <w:rPr>
          <w:color w:val="000000" w:themeColor="text1"/>
        </w:rPr>
        <w:t xml:space="preserve">La convention d’objectifs et de </w:t>
      </w:r>
      <w:r w:rsidR="007171BF" w:rsidRPr="7D3B440E">
        <w:rPr>
          <w:color w:val="000000" w:themeColor="text1"/>
        </w:rPr>
        <w:t>financement et / ou l’avenant</w:t>
      </w:r>
      <w:r w:rsidR="00570A28">
        <w:rPr>
          <w:color w:val="000000" w:themeColor="text1"/>
        </w:rPr>
        <w:t xml:space="preserve"> que nous avons signé </w:t>
      </w:r>
      <w:r w:rsidRPr="7D3B440E">
        <w:rPr>
          <w:color w:val="000000" w:themeColor="text1"/>
        </w:rPr>
        <w:t xml:space="preserve">intègre </w:t>
      </w:r>
      <w:r w:rsidR="00570A28">
        <w:rPr>
          <w:color w:val="000000" w:themeColor="text1"/>
        </w:rPr>
        <w:t>l’</w:t>
      </w:r>
      <w:r w:rsidRPr="7D3B440E">
        <w:rPr>
          <w:color w:val="000000" w:themeColor="text1"/>
        </w:rPr>
        <w:t>engagement</w:t>
      </w:r>
      <w:r w:rsidR="00570A28">
        <w:rPr>
          <w:color w:val="000000" w:themeColor="text1"/>
        </w:rPr>
        <w:t xml:space="preserve"> de participer à cette enquête dès lors que vous avez acquis le module « Filoué » dans votre logiciel de gestion. </w:t>
      </w:r>
    </w:p>
    <w:p w14:paraId="4DDBEF00" w14:textId="77777777" w:rsidR="00047355" w:rsidRPr="00A14151" w:rsidRDefault="00047355" w:rsidP="00047355">
      <w:pPr>
        <w:rPr>
          <w:color w:val="4472C4"/>
          <w:szCs w:val="22"/>
        </w:rPr>
      </w:pPr>
    </w:p>
    <w:p w14:paraId="71B95193" w14:textId="6B3D5CA5" w:rsidR="00654A5E" w:rsidRPr="0009565C" w:rsidRDefault="00654A5E" w:rsidP="00654A5E">
      <w:r>
        <w:t xml:space="preserve">Vous trouverez en annexes l’ensemble de la procédure à suivre </w:t>
      </w:r>
      <w:r w:rsidR="007171BF" w:rsidRPr="47334392">
        <w:rPr>
          <w:color w:val="000000" w:themeColor="text1"/>
        </w:rPr>
        <w:t>formalisant la</w:t>
      </w:r>
      <w:r w:rsidR="4C8776E4" w:rsidRPr="47334392">
        <w:rPr>
          <w:color w:val="000000" w:themeColor="text1"/>
        </w:rPr>
        <w:t xml:space="preserve"> </w:t>
      </w:r>
      <w:r w:rsidR="004D32D1" w:rsidRPr="47334392">
        <w:rPr>
          <w:color w:val="000000" w:themeColor="text1"/>
        </w:rPr>
        <w:t>remontée d’informations</w:t>
      </w:r>
      <w:r w:rsidR="001C6D41" w:rsidRPr="47334392">
        <w:rPr>
          <w:color w:val="000000" w:themeColor="text1"/>
        </w:rPr>
        <w:t xml:space="preserve"> </w:t>
      </w:r>
      <w:r w:rsidR="004D32D1" w:rsidRPr="47334392">
        <w:rPr>
          <w:color w:val="000000" w:themeColor="text1"/>
        </w:rPr>
        <w:t>« </w:t>
      </w:r>
      <w:r w:rsidR="001C6D41" w:rsidRPr="47334392">
        <w:rPr>
          <w:color w:val="000000" w:themeColor="text1"/>
        </w:rPr>
        <w:t>Filoué</w:t>
      </w:r>
      <w:r w:rsidR="004D32D1" w:rsidRPr="47334392">
        <w:rPr>
          <w:color w:val="000000" w:themeColor="text1"/>
        </w:rPr>
        <w:t> »</w:t>
      </w:r>
      <w:r w:rsidRPr="47334392">
        <w:rPr>
          <w:color w:val="000000" w:themeColor="text1"/>
        </w:rPr>
        <w:t>,</w:t>
      </w:r>
      <w:r>
        <w:t xml:space="preserve"> ainsi qu’une foire</w:t>
      </w:r>
      <w:r w:rsidR="003A46BE">
        <w:t xml:space="preserve"> aux </w:t>
      </w:r>
      <w:r>
        <w:t xml:space="preserve">questions relatives aux modalités de déploiement de </w:t>
      </w:r>
      <w:r w:rsidR="007861E6">
        <w:t>« </w:t>
      </w:r>
      <w:r>
        <w:t>Filou</w:t>
      </w:r>
      <w:r w:rsidR="59A2327C">
        <w:t>é</w:t>
      </w:r>
      <w:r w:rsidR="007861E6">
        <w:t> »</w:t>
      </w:r>
      <w:r>
        <w:t xml:space="preserve">. </w:t>
      </w:r>
    </w:p>
    <w:p w14:paraId="345E94F3" w14:textId="20C6107F" w:rsidR="47334392" w:rsidRDefault="47334392" w:rsidP="47334392"/>
    <w:p w14:paraId="6260DA11" w14:textId="1A3AEE1D" w:rsidR="72BD308D" w:rsidRDefault="72BD308D" w:rsidP="47334392">
      <w:pPr>
        <w:rPr>
          <w:color w:val="000000" w:themeColor="text1"/>
          <w:szCs w:val="22"/>
        </w:rPr>
      </w:pPr>
      <w:r w:rsidRPr="47334392">
        <w:rPr>
          <w:rFonts w:cs="Arial"/>
          <w:color w:val="000000" w:themeColor="text1"/>
        </w:rPr>
        <w:t xml:space="preserve">La collecte des remontées d’informations « Filoué » </w:t>
      </w:r>
      <w:r w:rsidRPr="000A3032">
        <w:rPr>
          <w:rFonts w:cs="Arial"/>
          <w:color w:val="000000" w:themeColor="text1"/>
        </w:rPr>
        <w:t>portant sur les données de l’année 2020</w:t>
      </w:r>
      <w:r w:rsidRPr="47334392">
        <w:rPr>
          <w:rFonts w:cs="Arial"/>
          <w:color w:val="000000" w:themeColor="text1"/>
        </w:rPr>
        <w:t xml:space="preserve"> se fera du </w:t>
      </w:r>
      <w:r w:rsidRPr="000A3032">
        <w:rPr>
          <w:rFonts w:cs="Arial"/>
          <w:color w:val="000000" w:themeColor="text1"/>
        </w:rPr>
        <w:t>5 mai au 31 aout 2021.</w:t>
      </w:r>
    </w:p>
    <w:p w14:paraId="3461D779" w14:textId="77777777" w:rsidR="00654A5E" w:rsidRPr="003A46BE" w:rsidRDefault="00654A5E" w:rsidP="00654A5E">
      <w:pPr>
        <w:rPr>
          <w:color w:val="4472C4"/>
          <w:szCs w:val="22"/>
        </w:rPr>
      </w:pPr>
    </w:p>
    <w:p w14:paraId="047C9A9E" w14:textId="77777777" w:rsidR="00654A5E" w:rsidRPr="0009565C" w:rsidRDefault="00654A5E" w:rsidP="00654A5E">
      <w:pPr>
        <w:rPr>
          <w:szCs w:val="22"/>
        </w:rPr>
      </w:pPr>
      <w:r w:rsidRPr="0009565C">
        <w:rPr>
          <w:szCs w:val="22"/>
        </w:rPr>
        <w:t>En vous remerciant de votre participation, je vous prie de croire, Madame, Monsieur en l’assurance de ma considé</w:t>
      </w:r>
      <w:r w:rsidR="003A46BE">
        <w:rPr>
          <w:szCs w:val="22"/>
        </w:rPr>
        <w:t>r</w:t>
      </w:r>
      <w:r w:rsidRPr="0009565C">
        <w:rPr>
          <w:szCs w:val="22"/>
        </w:rPr>
        <w:t>ation distin</w:t>
      </w:r>
      <w:r w:rsidR="003A46BE">
        <w:rPr>
          <w:szCs w:val="22"/>
        </w:rPr>
        <w:t>g</w:t>
      </w:r>
      <w:r w:rsidRPr="0009565C">
        <w:rPr>
          <w:szCs w:val="22"/>
        </w:rPr>
        <w:t>uée.</w:t>
      </w:r>
    </w:p>
    <w:p w14:paraId="1FC39945" w14:textId="77777777" w:rsidR="0041504C" w:rsidRPr="0009565C" w:rsidRDefault="0041504C" w:rsidP="00654A5E">
      <w:pPr>
        <w:rPr>
          <w:szCs w:val="22"/>
        </w:rPr>
      </w:pPr>
    </w:p>
    <w:p w14:paraId="0562CB0E" w14:textId="77777777" w:rsidR="0041504C" w:rsidRPr="0009565C" w:rsidRDefault="0041504C" w:rsidP="00654A5E">
      <w:pPr>
        <w:rPr>
          <w:szCs w:val="22"/>
        </w:rPr>
      </w:pPr>
    </w:p>
    <w:p w14:paraId="34CE0A41" w14:textId="77777777" w:rsidR="00654A5E" w:rsidRPr="0009565C" w:rsidRDefault="00654A5E" w:rsidP="00654A5E">
      <w:pPr>
        <w:jc w:val="right"/>
        <w:rPr>
          <w:rFonts w:cs="Arial"/>
          <w:b/>
          <w:color w:val="000000"/>
          <w:szCs w:val="22"/>
        </w:rPr>
      </w:pPr>
    </w:p>
    <w:p w14:paraId="5E34C0BA" w14:textId="23F07BEF" w:rsidR="00654A5E" w:rsidRPr="0009565C" w:rsidRDefault="00F45F25" w:rsidP="00654A5E">
      <w:pPr>
        <w:jc w:val="right"/>
        <w:rPr>
          <w:rFonts w:cs="Arial"/>
          <w:b/>
          <w:color w:val="000000"/>
          <w:szCs w:val="22"/>
        </w:rPr>
      </w:pPr>
      <w:bookmarkStart w:id="2" w:name="_Hlk3989042"/>
      <w:r>
        <w:rPr>
          <w:rFonts w:cs="Arial"/>
          <w:b/>
          <w:color w:val="000000"/>
          <w:szCs w:val="22"/>
        </w:rPr>
        <w:t>La</w:t>
      </w:r>
      <w:r w:rsidR="003A46BE">
        <w:rPr>
          <w:rFonts w:cs="Arial"/>
          <w:b/>
          <w:color w:val="000000"/>
          <w:szCs w:val="22"/>
        </w:rPr>
        <w:t xml:space="preserve"> Dir</w:t>
      </w:r>
      <w:r w:rsidR="001C6D41">
        <w:rPr>
          <w:rFonts w:cs="Arial"/>
          <w:b/>
          <w:color w:val="000000"/>
          <w:szCs w:val="22"/>
        </w:rPr>
        <w:t>ect</w:t>
      </w:r>
      <w:r w:rsidR="00A90BE5">
        <w:rPr>
          <w:rFonts w:cs="Arial"/>
          <w:b/>
          <w:color w:val="000000"/>
          <w:szCs w:val="22"/>
        </w:rPr>
        <w:t>r</w:t>
      </w:r>
      <w:r w:rsidR="001C6D41">
        <w:rPr>
          <w:rFonts w:cs="Arial"/>
          <w:b/>
          <w:color w:val="000000"/>
          <w:szCs w:val="22"/>
        </w:rPr>
        <w:t xml:space="preserve">ice de la Caf </w:t>
      </w:r>
      <w:r>
        <w:rPr>
          <w:rFonts w:cs="Arial"/>
          <w:b/>
          <w:color w:val="000000"/>
          <w:szCs w:val="22"/>
        </w:rPr>
        <w:t>Touraine</w:t>
      </w:r>
    </w:p>
    <w:bookmarkEnd w:id="2"/>
    <w:p w14:paraId="62EBF3C5" w14:textId="77777777" w:rsidR="00654A5E" w:rsidRPr="0009565C" w:rsidRDefault="00654A5E" w:rsidP="00654A5E">
      <w:pPr>
        <w:jc w:val="right"/>
        <w:rPr>
          <w:rFonts w:cs="Arial"/>
          <w:b/>
          <w:color w:val="000000"/>
          <w:szCs w:val="22"/>
        </w:rPr>
      </w:pPr>
    </w:p>
    <w:p w14:paraId="6D98A12B" w14:textId="77777777" w:rsidR="0021509E" w:rsidRPr="0009565C" w:rsidRDefault="0021509E" w:rsidP="00654A5E">
      <w:pPr>
        <w:jc w:val="right"/>
        <w:rPr>
          <w:rFonts w:cs="Arial"/>
          <w:b/>
          <w:color w:val="000000"/>
          <w:szCs w:val="22"/>
        </w:rPr>
      </w:pPr>
    </w:p>
    <w:p w14:paraId="2946DB82" w14:textId="77777777" w:rsidR="0021509E" w:rsidRPr="0009565C" w:rsidRDefault="0021509E" w:rsidP="00654A5E">
      <w:pPr>
        <w:jc w:val="right"/>
        <w:rPr>
          <w:rFonts w:cs="Arial"/>
          <w:b/>
          <w:color w:val="000000"/>
          <w:szCs w:val="22"/>
        </w:rPr>
      </w:pPr>
    </w:p>
    <w:p w14:paraId="5997CC1D" w14:textId="77777777" w:rsidR="00654A5E" w:rsidRPr="0009565C" w:rsidRDefault="00654A5E" w:rsidP="00654A5E">
      <w:pPr>
        <w:rPr>
          <w:rFonts w:ascii="Calibri" w:hAnsi="Calibri"/>
          <w:color w:val="000000"/>
          <w:szCs w:val="22"/>
        </w:rPr>
      </w:pPr>
      <w:r w:rsidRPr="0009565C">
        <w:rPr>
          <w:rFonts w:cs="Arial"/>
          <w:color w:val="000000"/>
          <w:szCs w:val="22"/>
        </w:rPr>
        <w:br w:type="page"/>
      </w:r>
    </w:p>
    <w:p w14:paraId="110FFD37" w14:textId="77777777" w:rsidR="00654A5E" w:rsidRPr="0009565C" w:rsidRDefault="00654A5E" w:rsidP="00654A5E">
      <w:pPr>
        <w:rPr>
          <w:rFonts w:cs="Arial"/>
          <w:b/>
          <w:color w:val="000000"/>
          <w:szCs w:val="22"/>
        </w:rPr>
      </w:pPr>
    </w:p>
    <w:p w14:paraId="4D5CD078" w14:textId="77777777" w:rsidR="00215B20" w:rsidRDefault="00654A5E" w:rsidP="51840478">
      <w:pPr>
        <w:jc w:val="center"/>
        <w:rPr>
          <w:rFonts w:cs="Arial"/>
          <w:b/>
          <w:bCs/>
          <w:color w:val="000000" w:themeColor="text1"/>
        </w:rPr>
      </w:pPr>
      <w:r w:rsidRPr="51840478">
        <w:rPr>
          <w:rFonts w:cs="Arial"/>
          <w:b/>
          <w:bCs/>
          <w:color w:val="000000" w:themeColor="text1"/>
        </w:rPr>
        <w:t xml:space="preserve">Annexe </w:t>
      </w:r>
      <w:r w:rsidR="006159A8" w:rsidRPr="51840478">
        <w:rPr>
          <w:rFonts w:cs="Arial"/>
          <w:b/>
          <w:bCs/>
          <w:color w:val="000000" w:themeColor="text1"/>
        </w:rPr>
        <w:t>1</w:t>
      </w:r>
      <w:r w:rsidRPr="51840478">
        <w:rPr>
          <w:rFonts w:cs="Arial"/>
          <w:b/>
          <w:bCs/>
          <w:color w:val="000000" w:themeColor="text1"/>
        </w:rPr>
        <w:t xml:space="preserve"> : Foire à questions relatives aux modalités </w:t>
      </w:r>
    </w:p>
    <w:p w14:paraId="17BF6403" w14:textId="0169A7F3" w:rsidR="00654A5E" w:rsidRPr="0054130D" w:rsidRDefault="220FBADB" w:rsidP="51840478">
      <w:pPr>
        <w:jc w:val="center"/>
        <w:rPr>
          <w:rFonts w:eastAsia="Arial" w:cs="Arial"/>
          <w:b/>
          <w:bCs/>
          <w:color w:val="000000"/>
        </w:rPr>
      </w:pPr>
      <w:proofErr w:type="gramStart"/>
      <w:r w:rsidRPr="51840478">
        <w:rPr>
          <w:rFonts w:cs="Arial"/>
          <w:b/>
          <w:bCs/>
          <w:color w:val="000000" w:themeColor="text1"/>
        </w:rPr>
        <w:t>de</w:t>
      </w:r>
      <w:proofErr w:type="gramEnd"/>
      <w:r w:rsidRPr="51840478">
        <w:rPr>
          <w:rFonts w:cs="Arial"/>
          <w:b/>
          <w:bCs/>
          <w:color w:val="000000" w:themeColor="text1"/>
        </w:rPr>
        <w:t xml:space="preserve"> la remontée d’informations</w:t>
      </w:r>
      <w:r w:rsidR="00654A5E" w:rsidRPr="51840478">
        <w:rPr>
          <w:rFonts w:cs="Arial"/>
          <w:b/>
          <w:bCs/>
          <w:color w:val="000000" w:themeColor="text1"/>
        </w:rPr>
        <w:t xml:space="preserve"> </w:t>
      </w:r>
      <w:r w:rsidR="58FF4AC5" w:rsidRPr="51840478">
        <w:rPr>
          <w:rFonts w:cs="Arial"/>
          <w:b/>
          <w:bCs/>
          <w:color w:val="000000" w:themeColor="text1"/>
        </w:rPr>
        <w:t>“</w:t>
      </w:r>
      <w:r w:rsidR="00654A5E" w:rsidRPr="51840478">
        <w:rPr>
          <w:rFonts w:cs="Arial"/>
          <w:b/>
          <w:bCs/>
          <w:color w:val="000000" w:themeColor="text1"/>
        </w:rPr>
        <w:t>Filou</w:t>
      </w:r>
      <w:r w:rsidR="1F91D067" w:rsidRPr="0054130D">
        <w:rPr>
          <w:rFonts w:eastAsia="Arial" w:cs="Arial"/>
          <w:b/>
          <w:bCs/>
          <w:color w:val="000000" w:themeColor="text1"/>
        </w:rPr>
        <w:t>é</w:t>
      </w:r>
      <w:r w:rsidR="294EFBC4" w:rsidRPr="51840478">
        <w:rPr>
          <w:rFonts w:cs="Arial"/>
          <w:b/>
          <w:bCs/>
          <w:color w:val="000000" w:themeColor="text1"/>
        </w:rPr>
        <w:t>”</w:t>
      </w:r>
      <w:r w:rsidR="00654A5E" w:rsidRPr="51840478">
        <w:rPr>
          <w:rFonts w:cs="Arial"/>
          <w:b/>
          <w:bCs/>
          <w:color w:val="000000" w:themeColor="text1"/>
        </w:rPr>
        <w:t xml:space="preserve"> </w:t>
      </w:r>
    </w:p>
    <w:p w14:paraId="6B699379" w14:textId="77777777" w:rsidR="00654A5E" w:rsidRPr="0009565C" w:rsidRDefault="00654A5E" w:rsidP="00654A5E">
      <w:pPr>
        <w:rPr>
          <w:rFonts w:cs="Arial"/>
          <w:color w:val="000000"/>
          <w:szCs w:val="22"/>
        </w:rPr>
      </w:pPr>
    </w:p>
    <w:p w14:paraId="3FE9F23F" w14:textId="77777777" w:rsidR="00A01364" w:rsidRDefault="00A01364" w:rsidP="00A01364">
      <w:pPr>
        <w:pStyle w:val="TM1"/>
      </w:pPr>
    </w:p>
    <w:p w14:paraId="1F72F646" w14:textId="77777777" w:rsidR="00A01364" w:rsidRDefault="00A01364" w:rsidP="00A01364">
      <w:pPr>
        <w:pStyle w:val="TM1"/>
      </w:pPr>
    </w:p>
    <w:p w14:paraId="08CE6F91" w14:textId="77777777" w:rsidR="00A01364" w:rsidRPr="00A01364" w:rsidRDefault="00A01364" w:rsidP="00A01364">
      <w:pPr>
        <w:pStyle w:val="TM1"/>
      </w:pPr>
    </w:p>
    <w:p w14:paraId="6A8CD186" w14:textId="77777777" w:rsidR="00A01364" w:rsidRPr="00A01364" w:rsidRDefault="00A01364" w:rsidP="00A01364">
      <w:pPr>
        <w:pStyle w:val="TM1"/>
      </w:pPr>
      <w:r w:rsidRPr="00A01364">
        <w:t xml:space="preserve">SOMMAIRE </w:t>
      </w:r>
    </w:p>
    <w:p w14:paraId="61CDCEAD" w14:textId="77777777" w:rsidR="00A01364" w:rsidRPr="00A01364" w:rsidRDefault="00A01364" w:rsidP="00A01364">
      <w:pPr>
        <w:rPr>
          <w:b/>
        </w:rPr>
      </w:pPr>
    </w:p>
    <w:p w14:paraId="6BB9E253" w14:textId="77777777" w:rsidR="00A01364" w:rsidRPr="00A01364" w:rsidRDefault="00A01364" w:rsidP="00A01364"/>
    <w:p w14:paraId="378C210B" w14:textId="53D154AD" w:rsidR="00281C95" w:rsidRPr="00B804F8" w:rsidRDefault="00A01364">
      <w:pPr>
        <w:pStyle w:val="TM1"/>
        <w:rPr>
          <w:rFonts w:ascii="Calibri" w:eastAsia="Times New Roman" w:hAnsi="Calibri"/>
          <w:b w:val="0"/>
          <w:noProof/>
          <w:szCs w:val="22"/>
          <w:lang w:eastAsia="fr-FR"/>
        </w:rPr>
      </w:pPr>
      <w:r>
        <w:fldChar w:fldCharType="begin"/>
      </w:r>
      <w:r>
        <w:instrText xml:space="preserve"> TOC \o "1-3" \h \z \u </w:instrText>
      </w:r>
      <w:r>
        <w:fldChar w:fldCharType="separate"/>
      </w:r>
      <w:hyperlink w:anchor="_Toc3477609" w:history="1">
        <w:r w:rsidR="00281C95" w:rsidRPr="004212C3">
          <w:rPr>
            <w:rStyle w:val="Lienhypertexte"/>
            <w:noProof/>
          </w:rPr>
          <w:t>1.</w:t>
        </w:r>
        <w:r w:rsidR="00281C95" w:rsidRPr="00B804F8">
          <w:rPr>
            <w:rFonts w:ascii="Calibri" w:eastAsia="Times New Roman" w:hAnsi="Calibri"/>
            <w:b w:val="0"/>
            <w:noProof/>
            <w:szCs w:val="22"/>
            <w:lang w:eastAsia="fr-FR"/>
          </w:rPr>
          <w:tab/>
        </w:r>
        <w:r w:rsidR="00281C95" w:rsidRPr="004212C3">
          <w:rPr>
            <w:rStyle w:val="Lienhypertexte"/>
            <w:noProof/>
          </w:rPr>
          <w:t>La participation de l’Eaje à</w:t>
        </w:r>
        <w:r w:rsidR="00611C01">
          <w:rPr>
            <w:rStyle w:val="Lienhypertexte"/>
            <w:noProof/>
          </w:rPr>
          <w:t xml:space="preserve"> la remontée d’information</w:t>
        </w:r>
        <w:r w:rsidR="00B1269F">
          <w:rPr>
            <w:rStyle w:val="Lienhypertexte"/>
            <w:noProof/>
          </w:rPr>
          <w:t>s</w:t>
        </w:r>
        <w:r w:rsidR="00611C01">
          <w:rPr>
            <w:rStyle w:val="Lienhypertexte"/>
            <w:noProof/>
          </w:rPr>
          <w:t> « </w:t>
        </w:r>
        <w:r w:rsidR="00281C95" w:rsidRPr="004212C3">
          <w:rPr>
            <w:rStyle w:val="Lienhypertexte"/>
            <w:noProof/>
          </w:rPr>
          <w:t>Filoué</w:t>
        </w:r>
        <w:r w:rsidR="00611C01">
          <w:rPr>
            <w:rStyle w:val="Lienhypertexte"/>
            <w:noProof/>
          </w:rPr>
          <w:t> »</w:t>
        </w:r>
        <w:r w:rsidR="00281C95" w:rsidRPr="004212C3">
          <w:rPr>
            <w:rStyle w:val="Lienhypertexte"/>
            <w:noProof/>
          </w:rPr>
          <w:t xml:space="preserve"> est-elle obligatoire ?</w:t>
        </w:r>
        <w:r w:rsidR="00281C95">
          <w:rPr>
            <w:noProof/>
            <w:webHidden/>
          </w:rPr>
          <w:tab/>
        </w:r>
        <w:r w:rsidR="00281C95">
          <w:rPr>
            <w:noProof/>
            <w:webHidden/>
          </w:rPr>
          <w:fldChar w:fldCharType="begin"/>
        </w:r>
        <w:r w:rsidR="00281C95">
          <w:rPr>
            <w:noProof/>
            <w:webHidden/>
          </w:rPr>
          <w:instrText xml:space="preserve"> PAGEREF _Toc3477609 \h </w:instrText>
        </w:r>
        <w:r w:rsidR="00281C95">
          <w:rPr>
            <w:noProof/>
            <w:webHidden/>
          </w:rPr>
        </w:r>
        <w:r w:rsidR="00281C95">
          <w:rPr>
            <w:noProof/>
            <w:webHidden/>
          </w:rPr>
          <w:fldChar w:fldCharType="separate"/>
        </w:r>
        <w:r w:rsidR="00E729CA">
          <w:rPr>
            <w:noProof/>
            <w:webHidden/>
          </w:rPr>
          <w:t>4</w:t>
        </w:r>
        <w:r w:rsidR="00281C95">
          <w:rPr>
            <w:noProof/>
            <w:webHidden/>
          </w:rPr>
          <w:fldChar w:fldCharType="end"/>
        </w:r>
      </w:hyperlink>
    </w:p>
    <w:p w14:paraId="17317BA5" w14:textId="77777777" w:rsidR="00281C95" w:rsidRPr="00B804F8" w:rsidRDefault="00EF4446">
      <w:pPr>
        <w:pStyle w:val="TM1"/>
        <w:rPr>
          <w:rFonts w:ascii="Calibri" w:eastAsia="Times New Roman" w:hAnsi="Calibri"/>
          <w:b w:val="0"/>
          <w:noProof/>
          <w:szCs w:val="22"/>
          <w:lang w:eastAsia="fr-FR"/>
        </w:rPr>
      </w:pPr>
      <w:hyperlink w:anchor="_Toc3477610" w:history="1">
        <w:r w:rsidR="00281C95" w:rsidRPr="004212C3">
          <w:rPr>
            <w:rStyle w:val="Lienhypertexte"/>
            <w:noProof/>
          </w:rPr>
          <w:t>2.</w:t>
        </w:r>
        <w:r w:rsidR="00281C95" w:rsidRPr="00B804F8">
          <w:rPr>
            <w:rFonts w:ascii="Calibri" w:eastAsia="Times New Roman" w:hAnsi="Calibri"/>
            <w:b w:val="0"/>
            <w:noProof/>
            <w:szCs w:val="22"/>
            <w:lang w:eastAsia="fr-FR"/>
          </w:rPr>
          <w:tab/>
        </w:r>
        <w:r w:rsidR="00281C95" w:rsidRPr="004212C3">
          <w:rPr>
            <w:rStyle w:val="Lienhypertexte"/>
            <w:noProof/>
          </w:rPr>
          <w:t>Comment collecter les données attendues ?</w:t>
        </w:r>
        <w:r w:rsidR="00281C95">
          <w:rPr>
            <w:noProof/>
            <w:webHidden/>
          </w:rPr>
          <w:tab/>
        </w:r>
        <w:r w:rsidR="00281C95">
          <w:rPr>
            <w:noProof/>
            <w:webHidden/>
          </w:rPr>
          <w:fldChar w:fldCharType="begin"/>
        </w:r>
        <w:r w:rsidR="00281C95">
          <w:rPr>
            <w:noProof/>
            <w:webHidden/>
          </w:rPr>
          <w:instrText xml:space="preserve"> PAGEREF _Toc3477610 \h </w:instrText>
        </w:r>
        <w:r w:rsidR="00281C95">
          <w:rPr>
            <w:noProof/>
            <w:webHidden/>
          </w:rPr>
        </w:r>
        <w:r w:rsidR="00281C95">
          <w:rPr>
            <w:noProof/>
            <w:webHidden/>
          </w:rPr>
          <w:fldChar w:fldCharType="separate"/>
        </w:r>
        <w:r w:rsidR="00E729CA">
          <w:rPr>
            <w:noProof/>
            <w:webHidden/>
          </w:rPr>
          <w:t>4</w:t>
        </w:r>
        <w:r w:rsidR="00281C95">
          <w:rPr>
            <w:noProof/>
            <w:webHidden/>
          </w:rPr>
          <w:fldChar w:fldCharType="end"/>
        </w:r>
      </w:hyperlink>
    </w:p>
    <w:p w14:paraId="66B04C78" w14:textId="77777777" w:rsidR="00281C95" w:rsidRPr="00B804F8" w:rsidRDefault="00EF4446">
      <w:pPr>
        <w:pStyle w:val="TM1"/>
        <w:rPr>
          <w:rFonts w:ascii="Calibri" w:eastAsia="Times New Roman" w:hAnsi="Calibri"/>
          <w:b w:val="0"/>
          <w:noProof/>
          <w:szCs w:val="22"/>
          <w:lang w:eastAsia="fr-FR"/>
        </w:rPr>
      </w:pPr>
      <w:hyperlink w:anchor="_Toc3477611" w:history="1">
        <w:r w:rsidR="00281C95" w:rsidRPr="004212C3">
          <w:rPr>
            <w:rStyle w:val="Lienhypertexte"/>
            <w:noProof/>
          </w:rPr>
          <w:t>3.</w:t>
        </w:r>
        <w:r w:rsidR="00281C95" w:rsidRPr="00B804F8">
          <w:rPr>
            <w:rFonts w:ascii="Calibri" w:eastAsia="Times New Roman" w:hAnsi="Calibri"/>
            <w:b w:val="0"/>
            <w:noProof/>
            <w:szCs w:val="22"/>
            <w:lang w:eastAsia="fr-FR"/>
          </w:rPr>
          <w:tab/>
        </w:r>
        <w:r w:rsidR="00281C95" w:rsidRPr="004212C3">
          <w:rPr>
            <w:rStyle w:val="Lienhypertexte"/>
            <w:noProof/>
          </w:rPr>
          <w:t>Quand transmettre les données ?</w:t>
        </w:r>
        <w:r w:rsidR="00281C95">
          <w:rPr>
            <w:noProof/>
            <w:webHidden/>
          </w:rPr>
          <w:tab/>
        </w:r>
        <w:r w:rsidR="00281C95">
          <w:rPr>
            <w:noProof/>
            <w:webHidden/>
          </w:rPr>
          <w:fldChar w:fldCharType="begin"/>
        </w:r>
        <w:r w:rsidR="00281C95">
          <w:rPr>
            <w:noProof/>
            <w:webHidden/>
          </w:rPr>
          <w:instrText xml:space="preserve"> PAGEREF _Toc3477611 \h </w:instrText>
        </w:r>
        <w:r w:rsidR="00281C95">
          <w:rPr>
            <w:noProof/>
            <w:webHidden/>
          </w:rPr>
        </w:r>
        <w:r w:rsidR="00281C95">
          <w:rPr>
            <w:noProof/>
            <w:webHidden/>
          </w:rPr>
          <w:fldChar w:fldCharType="separate"/>
        </w:r>
        <w:r w:rsidR="00E729CA">
          <w:rPr>
            <w:noProof/>
            <w:webHidden/>
          </w:rPr>
          <w:t>4</w:t>
        </w:r>
        <w:r w:rsidR="00281C95">
          <w:rPr>
            <w:noProof/>
            <w:webHidden/>
          </w:rPr>
          <w:fldChar w:fldCharType="end"/>
        </w:r>
      </w:hyperlink>
    </w:p>
    <w:p w14:paraId="3126ED6F" w14:textId="77777777" w:rsidR="00281C95" w:rsidRPr="00B804F8" w:rsidRDefault="00EF4446">
      <w:pPr>
        <w:pStyle w:val="TM1"/>
        <w:rPr>
          <w:rFonts w:ascii="Calibri" w:eastAsia="Times New Roman" w:hAnsi="Calibri"/>
          <w:b w:val="0"/>
          <w:noProof/>
          <w:szCs w:val="22"/>
          <w:lang w:eastAsia="fr-FR"/>
        </w:rPr>
      </w:pPr>
      <w:hyperlink w:anchor="_Toc3477612" w:history="1">
        <w:r w:rsidR="00281C95" w:rsidRPr="004212C3">
          <w:rPr>
            <w:rStyle w:val="Lienhypertexte"/>
            <w:noProof/>
          </w:rPr>
          <w:t>4.</w:t>
        </w:r>
        <w:r w:rsidR="00281C95" w:rsidRPr="00B804F8">
          <w:rPr>
            <w:rFonts w:ascii="Calibri" w:eastAsia="Times New Roman" w:hAnsi="Calibri"/>
            <w:b w:val="0"/>
            <w:noProof/>
            <w:szCs w:val="22"/>
            <w:lang w:eastAsia="fr-FR"/>
          </w:rPr>
          <w:tab/>
        </w:r>
        <w:r w:rsidR="00281C95" w:rsidRPr="004212C3">
          <w:rPr>
            <w:rStyle w:val="Lienhypertexte"/>
            <w:noProof/>
          </w:rPr>
          <w:t>Quelles sont les données collectées ?</w:t>
        </w:r>
        <w:r w:rsidR="00281C95">
          <w:rPr>
            <w:noProof/>
            <w:webHidden/>
          </w:rPr>
          <w:tab/>
        </w:r>
        <w:r w:rsidR="00281C95">
          <w:rPr>
            <w:noProof/>
            <w:webHidden/>
          </w:rPr>
          <w:fldChar w:fldCharType="begin"/>
        </w:r>
        <w:r w:rsidR="00281C95">
          <w:rPr>
            <w:noProof/>
            <w:webHidden/>
          </w:rPr>
          <w:instrText xml:space="preserve"> PAGEREF _Toc3477612 \h </w:instrText>
        </w:r>
        <w:r w:rsidR="00281C95">
          <w:rPr>
            <w:noProof/>
            <w:webHidden/>
          </w:rPr>
        </w:r>
        <w:r w:rsidR="00281C95">
          <w:rPr>
            <w:noProof/>
            <w:webHidden/>
          </w:rPr>
          <w:fldChar w:fldCharType="separate"/>
        </w:r>
        <w:r w:rsidR="00E729CA">
          <w:rPr>
            <w:noProof/>
            <w:webHidden/>
          </w:rPr>
          <w:t>4</w:t>
        </w:r>
        <w:r w:rsidR="00281C95">
          <w:rPr>
            <w:noProof/>
            <w:webHidden/>
          </w:rPr>
          <w:fldChar w:fldCharType="end"/>
        </w:r>
      </w:hyperlink>
    </w:p>
    <w:p w14:paraId="22B95BCA" w14:textId="77777777" w:rsidR="00281C95" w:rsidRPr="00B804F8" w:rsidRDefault="00EF4446">
      <w:pPr>
        <w:pStyle w:val="TM1"/>
        <w:rPr>
          <w:rFonts w:ascii="Calibri" w:eastAsia="Times New Roman" w:hAnsi="Calibri"/>
          <w:b w:val="0"/>
          <w:noProof/>
          <w:szCs w:val="22"/>
          <w:lang w:eastAsia="fr-FR"/>
        </w:rPr>
      </w:pPr>
      <w:hyperlink w:anchor="_Toc3477613" w:history="1">
        <w:r w:rsidR="00281C95" w:rsidRPr="004212C3">
          <w:rPr>
            <w:rStyle w:val="Lienhypertexte"/>
            <w:noProof/>
          </w:rPr>
          <w:t>5.</w:t>
        </w:r>
        <w:r w:rsidR="00281C95" w:rsidRPr="00B804F8">
          <w:rPr>
            <w:rFonts w:ascii="Calibri" w:eastAsia="Times New Roman" w:hAnsi="Calibri"/>
            <w:b w:val="0"/>
            <w:noProof/>
            <w:szCs w:val="22"/>
            <w:lang w:eastAsia="fr-FR"/>
          </w:rPr>
          <w:tab/>
        </w:r>
        <w:r w:rsidR="00281C95" w:rsidRPr="004212C3">
          <w:rPr>
            <w:rStyle w:val="Lienhypertexte"/>
            <w:noProof/>
          </w:rPr>
          <w:t>Comment transmettre les données ?</w:t>
        </w:r>
        <w:r w:rsidR="00281C95">
          <w:rPr>
            <w:noProof/>
            <w:webHidden/>
          </w:rPr>
          <w:tab/>
        </w:r>
        <w:r w:rsidR="00281C95">
          <w:rPr>
            <w:noProof/>
            <w:webHidden/>
          </w:rPr>
          <w:fldChar w:fldCharType="begin"/>
        </w:r>
        <w:r w:rsidR="00281C95">
          <w:rPr>
            <w:noProof/>
            <w:webHidden/>
          </w:rPr>
          <w:instrText xml:space="preserve"> PAGEREF _Toc3477613 \h </w:instrText>
        </w:r>
        <w:r w:rsidR="00281C95">
          <w:rPr>
            <w:noProof/>
            <w:webHidden/>
          </w:rPr>
        </w:r>
        <w:r w:rsidR="00281C95">
          <w:rPr>
            <w:noProof/>
            <w:webHidden/>
          </w:rPr>
          <w:fldChar w:fldCharType="separate"/>
        </w:r>
        <w:r w:rsidR="00E729CA">
          <w:rPr>
            <w:noProof/>
            <w:webHidden/>
          </w:rPr>
          <w:t>5</w:t>
        </w:r>
        <w:r w:rsidR="00281C95">
          <w:rPr>
            <w:noProof/>
            <w:webHidden/>
          </w:rPr>
          <w:fldChar w:fldCharType="end"/>
        </w:r>
      </w:hyperlink>
    </w:p>
    <w:p w14:paraId="2D3BC495" w14:textId="77777777" w:rsidR="00281C95" w:rsidRPr="00B804F8" w:rsidRDefault="00EF4446">
      <w:pPr>
        <w:pStyle w:val="TM1"/>
        <w:rPr>
          <w:rFonts w:ascii="Calibri" w:eastAsia="Times New Roman" w:hAnsi="Calibri"/>
          <w:b w:val="0"/>
          <w:noProof/>
          <w:szCs w:val="22"/>
          <w:lang w:eastAsia="fr-FR"/>
        </w:rPr>
      </w:pPr>
      <w:hyperlink w:anchor="_Toc3477614" w:history="1">
        <w:r w:rsidR="00281C95" w:rsidRPr="004212C3">
          <w:rPr>
            <w:rStyle w:val="Lienhypertexte"/>
            <w:noProof/>
          </w:rPr>
          <w:t>6.</w:t>
        </w:r>
        <w:r w:rsidR="00281C95" w:rsidRPr="00B804F8">
          <w:rPr>
            <w:rFonts w:ascii="Calibri" w:eastAsia="Times New Roman" w:hAnsi="Calibri"/>
            <w:b w:val="0"/>
            <w:noProof/>
            <w:szCs w:val="22"/>
            <w:lang w:eastAsia="fr-FR"/>
          </w:rPr>
          <w:tab/>
        </w:r>
        <w:r w:rsidR="00281C95" w:rsidRPr="004212C3">
          <w:rPr>
            <w:rStyle w:val="Lienhypertexte"/>
            <w:noProof/>
          </w:rPr>
          <w:t>Comment dois-je informer les parents de la transmission de leurs données personnelles ?</w:t>
        </w:r>
        <w:r w:rsidR="00281C95">
          <w:rPr>
            <w:noProof/>
            <w:webHidden/>
          </w:rPr>
          <w:tab/>
        </w:r>
        <w:r w:rsidR="00281C95">
          <w:rPr>
            <w:noProof/>
            <w:webHidden/>
          </w:rPr>
          <w:fldChar w:fldCharType="begin"/>
        </w:r>
        <w:r w:rsidR="00281C95">
          <w:rPr>
            <w:noProof/>
            <w:webHidden/>
          </w:rPr>
          <w:instrText xml:space="preserve"> PAGEREF _Toc3477614 \h </w:instrText>
        </w:r>
        <w:r w:rsidR="00281C95">
          <w:rPr>
            <w:noProof/>
            <w:webHidden/>
          </w:rPr>
        </w:r>
        <w:r w:rsidR="00281C95">
          <w:rPr>
            <w:noProof/>
            <w:webHidden/>
          </w:rPr>
          <w:fldChar w:fldCharType="separate"/>
        </w:r>
        <w:r w:rsidR="00E729CA">
          <w:rPr>
            <w:noProof/>
            <w:webHidden/>
          </w:rPr>
          <w:t>5</w:t>
        </w:r>
        <w:r w:rsidR="00281C95">
          <w:rPr>
            <w:noProof/>
            <w:webHidden/>
          </w:rPr>
          <w:fldChar w:fldCharType="end"/>
        </w:r>
      </w:hyperlink>
    </w:p>
    <w:p w14:paraId="2EA852A2" w14:textId="77777777" w:rsidR="00281C95" w:rsidRPr="00B804F8" w:rsidRDefault="00EF4446">
      <w:pPr>
        <w:pStyle w:val="TM1"/>
        <w:rPr>
          <w:rFonts w:ascii="Calibri" w:eastAsia="Times New Roman" w:hAnsi="Calibri"/>
          <w:b w:val="0"/>
          <w:noProof/>
          <w:szCs w:val="22"/>
          <w:lang w:eastAsia="fr-FR"/>
        </w:rPr>
      </w:pPr>
      <w:hyperlink w:anchor="_Toc3477615" w:history="1">
        <w:r w:rsidR="00281C95" w:rsidRPr="004212C3">
          <w:rPr>
            <w:rStyle w:val="Lienhypertexte"/>
            <w:noProof/>
          </w:rPr>
          <w:t>7.</w:t>
        </w:r>
        <w:r w:rsidR="00281C95" w:rsidRPr="00B804F8">
          <w:rPr>
            <w:rFonts w:ascii="Calibri" w:eastAsia="Times New Roman" w:hAnsi="Calibri"/>
            <w:b w:val="0"/>
            <w:noProof/>
            <w:szCs w:val="22"/>
            <w:lang w:eastAsia="fr-FR"/>
          </w:rPr>
          <w:tab/>
        </w:r>
        <w:r w:rsidR="00281C95" w:rsidRPr="004212C3">
          <w:rPr>
            <w:rStyle w:val="Lienhypertexte"/>
            <w:noProof/>
          </w:rPr>
          <w:t>Quelle est la finalité pour la Cnaf de recueillir ses données personnelles ?</w:t>
        </w:r>
        <w:r w:rsidR="00281C95">
          <w:rPr>
            <w:noProof/>
            <w:webHidden/>
          </w:rPr>
          <w:tab/>
        </w:r>
        <w:r w:rsidR="00281C95">
          <w:rPr>
            <w:noProof/>
            <w:webHidden/>
          </w:rPr>
          <w:fldChar w:fldCharType="begin"/>
        </w:r>
        <w:r w:rsidR="00281C95">
          <w:rPr>
            <w:noProof/>
            <w:webHidden/>
          </w:rPr>
          <w:instrText xml:space="preserve"> PAGEREF _Toc3477615 \h </w:instrText>
        </w:r>
        <w:r w:rsidR="00281C95">
          <w:rPr>
            <w:noProof/>
            <w:webHidden/>
          </w:rPr>
        </w:r>
        <w:r w:rsidR="00281C95">
          <w:rPr>
            <w:noProof/>
            <w:webHidden/>
          </w:rPr>
          <w:fldChar w:fldCharType="separate"/>
        </w:r>
        <w:r w:rsidR="00E729CA">
          <w:rPr>
            <w:noProof/>
            <w:webHidden/>
          </w:rPr>
          <w:t>6</w:t>
        </w:r>
        <w:r w:rsidR="00281C95">
          <w:rPr>
            <w:noProof/>
            <w:webHidden/>
          </w:rPr>
          <w:fldChar w:fldCharType="end"/>
        </w:r>
      </w:hyperlink>
    </w:p>
    <w:p w14:paraId="77B8B020" w14:textId="77777777" w:rsidR="00281C95" w:rsidRPr="00B804F8" w:rsidRDefault="00EF4446">
      <w:pPr>
        <w:pStyle w:val="TM1"/>
        <w:rPr>
          <w:rFonts w:ascii="Calibri" w:eastAsia="Times New Roman" w:hAnsi="Calibri"/>
          <w:b w:val="0"/>
          <w:noProof/>
          <w:szCs w:val="22"/>
          <w:lang w:eastAsia="fr-FR"/>
        </w:rPr>
      </w:pPr>
      <w:hyperlink w:anchor="_Toc3477616" w:history="1">
        <w:r w:rsidR="00281C95" w:rsidRPr="004212C3">
          <w:rPr>
            <w:rStyle w:val="Lienhypertexte"/>
            <w:noProof/>
          </w:rPr>
          <w:t>8.</w:t>
        </w:r>
        <w:r w:rsidR="00281C95" w:rsidRPr="00B804F8">
          <w:rPr>
            <w:rFonts w:ascii="Calibri" w:eastAsia="Times New Roman" w:hAnsi="Calibri"/>
            <w:b w:val="0"/>
            <w:noProof/>
            <w:szCs w:val="22"/>
            <w:lang w:eastAsia="fr-FR"/>
          </w:rPr>
          <w:tab/>
        </w:r>
        <w:r w:rsidR="00281C95" w:rsidRPr="004212C3">
          <w:rPr>
            <w:rStyle w:val="Lienhypertexte"/>
            <w:noProof/>
          </w:rPr>
          <w:t>Quels sont les engagements de la Cnaf sur ces données personnelles ?</w:t>
        </w:r>
        <w:r w:rsidR="00281C95">
          <w:rPr>
            <w:noProof/>
            <w:webHidden/>
          </w:rPr>
          <w:tab/>
        </w:r>
        <w:r w:rsidR="00281C95">
          <w:rPr>
            <w:noProof/>
            <w:webHidden/>
          </w:rPr>
          <w:fldChar w:fldCharType="begin"/>
        </w:r>
        <w:r w:rsidR="00281C95">
          <w:rPr>
            <w:noProof/>
            <w:webHidden/>
          </w:rPr>
          <w:instrText xml:space="preserve"> PAGEREF _Toc3477616 \h </w:instrText>
        </w:r>
        <w:r w:rsidR="00281C95">
          <w:rPr>
            <w:noProof/>
            <w:webHidden/>
          </w:rPr>
        </w:r>
        <w:r w:rsidR="00281C95">
          <w:rPr>
            <w:noProof/>
            <w:webHidden/>
          </w:rPr>
          <w:fldChar w:fldCharType="separate"/>
        </w:r>
        <w:r w:rsidR="00E729CA">
          <w:rPr>
            <w:noProof/>
            <w:webHidden/>
          </w:rPr>
          <w:t>6</w:t>
        </w:r>
        <w:r w:rsidR="00281C95">
          <w:rPr>
            <w:noProof/>
            <w:webHidden/>
          </w:rPr>
          <w:fldChar w:fldCharType="end"/>
        </w:r>
      </w:hyperlink>
    </w:p>
    <w:p w14:paraId="2BC08895" w14:textId="77777777" w:rsidR="00281C95" w:rsidRPr="00B804F8" w:rsidRDefault="00EF4446">
      <w:pPr>
        <w:pStyle w:val="TM1"/>
        <w:rPr>
          <w:rFonts w:ascii="Calibri" w:eastAsia="Times New Roman" w:hAnsi="Calibri"/>
          <w:b w:val="0"/>
          <w:noProof/>
          <w:szCs w:val="22"/>
          <w:lang w:eastAsia="fr-FR"/>
        </w:rPr>
      </w:pPr>
      <w:hyperlink w:anchor="_Toc3477617" w:history="1">
        <w:r w:rsidR="00281C95" w:rsidRPr="004212C3">
          <w:rPr>
            <w:rStyle w:val="Lienhypertexte"/>
            <w:noProof/>
          </w:rPr>
          <w:t>9.</w:t>
        </w:r>
        <w:r w:rsidR="00281C95" w:rsidRPr="00B804F8">
          <w:rPr>
            <w:rFonts w:ascii="Calibri" w:eastAsia="Times New Roman" w:hAnsi="Calibri"/>
            <w:b w:val="0"/>
            <w:noProof/>
            <w:szCs w:val="22"/>
            <w:lang w:eastAsia="fr-FR"/>
          </w:rPr>
          <w:tab/>
        </w:r>
        <w:r w:rsidR="00281C95" w:rsidRPr="004212C3">
          <w:rPr>
            <w:rStyle w:val="Lienhypertexte"/>
            <w:noProof/>
          </w:rPr>
          <w:t>En cas de questions, vers qui puis je m’adresser ?</w:t>
        </w:r>
        <w:r w:rsidR="00281C95">
          <w:rPr>
            <w:noProof/>
            <w:webHidden/>
          </w:rPr>
          <w:tab/>
        </w:r>
        <w:r w:rsidR="00281C95">
          <w:rPr>
            <w:noProof/>
            <w:webHidden/>
          </w:rPr>
          <w:fldChar w:fldCharType="begin"/>
        </w:r>
        <w:r w:rsidR="00281C95">
          <w:rPr>
            <w:noProof/>
            <w:webHidden/>
          </w:rPr>
          <w:instrText xml:space="preserve"> PAGEREF _Toc3477617 \h </w:instrText>
        </w:r>
        <w:r w:rsidR="00281C95">
          <w:rPr>
            <w:noProof/>
            <w:webHidden/>
          </w:rPr>
        </w:r>
        <w:r w:rsidR="00281C95">
          <w:rPr>
            <w:noProof/>
            <w:webHidden/>
          </w:rPr>
          <w:fldChar w:fldCharType="separate"/>
        </w:r>
        <w:r w:rsidR="00E729CA">
          <w:rPr>
            <w:noProof/>
            <w:webHidden/>
          </w:rPr>
          <w:t>6</w:t>
        </w:r>
        <w:r w:rsidR="00281C95">
          <w:rPr>
            <w:noProof/>
            <w:webHidden/>
          </w:rPr>
          <w:fldChar w:fldCharType="end"/>
        </w:r>
      </w:hyperlink>
    </w:p>
    <w:p w14:paraId="03181B24" w14:textId="77777777" w:rsidR="00281C95" w:rsidRPr="00B804F8" w:rsidRDefault="00EF4446">
      <w:pPr>
        <w:pStyle w:val="TM1"/>
        <w:rPr>
          <w:rFonts w:ascii="Calibri" w:eastAsia="Times New Roman" w:hAnsi="Calibri"/>
          <w:b w:val="0"/>
          <w:noProof/>
          <w:szCs w:val="22"/>
          <w:lang w:eastAsia="fr-FR"/>
        </w:rPr>
      </w:pPr>
      <w:hyperlink w:anchor="_Toc3477618" w:history="1">
        <w:r w:rsidR="00281C95" w:rsidRPr="004212C3">
          <w:rPr>
            <w:rStyle w:val="Lienhypertexte"/>
            <w:noProof/>
          </w:rPr>
          <w:t>10.</w:t>
        </w:r>
        <w:r w:rsidR="00281C95" w:rsidRPr="00B804F8">
          <w:rPr>
            <w:rFonts w:ascii="Calibri" w:eastAsia="Times New Roman" w:hAnsi="Calibri"/>
            <w:b w:val="0"/>
            <w:noProof/>
            <w:szCs w:val="22"/>
            <w:lang w:eastAsia="fr-FR"/>
          </w:rPr>
          <w:tab/>
        </w:r>
        <w:r w:rsidR="00281C95" w:rsidRPr="004212C3">
          <w:rPr>
            <w:rStyle w:val="Lienhypertexte"/>
            <w:noProof/>
          </w:rPr>
          <w:t>Les résultats de cette enquête seront-ils communiqués ?</w:t>
        </w:r>
        <w:r w:rsidR="00281C95">
          <w:rPr>
            <w:noProof/>
            <w:webHidden/>
          </w:rPr>
          <w:tab/>
        </w:r>
        <w:r w:rsidR="00281C95">
          <w:rPr>
            <w:noProof/>
            <w:webHidden/>
          </w:rPr>
          <w:fldChar w:fldCharType="begin"/>
        </w:r>
        <w:r w:rsidR="00281C95">
          <w:rPr>
            <w:noProof/>
            <w:webHidden/>
          </w:rPr>
          <w:instrText xml:space="preserve"> PAGEREF _Toc3477618 \h </w:instrText>
        </w:r>
        <w:r w:rsidR="00281C95">
          <w:rPr>
            <w:noProof/>
            <w:webHidden/>
          </w:rPr>
        </w:r>
        <w:r w:rsidR="00281C95">
          <w:rPr>
            <w:noProof/>
            <w:webHidden/>
          </w:rPr>
          <w:fldChar w:fldCharType="separate"/>
        </w:r>
        <w:r w:rsidR="00E729CA">
          <w:rPr>
            <w:noProof/>
            <w:webHidden/>
          </w:rPr>
          <w:t>7</w:t>
        </w:r>
        <w:r w:rsidR="00281C95">
          <w:rPr>
            <w:noProof/>
            <w:webHidden/>
          </w:rPr>
          <w:fldChar w:fldCharType="end"/>
        </w:r>
      </w:hyperlink>
    </w:p>
    <w:p w14:paraId="23DE523C" w14:textId="77777777" w:rsidR="00281C95" w:rsidRDefault="00281C95" w:rsidP="003A46BE">
      <w:pPr>
        <w:pStyle w:val="TM2"/>
        <w:rPr>
          <w:lang w:eastAsia="fr-FR"/>
        </w:rPr>
      </w:pPr>
    </w:p>
    <w:p w14:paraId="52E56223" w14:textId="77777777" w:rsidR="00DC1647" w:rsidRDefault="00DC1647" w:rsidP="00DC1647">
      <w:pPr>
        <w:rPr>
          <w:lang w:eastAsia="fr-FR"/>
        </w:rPr>
      </w:pPr>
    </w:p>
    <w:p w14:paraId="07547A01" w14:textId="77777777" w:rsidR="00DC1647" w:rsidRPr="00DC1647" w:rsidRDefault="00DC1647" w:rsidP="00DC1647">
      <w:pPr>
        <w:rPr>
          <w:lang w:eastAsia="fr-FR"/>
        </w:rPr>
      </w:pPr>
    </w:p>
    <w:p w14:paraId="5043CB0F" w14:textId="77777777" w:rsidR="00A01364" w:rsidRDefault="00A01364">
      <w:r>
        <w:rPr>
          <w:b/>
          <w:bCs/>
        </w:rPr>
        <w:fldChar w:fldCharType="end"/>
      </w:r>
    </w:p>
    <w:p w14:paraId="07459315" w14:textId="77777777" w:rsidR="00EF2FC5" w:rsidRDefault="00A01364" w:rsidP="00654A5E">
      <w:pPr>
        <w:rPr>
          <w:rFonts w:cs="Arial"/>
          <w:color w:val="000000"/>
          <w:szCs w:val="22"/>
        </w:rPr>
      </w:pPr>
      <w:r>
        <w:rPr>
          <w:rFonts w:cs="Arial"/>
          <w:color w:val="000000"/>
          <w:szCs w:val="22"/>
        </w:rPr>
        <w:br w:type="page"/>
      </w:r>
    </w:p>
    <w:p w14:paraId="50FFE779" w14:textId="30991D12" w:rsidR="00654A5E" w:rsidRPr="00985236" w:rsidRDefault="00654A5E" w:rsidP="00B1199E">
      <w:pPr>
        <w:pStyle w:val="Titre1"/>
        <w:rPr>
          <w:color w:val="000000"/>
        </w:rPr>
      </w:pPr>
      <w:bookmarkStart w:id="3" w:name="_Toc3477609"/>
      <w:r w:rsidRPr="51840478">
        <w:rPr>
          <w:color w:val="000000" w:themeColor="text1"/>
        </w:rPr>
        <w:lastRenderedPageBreak/>
        <w:t>La participation</w:t>
      </w:r>
      <w:r w:rsidR="00EF2FC5" w:rsidRPr="51840478">
        <w:rPr>
          <w:color w:val="000000" w:themeColor="text1"/>
        </w:rPr>
        <w:t xml:space="preserve"> de l’Eaje</w:t>
      </w:r>
      <w:r w:rsidR="41B5A92C" w:rsidRPr="51840478">
        <w:rPr>
          <w:color w:val="000000" w:themeColor="text1"/>
        </w:rPr>
        <w:t xml:space="preserve"> à la remontée d’informations “Filoué”</w:t>
      </w:r>
      <w:r w:rsidRPr="51840478">
        <w:rPr>
          <w:color w:val="000000" w:themeColor="text1"/>
        </w:rPr>
        <w:t xml:space="preserve"> est-elle obligatoire ?</w:t>
      </w:r>
      <w:bookmarkEnd w:id="3"/>
      <w:r w:rsidRPr="51840478">
        <w:rPr>
          <w:color w:val="000000" w:themeColor="text1"/>
        </w:rPr>
        <w:t xml:space="preserve"> </w:t>
      </w:r>
    </w:p>
    <w:p w14:paraId="6537F28F" w14:textId="77777777" w:rsidR="00654A5E" w:rsidRPr="00985236" w:rsidRDefault="00654A5E" w:rsidP="00654A5E">
      <w:pPr>
        <w:rPr>
          <w:rFonts w:cs="Arial"/>
          <w:b/>
          <w:color w:val="000000"/>
          <w:szCs w:val="22"/>
        </w:rPr>
      </w:pPr>
    </w:p>
    <w:p w14:paraId="323501AE" w14:textId="7FA4FE06" w:rsidR="0021509E" w:rsidRPr="00985236" w:rsidRDefault="00EF2FC5" w:rsidP="51840478">
      <w:pPr>
        <w:rPr>
          <w:color w:val="000000"/>
        </w:rPr>
      </w:pPr>
      <w:r w:rsidRPr="51840478">
        <w:rPr>
          <w:rFonts w:cs="Arial"/>
          <w:color w:val="000000" w:themeColor="text1"/>
        </w:rPr>
        <w:t>La participation à</w:t>
      </w:r>
      <w:r w:rsidR="004D32D1" w:rsidRPr="51840478">
        <w:rPr>
          <w:rFonts w:cs="Arial"/>
          <w:color w:val="000000" w:themeColor="text1"/>
        </w:rPr>
        <w:t xml:space="preserve"> la remontée d’informations</w:t>
      </w:r>
      <w:r w:rsidRPr="51840478">
        <w:rPr>
          <w:rFonts w:cs="Arial"/>
          <w:color w:val="000000" w:themeColor="text1"/>
        </w:rPr>
        <w:t xml:space="preserve"> </w:t>
      </w:r>
      <w:r w:rsidR="003B30F1">
        <w:rPr>
          <w:rFonts w:cs="Arial"/>
          <w:color w:val="000000" w:themeColor="text1"/>
        </w:rPr>
        <w:t>« </w:t>
      </w:r>
      <w:r w:rsidRPr="51840478">
        <w:rPr>
          <w:rFonts w:cs="Arial"/>
          <w:color w:val="000000" w:themeColor="text1"/>
        </w:rPr>
        <w:t>Filoué</w:t>
      </w:r>
      <w:r w:rsidR="003B30F1">
        <w:rPr>
          <w:rFonts w:cs="Arial"/>
          <w:color w:val="000000" w:themeColor="text1"/>
        </w:rPr>
        <w:t> »</w:t>
      </w:r>
      <w:r w:rsidRPr="51840478">
        <w:rPr>
          <w:rFonts w:cs="Arial"/>
          <w:color w:val="000000" w:themeColor="text1"/>
        </w:rPr>
        <w:t xml:space="preserve"> s’effectue </w:t>
      </w:r>
      <w:r w:rsidR="7C181D5E" w:rsidRPr="51840478">
        <w:rPr>
          <w:rFonts w:cs="Arial"/>
          <w:color w:val="000000" w:themeColor="text1"/>
        </w:rPr>
        <w:t>avec</w:t>
      </w:r>
      <w:r w:rsidR="0021509E" w:rsidRPr="51840478">
        <w:rPr>
          <w:rFonts w:cs="Arial"/>
          <w:color w:val="000000" w:themeColor="text1"/>
        </w:rPr>
        <w:t xml:space="preserve"> l’acquisition du module </w:t>
      </w:r>
      <w:r w:rsidR="003B30F1">
        <w:rPr>
          <w:rFonts w:cs="Arial"/>
          <w:color w:val="000000" w:themeColor="text1"/>
        </w:rPr>
        <w:t>« </w:t>
      </w:r>
      <w:r w:rsidR="0021509E" w:rsidRPr="51840478">
        <w:rPr>
          <w:rFonts w:cs="Arial"/>
          <w:color w:val="000000" w:themeColor="text1"/>
        </w:rPr>
        <w:t>Filoué</w:t>
      </w:r>
      <w:r w:rsidR="003B30F1">
        <w:rPr>
          <w:rFonts w:cs="Arial"/>
          <w:color w:val="000000" w:themeColor="text1"/>
        </w:rPr>
        <w:t> »</w:t>
      </w:r>
      <w:r w:rsidR="0021509E" w:rsidRPr="51840478">
        <w:rPr>
          <w:rFonts w:cs="Arial"/>
          <w:color w:val="000000" w:themeColor="text1"/>
        </w:rPr>
        <w:t xml:space="preserve"> dans le logiciel de gestion. </w:t>
      </w:r>
      <w:r w:rsidR="0021509E" w:rsidRPr="51840478">
        <w:rPr>
          <w:color w:val="000000" w:themeColor="text1"/>
        </w:rPr>
        <w:t xml:space="preserve">La convention </w:t>
      </w:r>
      <w:r w:rsidR="003377EB" w:rsidRPr="51840478">
        <w:rPr>
          <w:color w:val="000000" w:themeColor="text1"/>
        </w:rPr>
        <w:t xml:space="preserve">d’objectifs et </w:t>
      </w:r>
      <w:r w:rsidR="0021509E" w:rsidRPr="51840478">
        <w:rPr>
          <w:color w:val="000000" w:themeColor="text1"/>
        </w:rPr>
        <w:t>de financement</w:t>
      </w:r>
      <w:r w:rsidR="00D00987" w:rsidRPr="51840478">
        <w:rPr>
          <w:color w:val="000000" w:themeColor="text1"/>
        </w:rPr>
        <w:t xml:space="preserve"> et/ou l’avenant </w:t>
      </w:r>
      <w:r w:rsidR="0021509E" w:rsidRPr="51840478">
        <w:rPr>
          <w:color w:val="000000" w:themeColor="text1"/>
        </w:rPr>
        <w:t>signé entre la Caf et le gestionnaire Eaje prévoi</w:t>
      </w:r>
      <w:r w:rsidR="00A90BE5" w:rsidRPr="51840478">
        <w:rPr>
          <w:color w:val="000000" w:themeColor="text1"/>
        </w:rPr>
        <w:t xml:space="preserve">t </w:t>
      </w:r>
      <w:r w:rsidR="009B62B1" w:rsidRPr="51840478">
        <w:rPr>
          <w:color w:val="000000" w:themeColor="text1"/>
        </w:rPr>
        <w:t xml:space="preserve">cet engagement. </w:t>
      </w:r>
      <w:r w:rsidR="0021509E" w:rsidRPr="51840478">
        <w:rPr>
          <w:color w:val="000000" w:themeColor="text1"/>
        </w:rPr>
        <w:t>La remont</w:t>
      </w:r>
      <w:r w:rsidR="003377EB" w:rsidRPr="0054130D">
        <w:rPr>
          <w:rFonts w:eastAsia="Arial" w:cs="Arial"/>
          <w:color w:val="000000" w:themeColor="text1"/>
        </w:rPr>
        <w:t>ée</w:t>
      </w:r>
      <w:r w:rsidR="0021509E" w:rsidRPr="51840478">
        <w:rPr>
          <w:color w:val="000000" w:themeColor="text1"/>
        </w:rPr>
        <w:t xml:space="preserve"> d’information</w:t>
      </w:r>
      <w:r w:rsidR="009D35AC" w:rsidRPr="51840478">
        <w:rPr>
          <w:color w:val="000000" w:themeColor="text1"/>
        </w:rPr>
        <w:t>s</w:t>
      </w:r>
      <w:r w:rsidR="0021509E" w:rsidRPr="51840478">
        <w:rPr>
          <w:color w:val="000000" w:themeColor="text1"/>
        </w:rPr>
        <w:t xml:space="preserve"> a une </w:t>
      </w:r>
      <w:r w:rsidR="00D00987" w:rsidRPr="51840478">
        <w:rPr>
          <w:color w:val="000000" w:themeColor="text1"/>
        </w:rPr>
        <w:t xml:space="preserve">finalité </w:t>
      </w:r>
      <w:r w:rsidR="0021509E" w:rsidRPr="51840478">
        <w:rPr>
          <w:color w:val="000000" w:themeColor="text1"/>
        </w:rPr>
        <w:t>purement statistique et n</w:t>
      </w:r>
      <w:r w:rsidR="009B62B1" w:rsidRPr="51840478">
        <w:rPr>
          <w:color w:val="000000" w:themeColor="text1"/>
        </w:rPr>
        <w:t xml:space="preserve">e sera utilisée </w:t>
      </w:r>
      <w:r w:rsidR="00A90BE5" w:rsidRPr="51840478">
        <w:rPr>
          <w:color w:val="000000" w:themeColor="text1"/>
        </w:rPr>
        <w:t xml:space="preserve">ni </w:t>
      </w:r>
      <w:r w:rsidR="009B62B1" w:rsidRPr="51840478">
        <w:rPr>
          <w:color w:val="000000" w:themeColor="text1"/>
        </w:rPr>
        <w:t>pour le calcul du droit de la prestation de service unique (Psu)</w:t>
      </w:r>
      <w:r w:rsidR="00A90BE5" w:rsidRPr="51840478">
        <w:rPr>
          <w:color w:val="000000" w:themeColor="text1"/>
        </w:rPr>
        <w:t>,</w:t>
      </w:r>
      <w:r w:rsidR="009B62B1" w:rsidRPr="51840478">
        <w:rPr>
          <w:color w:val="000000" w:themeColor="text1"/>
        </w:rPr>
        <w:t xml:space="preserve"> </w:t>
      </w:r>
      <w:r w:rsidR="00A90BE5" w:rsidRPr="51840478">
        <w:rPr>
          <w:color w:val="000000" w:themeColor="text1"/>
        </w:rPr>
        <w:t>ni</w:t>
      </w:r>
      <w:r w:rsidR="009B62B1" w:rsidRPr="51840478">
        <w:rPr>
          <w:color w:val="4472C4" w:themeColor="accent1"/>
        </w:rPr>
        <w:t xml:space="preserve"> </w:t>
      </w:r>
      <w:r w:rsidR="009B62B1" w:rsidRPr="51840478">
        <w:rPr>
          <w:color w:val="000000" w:themeColor="text1"/>
        </w:rPr>
        <w:t xml:space="preserve">pour le paiement des bonus </w:t>
      </w:r>
      <w:r w:rsidR="0021509E" w:rsidRPr="51840478">
        <w:rPr>
          <w:color w:val="000000" w:themeColor="text1"/>
        </w:rPr>
        <w:t>« mixité sociale »,</w:t>
      </w:r>
      <w:r w:rsidR="004051A7" w:rsidRPr="51840478">
        <w:rPr>
          <w:color w:val="000000" w:themeColor="text1"/>
        </w:rPr>
        <w:t xml:space="preserve"> </w:t>
      </w:r>
      <w:r w:rsidR="00495FF5" w:rsidRPr="51840478">
        <w:rPr>
          <w:color w:val="000000" w:themeColor="text1"/>
        </w:rPr>
        <w:t>et</w:t>
      </w:r>
      <w:r w:rsidR="0021509E" w:rsidRPr="51840478">
        <w:rPr>
          <w:color w:val="000000" w:themeColor="text1"/>
        </w:rPr>
        <w:t xml:space="preserve"> « inclusion handicap ».</w:t>
      </w:r>
      <w:r w:rsidR="74805C61" w:rsidRPr="51840478">
        <w:rPr>
          <w:color w:val="000000" w:themeColor="text1"/>
        </w:rPr>
        <w:t xml:space="preserve"> Les données sont transmises directement à la Cnaf.</w:t>
      </w:r>
    </w:p>
    <w:p w14:paraId="19C27323" w14:textId="77777777" w:rsidR="0021509E" w:rsidRPr="00985236" w:rsidRDefault="006B2E91" w:rsidP="00B1199E">
      <w:pPr>
        <w:pStyle w:val="Titre1"/>
        <w:rPr>
          <w:color w:val="000000"/>
        </w:rPr>
      </w:pPr>
      <w:bookmarkStart w:id="4" w:name="_Toc3477610"/>
      <w:r w:rsidRPr="00985236">
        <w:rPr>
          <w:color w:val="000000"/>
        </w:rPr>
        <w:t>Comment collecter les données attendues ?</w:t>
      </w:r>
      <w:bookmarkEnd w:id="4"/>
      <w:r w:rsidRPr="00985236">
        <w:rPr>
          <w:color w:val="000000"/>
        </w:rPr>
        <w:t xml:space="preserve"> </w:t>
      </w:r>
    </w:p>
    <w:p w14:paraId="6DFB9E20" w14:textId="77777777" w:rsidR="006B2E91" w:rsidRPr="00985236" w:rsidRDefault="006B2E91" w:rsidP="006B2E91">
      <w:pPr>
        <w:ind w:left="720"/>
        <w:rPr>
          <w:rFonts w:cs="Arial"/>
          <w:color w:val="000000"/>
          <w:szCs w:val="22"/>
        </w:rPr>
      </w:pPr>
    </w:p>
    <w:p w14:paraId="01A200A0" w14:textId="033D44C5" w:rsidR="0021509E" w:rsidRPr="00985236" w:rsidRDefault="0097252A" w:rsidP="51840478">
      <w:pPr>
        <w:rPr>
          <w:rFonts w:cs="Arial"/>
          <w:color w:val="000000"/>
        </w:rPr>
      </w:pPr>
      <w:r w:rsidRPr="51840478">
        <w:rPr>
          <w:rFonts w:cs="Arial"/>
          <w:color w:val="000000" w:themeColor="text1"/>
        </w:rPr>
        <w:t xml:space="preserve">Vous devez </w:t>
      </w:r>
      <w:r w:rsidR="006B2E91" w:rsidRPr="51840478">
        <w:rPr>
          <w:rFonts w:cs="Arial"/>
          <w:color w:val="000000" w:themeColor="text1"/>
        </w:rPr>
        <w:t xml:space="preserve">vérifier </w:t>
      </w:r>
      <w:r w:rsidR="00C5536A" w:rsidRPr="51840478">
        <w:rPr>
          <w:rFonts w:cs="Arial"/>
          <w:color w:val="000000" w:themeColor="text1"/>
        </w:rPr>
        <w:t>que</w:t>
      </w:r>
      <w:r w:rsidR="006B2E91" w:rsidRPr="51840478">
        <w:rPr>
          <w:rFonts w:cs="Arial"/>
          <w:color w:val="000000" w:themeColor="text1"/>
        </w:rPr>
        <w:t xml:space="preserve"> le module </w:t>
      </w:r>
      <w:r w:rsidR="00C5536A" w:rsidRPr="51840478">
        <w:rPr>
          <w:rFonts w:cs="Arial"/>
          <w:color w:val="000000" w:themeColor="text1"/>
        </w:rPr>
        <w:t>« </w:t>
      </w:r>
      <w:r w:rsidR="006B2E91" w:rsidRPr="51840478">
        <w:rPr>
          <w:rFonts w:cs="Arial"/>
          <w:color w:val="000000" w:themeColor="text1"/>
        </w:rPr>
        <w:t>Filoué</w:t>
      </w:r>
      <w:r w:rsidR="00C5536A" w:rsidRPr="51840478">
        <w:rPr>
          <w:rFonts w:cs="Arial"/>
          <w:color w:val="000000" w:themeColor="text1"/>
        </w:rPr>
        <w:t> »</w:t>
      </w:r>
      <w:r w:rsidR="006B2E91" w:rsidRPr="51840478">
        <w:rPr>
          <w:rFonts w:cs="Arial"/>
          <w:color w:val="000000" w:themeColor="text1"/>
        </w:rPr>
        <w:t xml:space="preserve"> est intégré dans </w:t>
      </w:r>
      <w:r w:rsidR="00AA3428" w:rsidRPr="51840478">
        <w:rPr>
          <w:rFonts w:cs="Arial"/>
          <w:color w:val="000000" w:themeColor="text1"/>
        </w:rPr>
        <w:t xml:space="preserve">votre </w:t>
      </w:r>
      <w:r w:rsidR="006B2E91" w:rsidRPr="51840478">
        <w:rPr>
          <w:rFonts w:cs="Arial"/>
          <w:color w:val="000000" w:themeColor="text1"/>
        </w:rPr>
        <w:t>logiciel de gestion</w:t>
      </w:r>
      <w:r w:rsidR="6E9DF81F" w:rsidRPr="51840478">
        <w:rPr>
          <w:rFonts w:cs="Arial"/>
          <w:color w:val="000000" w:themeColor="text1"/>
        </w:rPr>
        <w:t xml:space="preserve"> ou que votre éditeur de logiciel envoi</w:t>
      </w:r>
      <w:r w:rsidR="7DA458C0" w:rsidRPr="51840478">
        <w:rPr>
          <w:rFonts w:cs="Arial"/>
          <w:color w:val="000000" w:themeColor="text1"/>
        </w:rPr>
        <w:t>e</w:t>
      </w:r>
      <w:r w:rsidR="6E9DF81F" w:rsidRPr="51840478">
        <w:rPr>
          <w:rFonts w:cs="Arial"/>
          <w:color w:val="000000" w:themeColor="text1"/>
        </w:rPr>
        <w:t xml:space="preserve"> directement les données dans un fichier mutualisé (par exemple Babilou, la </w:t>
      </w:r>
      <w:r w:rsidR="00D720D4">
        <w:rPr>
          <w:rFonts w:cs="Arial"/>
          <w:color w:val="000000" w:themeColor="text1"/>
        </w:rPr>
        <w:t>M</w:t>
      </w:r>
      <w:r w:rsidR="6E9DF81F" w:rsidRPr="51840478">
        <w:rPr>
          <w:rFonts w:cs="Arial"/>
          <w:color w:val="000000" w:themeColor="text1"/>
        </w:rPr>
        <w:t xml:space="preserve">aison bleue, les petits chaperons rouges </w:t>
      </w:r>
      <w:r w:rsidR="42F02D0D" w:rsidRPr="51840478">
        <w:rPr>
          <w:rFonts w:cs="Arial"/>
          <w:color w:val="000000" w:themeColor="text1"/>
        </w:rPr>
        <w:t>…)</w:t>
      </w:r>
      <w:r w:rsidR="006B2E91" w:rsidRPr="51840478">
        <w:rPr>
          <w:rFonts w:cs="Arial"/>
          <w:color w:val="000000" w:themeColor="text1"/>
        </w:rPr>
        <w:t>.</w:t>
      </w:r>
    </w:p>
    <w:p w14:paraId="3DC44B44" w14:textId="77777777" w:rsidR="006B2E91" w:rsidRPr="00985236" w:rsidRDefault="006B2E91" w:rsidP="00654A5E">
      <w:pPr>
        <w:rPr>
          <w:rFonts w:cs="Arial"/>
          <w:color w:val="000000"/>
          <w:szCs w:val="22"/>
        </w:rPr>
      </w:pPr>
      <w:r w:rsidRPr="00985236">
        <w:rPr>
          <w:rFonts w:cs="Arial"/>
          <w:color w:val="000000"/>
          <w:szCs w:val="22"/>
        </w:rPr>
        <w:t xml:space="preserve">Les structures non informatisées peuvent se rapprocher de la Caf pour </w:t>
      </w:r>
      <w:r w:rsidR="00D00987">
        <w:rPr>
          <w:rFonts w:cs="Arial"/>
          <w:color w:val="000000"/>
          <w:szCs w:val="22"/>
        </w:rPr>
        <w:t>un éventuel fina</w:t>
      </w:r>
      <w:r w:rsidR="00495FF5">
        <w:rPr>
          <w:rFonts w:cs="Arial"/>
          <w:color w:val="000000"/>
          <w:szCs w:val="22"/>
        </w:rPr>
        <w:t>n</w:t>
      </w:r>
      <w:r w:rsidR="00D00987">
        <w:rPr>
          <w:rFonts w:cs="Arial"/>
          <w:color w:val="000000"/>
          <w:szCs w:val="22"/>
        </w:rPr>
        <w:t>c</w:t>
      </w:r>
      <w:r w:rsidR="00495FF5">
        <w:rPr>
          <w:rFonts w:cs="Arial"/>
          <w:color w:val="000000"/>
          <w:szCs w:val="22"/>
        </w:rPr>
        <w:t>e</w:t>
      </w:r>
      <w:r w:rsidR="00D00987">
        <w:rPr>
          <w:rFonts w:cs="Arial"/>
          <w:color w:val="000000"/>
          <w:szCs w:val="22"/>
        </w:rPr>
        <w:t xml:space="preserve">ment permettant l’acquisition du </w:t>
      </w:r>
      <w:r w:rsidRPr="00985236">
        <w:rPr>
          <w:rFonts w:cs="Arial"/>
          <w:color w:val="000000"/>
          <w:szCs w:val="22"/>
        </w:rPr>
        <w:t>logiciel de gestion.</w:t>
      </w:r>
    </w:p>
    <w:p w14:paraId="379FC4D8" w14:textId="7194ADD5" w:rsidR="006B2E91" w:rsidRPr="00985236" w:rsidRDefault="006B2E91" w:rsidP="00654A5E">
      <w:pPr>
        <w:rPr>
          <w:rFonts w:cs="Arial"/>
          <w:color w:val="000000"/>
          <w:szCs w:val="22"/>
        </w:rPr>
      </w:pPr>
      <w:r w:rsidRPr="00985236">
        <w:rPr>
          <w:rFonts w:cs="Arial"/>
          <w:color w:val="000000"/>
          <w:szCs w:val="22"/>
        </w:rPr>
        <w:t xml:space="preserve">Les structures informatisées </w:t>
      </w:r>
      <w:r w:rsidRPr="003A46BE">
        <w:rPr>
          <w:rFonts w:cs="Arial"/>
          <w:color w:val="000000"/>
          <w:szCs w:val="22"/>
        </w:rPr>
        <w:t xml:space="preserve">qui </w:t>
      </w:r>
      <w:r w:rsidRPr="00985236">
        <w:rPr>
          <w:rFonts w:cs="Arial"/>
          <w:color w:val="000000"/>
          <w:szCs w:val="22"/>
        </w:rPr>
        <w:t xml:space="preserve">ne </w:t>
      </w:r>
      <w:r w:rsidR="00007666" w:rsidRPr="003A46BE">
        <w:rPr>
          <w:rFonts w:cs="Arial"/>
          <w:color w:val="000000"/>
          <w:szCs w:val="22"/>
        </w:rPr>
        <w:t xml:space="preserve">possèdent </w:t>
      </w:r>
      <w:r w:rsidR="00007666" w:rsidRPr="00985236">
        <w:rPr>
          <w:rFonts w:cs="Arial"/>
          <w:color w:val="000000"/>
          <w:szCs w:val="22"/>
        </w:rPr>
        <w:t>pas</w:t>
      </w:r>
      <w:r w:rsidRPr="00985236">
        <w:rPr>
          <w:rFonts w:cs="Arial"/>
          <w:color w:val="000000"/>
          <w:szCs w:val="22"/>
        </w:rPr>
        <w:t xml:space="preserve"> le module </w:t>
      </w:r>
      <w:r w:rsidR="00C5536A" w:rsidRPr="00985236">
        <w:rPr>
          <w:rFonts w:cs="Arial"/>
          <w:color w:val="000000"/>
          <w:szCs w:val="22"/>
        </w:rPr>
        <w:t>« </w:t>
      </w:r>
      <w:r w:rsidRPr="00985236">
        <w:rPr>
          <w:rFonts w:cs="Arial"/>
          <w:color w:val="000000"/>
          <w:szCs w:val="22"/>
        </w:rPr>
        <w:t>Filoué</w:t>
      </w:r>
      <w:r w:rsidR="00C5536A" w:rsidRPr="00985236">
        <w:rPr>
          <w:rFonts w:cs="Arial"/>
          <w:color w:val="000000"/>
          <w:szCs w:val="22"/>
        </w:rPr>
        <w:t> »</w:t>
      </w:r>
      <w:r w:rsidRPr="00985236">
        <w:rPr>
          <w:rFonts w:cs="Arial"/>
          <w:color w:val="000000"/>
          <w:szCs w:val="22"/>
        </w:rPr>
        <w:t>, doivent se rapprocher de leur éditeur afin que ce dernier puisse l’intégrer dans leur logiciel.</w:t>
      </w:r>
    </w:p>
    <w:p w14:paraId="723E2D34" w14:textId="77777777" w:rsidR="00654A5E" w:rsidRPr="0009565C" w:rsidRDefault="00654A5E" w:rsidP="00B1199E">
      <w:pPr>
        <w:pStyle w:val="Titre1"/>
      </w:pPr>
      <w:bookmarkStart w:id="5" w:name="_Toc3477611"/>
      <w:r w:rsidRPr="0009565C">
        <w:t>Quand transmettre les données ?</w:t>
      </w:r>
      <w:bookmarkEnd w:id="5"/>
      <w:r w:rsidRPr="0009565C">
        <w:t xml:space="preserve"> </w:t>
      </w:r>
    </w:p>
    <w:p w14:paraId="70DF9E56" w14:textId="77777777" w:rsidR="00654A5E" w:rsidRPr="0009565C" w:rsidRDefault="00654A5E" w:rsidP="00654A5E">
      <w:pPr>
        <w:rPr>
          <w:rFonts w:cs="Arial"/>
          <w:color w:val="000000"/>
          <w:szCs w:val="22"/>
        </w:rPr>
      </w:pPr>
    </w:p>
    <w:p w14:paraId="787F38A9" w14:textId="7D3EE99A" w:rsidR="00654A5E" w:rsidRDefault="009B62B1" w:rsidP="51840478">
      <w:pPr>
        <w:rPr>
          <w:rFonts w:cs="Arial"/>
          <w:color w:val="000000"/>
        </w:rPr>
      </w:pPr>
      <w:r w:rsidRPr="47334392">
        <w:rPr>
          <w:rFonts w:cs="Arial"/>
          <w:color w:val="000000" w:themeColor="text1"/>
        </w:rPr>
        <w:t>Pour l’année 20</w:t>
      </w:r>
      <w:r w:rsidR="004D32D1" w:rsidRPr="47334392">
        <w:rPr>
          <w:rFonts w:cs="Arial"/>
          <w:color w:val="000000" w:themeColor="text1"/>
        </w:rPr>
        <w:t>21</w:t>
      </w:r>
      <w:r w:rsidRPr="47334392">
        <w:rPr>
          <w:rFonts w:cs="Arial"/>
          <w:color w:val="000000" w:themeColor="text1"/>
        </w:rPr>
        <w:t xml:space="preserve">, </w:t>
      </w:r>
      <w:r w:rsidR="00654A5E" w:rsidRPr="47334392">
        <w:rPr>
          <w:rFonts w:cs="Arial"/>
          <w:color w:val="000000" w:themeColor="text1"/>
        </w:rPr>
        <w:t xml:space="preserve">la collecte des remontées d’informations </w:t>
      </w:r>
      <w:r w:rsidR="00FE676A" w:rsidRPr="47334392">
        <w:rPr>
          <w:rFonts w:cs="Arial"/>
          <w:color w:val="000000" w:themeColor="text1"/>
        </w:rPr>
        <w:t>« Filoué »</w:t>
      </w:r>
      <w:r w:rsidR="0018694E" w:rsidRPr="47334392">
        <w:rPr>
          <w:rFonts w:cs="Arial"/>
          <w:color w:val="000000" w:themeColor="text1"/>
        </w:rPr>
        <w:t xml:space="preserve"> </w:t>
      </w:r>
      <w:r w:rsidR="0018694E" w:rsidRPr="47334392">
        <w:rPr>
          <w:rFonts w:cs="Arial"/>
          <w:b/>
          <w:bCs/>
          <w:color w:val="000000" w:themeColor="text1"/>
        </w:rPr>
        <w:t>portant sur les données de l’année 2020</w:t>
      </w:r>
      <w:r w:rsidR="00654A5E" w:rsidRPr="47334392">
        <w:rPr>
          <w:rFonts w:cs="Arial"/>
          <w:color w:val="000000" w:themeColor="text1"/>
        </w:rPr>
        <w:t xml:space="preserve"> se fera du </w:t>
      </w:r>
      <w:r w:rsidR="4F523D2B" w:rsidRPr="47334392">
        <w:rPr>
          <w:rFonts w:cs="Arial"/>
          <w:b/>
          <w:bCs/>
          <w:color w:val="000000" w:themeColor="text1"/>
        </w:rPr>
        <w:t>5</w:t>
      </w:r>
      <w:r w:rsidR="00133DF5" w:rsidRPr="47334392">
        <w:rPr>
          <w:rFonts w:cs="Arial"/>
          <w:b/>
          <w:bCs/>
          <w:color w:val="000000" w:themeColor="text1"/>
        </w:rPr>
        <w:t xml:space="preserve"> mai au 31 aout</w:t>
      </w:r>
      <w:r w:rsidR="00654A5E" w:rsidRPr="47334392">
        <w:rPr>
          <w:rFonts w:cs="Arial"/>
          <w:b/>
          <w:bCs/>
          <w:color w:val="000000" w:themeColor="text1"/>
        </w:rPr>
        <w:t xml:space="preserve"> </w:t>
      </w:r>
      <w:r w:rsidRPr="47334392">
        <w:rPr>
          <w:rFonts w:cs="Arial"/>
          <w:b/>
          <w:bCs/>
          <w:color w:val="000000" w:themeColor="text1"/>
        </w:rPr>
        <w:t>20</w:t>
      </w:r>
      <w:r w:rsidR="004D32D1" w:rsidRPr="47334392">
        <w:rPr>
          <w:rFonts w:cs="Arial"/>
          <w:b/>
          <w:bCs/>
          <w:color w:val="000000" w:themeColor="text1"/>
        </w:rPr>
        <w:t>21</w:t>
      </w:r>
      <w:r w:rsidR="0018694E" w:rsidRPr="47334392">
        <w:rPr>
          <w:rFonts w:cs="Arial"/>
          <w:b/>
          <w:bCs/>
          <w:color w:val="000000" w:themeColor="text1"/>
        </w:rPr>
        <w:t>.</w:t>
      </w:r>
      <w:r w:rsidRPr="47334392">
        <w:rPr>
          <w:rFonts w:cs="Arial"/>
          <w:b/>
          <w:bCs/>
          <w:color w:val="000000" w:themeColor="text1"/>
        </w:rPr>
        <w:t xml:space="preserve"> </w:t>
      </w:r>
    </w:p>
    <w:p w14:paraId="44E871BC" w14:textId="77777777" w:rsidR="009B62B1" w:rsidRDefault="009B62B1" w:rsidP="00B1199E">
      <w:pPr>
        <w:pStyle w:val="Paragraphedeliste"/>
        <w:suppressAutoHyphens w:val="0"/>
        <w:spacing w:line="276" w:lineRule="auto"/>
        <w:ind w:left="426"/>
        <w:contextualSpacing/>
        <w:rPr>
          <w:rFonts w:cs="Arial"/>
          <w:b/>
          <w:color w:val="000000"/>
          <w:sz w:val="22"/>
          <w:szCs w:val="22"/>
        </w:rPr>
      </w:pPr>
    </w:p>
    <w:p w14:paraId="209B9793" w14:textId="0394EC63" w:rsidR="00A90BE5" w:rsidRPr="007430BB" w:rsidRDefault="004D32D1" w:rsidP="00A90BE5">
      <w:pPr>
        <w:suppressAutoHyphens w:val="0"/>
        <w:spacing w:before="60"/>
        <w:rPr>
          <w:rFonts w:cs="Arial"/>
          <w:color w:val="000000"/>
          <w:szCs w:val="22"/>
          <w:lang w:eastAsia="en-US"/>
        </w:rPr>
      </w:pPr>
      <w:r>
        <w:rPr>
          <w:rFonts w:cs="Arial"/>
          <w:color w:val="000000"/>
          <w:szCs w:val="22"/>
        </w:rPr>
        <w:t>A partir de 202</w:t>
      </w:r>
      <w:r w:rsidR="00ED3E27">
        <w:rPr>
          <w:rFonts w:cs="Arial"/>
          <w:color w:val="000000"/>
          <w:szCs w:val="22"/>
        </w:rPr>
        <w:t>2</w:t>
      </w:r>
      <w:r>
        <w:rPr>
          <w:rFonts w:cs="Arial"/>
          <w:color w:val="000000"/>
          <w:szCs w:val="22"/>
        </w:rPr>
        <w:t xml:space="preserve">, </w:t>
      </w:r>
      <w:r w:rsidR="00A90BE5" w:rsidRPr="007430BB">
        <w:rPr>
          <w:rFonts w:cs="Arial"/>
          <w:color w:val="000000"/>
          <w:szCs w:val="22"/>
        </w:rPr>
        <w:t>cette remontée des données</w:t>
      </w:r>
      <w:r w:rsidR="00A90BE5" w:rsidRPr="007430BB">
        <w:rPr>
          <w:rFonts w:cs="Arial"/>
          <w:b/>
          <w:color w:val="000000"/>
          <w:szCs w:val="22"/>
        </w:rPr>
        <w:t xml:space="preserve"> </w:t>
      </w:r>
      <w:r>
        <w:rPr>
          <w:rFonts w:cs="Arial"/>
          <w:color w:val="000000"/>
          <w:szCs w:val="22"/>
          <w:lang w:eastAsia="en-US"/>
        </w:rPr>
        <w:t>se</w:t>
      </w:r>
      <w:r w:rsidR="00A90BE5" w:rsidRPr="007430BB">
        <w:rPr>
          <w:rFonts w:cs="Arial"/>
          <w:color w:val="000000"/>
          <w:szCs w:val="22"/>
          <w:lang w:eastAsia="en-US"/>
        </w:rPr>
        <w:t xml:space="preserve"> cale</w:t>
      </w:r>
      <w:r w:rsidR="00910972">
        <w:rPr>
          <w:rFonts w:cs="Arial"/>
          <w:color w:val="000000"/>
          <w:szCs w:val="22"/>
          <w:lang w:eastAsia="en-US"/>
        </w:rPr>
        <w:t>ra</w:t>
      </w:r>
      <w:r w:rsidR="00A90BE5" w:rsidRPr="007430BB">
        <w:rPr>
          <w:rFonts w:cs="Arial"/>
          <w:color w:val="000000"/>
          <w:szCs w:val="22"/>
          <w:lang w:eastAsia="en-US"/>
        </w:rPr>
        <w:t xml:space="preserve"> sur le calendrier de remontées des données d’activité Psu. Les Eaje pourront dès lors se connecter une seule fois pour l’ensemble des campagnes de remontées d’informations d’activité et statistiques. </w:t>
      </w:r>
    </w:p>
    <w:p w14:paraId="144A5D23" w14:textId="77777777" w:rsidR="00A90BE5" w:rsidRPr="007430BB" w:rsidRDefault="00A90BE5" w:rsidP="009B62B1">
      <w:pPr>
        <w:rPr>
          <w:rFonts w:cs="Arial"/>
          <w:color w:val="000000"/>
          <w:szCs w:val="22"/>
        </w:rPr>
      </w:pPr>
    </w:p>
    <w:p w14:paraId="76A466B1" w14:textId="77777777" w:rsidR="00654A5E" w:rsidRPr="0009565C" w:rsidRDefault="00654A5E" w:rsidP="00B1199E">
      <w:pPr>
        <w:pStyle w:val="Titre1"/>
      </w:pPr>
      <w:bookmarkStart w:id="6" w:name="_Toc3477612"/>
      <w:r w:rsidRPr="0009565C">
        <w:t>Quelles sont les données collectées ?</w:t>
      </w:r>
      <w:bookmarkEnd w:id="6"/>
      <w:r w:rsidRPr="0009565C">
        <w:t xml:space="preserve"> </w:t>
      </w:r>
    </w:p>
    <w:p w14:paraId="637805D2" w14:textId="77777777" w:rsidR="00654A5E" w:rsidRPr="0009565C" w:rsidRDefault="00654A5E" w:rsidP="00654A5E">
      <w:pPr>
        <w:rPr>
          <w:rFonts w:cs="Arial"/>
          <w:color w:val="000000"/>
          <w:szCs w:val="22"/>
        </w:rPr>
      </w:pPr>
    </w:p>
    <w:p w14:paraId="23A6B691" w14:textId="568850C6" w:rsidR="00654A5E" w:rsidRDefault="007B6C91" w:rsidP="00654A5E">
      <w:pPr>
        <w:rPr>
          <w:rFonts w:cs="Arial"/>
          <w:szCs w:val="22"/>
        </w:rPr>
      </w:pPr>
      <w:r w:rsidRPr="0009565C">
        <w:rPr>
          <w:rFonts w:cs="Arial"/>
          <w:color w:val="000000"/>
          <w:szCs w:val="22"/>
        </w:rPr>
        <w:t>Un fichier « Filoué »</w:t>
      </w:r>
      <w:r w:rsidR="00654A5E" w:rsidRPr="0009565C">
        <w:rPr>
          <w:rFonts w:cs="Arial"/>
          <w:color w:val="000000"/>
          <w:szCs w:val="22"/>
        </w:rPr>
        <w:t xml:space="preserve"> comporte </w:t>
      </w:r>
      <w:r w:rsidR="004D32D1">
        <w:rPr>
          <w:rFonts w:cs="Arial"/>
          <w:color w:val="000000"/>
          <w:szCs w:val="22"/>
        </w:rPr>
        <w:t xml:space="preserve">2 données d’identification et </w:t>
      </w:r>
      <w:r w:rsidR="00654A5E" w:rsidRPr="0009565C">
        <w:rPr>
          <w:rFonts w:cs="Arial"/>
          <w:color w:val="000000"/>
          <w:szCs w:val="22"/>
        </w:rPr>
        <w:t xml:space="preserve">13 </w:t>
      </w:r>
      <w:r w:rsidR="00654A5E" w:rsidRPr="00007666">
        <w:rPr>
          <w:rFonts w:cs="Arial"/>
          <w:color w:val="000000"/>
          <w:szCs w:val="22"/>
        </w:rPr>
        <w:t>données</w:t>
      </w:r>
      <w:r w:rsidR="004D32D1">
        <w:rPr>
          <w:rFonts w:cs="Arial"/>
          <w:color w:val="000000"/>
          <w:szCs w:val="22"/>
        </w:rPr>
        <w:t xml:space="preserve"> de gestion</w:t>
      </w:r>
      <w:r w:rsidR="00654A5E" w:rsidRPr="00007666">
        <w:rPr>
          <w:rFonts w:cs="Arial"/>
          <w:color w:val="000000"/>
          <w:szCs w:val="22"/>
        </w:rPr>
        <w:t xml:space="preserve">. </w:t>
      </w:r>
      <w:r w:rsidR="00654A5E" w:rsidRPr="0009565C">
        <w:rPr>
          <w:rFonts w:cs="Arial"/>
          <w:szCs w:val="22"/>
        </w:rPr>
        <w:t xml:space="preserve">Pour chaque enfant accueilli au cours de l’année N-1, les données définies ci-dessous relatives à l’accueil entre </w:t>
      </w:r>
      <w:r w:rsidR="00654A5E" w:rsidRPr="0054130D">
        <w:rPr>
          <w:rFonts w:cs="Arial"/>
          <w:b/>
          <w:bCs/>
          <w:szCs w:val="22"/>
        </w:rPr>
        <w:t>janvier et décembre de l’année N-1</w:t>
      </w:r>
      <w:r w:rsidR="00654A5E" w:rsidRPr="0009565C">
        <w:rPr>
          <w:rFonts w:cs="Arial"/>
          <w:szCs w:val="22"/>
        </w:rPr>
        <w:t xml:space="preserve"> seront fournis : </w:t>
      </w:r>
    </w:p>
    <w:p w14:paraId="463F29E8" w14:textId="77777777" w:rsidR="0085049B" w:rsidRPr="0009565C" w:rsidRDefault="0085049B" w:rsidP="00654A5E">
      <w:pPr>
        <w:rPr>
          <w:rFonts w:cs="Arial"/>
          <w:szCs w:val="22"/>
        </w:rPr>
      </w:pPr>
    </w:p>
    <w:p w14:paraId="12B7FA7D" w14:textId="77777777" w:rsidR="004D32D1" w:rsidRDefault="004D32D1" w:rsidP="00654A5E">
      <w:pPr>
        <w:numPr>
          <w:ilvl w:val="0"/>
          <w:numId w:val="30"/>
        </w:numPr>
        <w:suppressAutoHyphens w:val="0"/>
        <w:spacing w:after="120"/>
        <w:rPr>
          <w:rFonts w:cs="Arial"/>
          <w:szCs w:val="22"/>
        </w:rPr>
      </w:pPr>
      <w:r>
        <w:rPr>
          <w:rFonts w:cs="Arial"/>
          <w:szCs w:val="22"/>
        </w:rPr>
        <w:t>Numéro de la Caf</w:t>
      </w:r>
    </w:p>
    <w:p w14:paraId="3FD53B44" w14:textId="77777777" w:rsidR="004D32D1" w:rsidRDefault="004D32D1" w:rsidP="00654A5E">
      <w:pPr>
        <w:numPr>
          <w:ilvl w:val="0"/>
          <w:numId w:val="30"/>
        </w:numPr>
        <w:suppressAutoHyphens w:val="0"/>
        <w:spacing w:after="120"/>
        <w:rPr>
          <w:rFonts w:cs="Arial"/>
          <w:szCs w:val="22"/>
        </w:rPr>
      </w:pPr>
      <w:r>
        <w:rPr>
          <w:rFonts w:cs="Arial"/>
          <w:szCs w:val="22"/>
        </w:rPr>
        <w:t>Numéro de dossier Sias-</w:t>
      </w:r>
      <w:proofErr w:type="spellStart"/>
      <w:r>
        <w:rPr>
          <w:rFonts w:cs="Arial"/>
          <w:szCs w:val="22"/>
        </w:rPr>
        <w:t>Afc</w:t>
      </w:r>
      <w:proofErr w:type="spellEnd"/>
    </w:p>
    <w:p w14:paraId="56FFE2E3" w14:textId="77777777" w:rsidR="00654A5E" w:rsidRPr="0009565C" w:rsidRDefault="00654A5E" w:rsidP="00654A5E">
      <w:pPr>
        <w:numPr>
          <w:ilvl w:val="0"/>
          <w:numId w:val="30"/>
        </w:numPr>
        <w:suppressAutoHyphens w:val="0"/>
        <w:spacing w:after="120"/>
        <w:rPr>
          <w:rFonts w:cs="Arial"/>
          <w:szCs w:val="22"/>
        </w:rPr>
      </w:pPr>
      <w:r w:rsidRPr="0009565C">
        <w:rPr>
          <w:rFonts w:cs="Arial"/>
          <w:szCs w:val="22"/>
        </w:rPr>
        <w:t xml:space="preserve">Top allocataire </w:t>
      </w:r>
    </w:p>
    <w:p w14:paraId="391FFD89" w14:textId="77777777" w:rsidR="00654A5E" w:rsidRPr="0009565C" w:rsidRDefault="00654A5E" w:rsidP="00654A5E">
      <w:pPr>
        <w:numPr>
          <w:ilvl w:val="0"/>
          <w:numId w:val="30"/>
        </w:numPr>
        <w:suppressAutoHyphens w:val="0"/>
        <w:spacing w:after="120"/>
        <w:rPr>
          <w:rFonts w:cs="Arial"/>
          <w:szCs w:val="22"/>
        </w:rPr>
      </w:pPr>
      <w:r w:rsidRPr="0009565C">
        <w:rPr>
          <w:rFonts w:cs="Arial"/>
          <w:szCs w:val="22"/>
        </w:rPr>
        <w:t>Matricule de l’allocataire</w:t>
      </w:r>
    </w:p>
    <w:p w14:paraId="02A2D31B" w14:textId="77777777" w:rsidR="00654A5E" w:rsidRPr="0009565C" w:rsidRDefault="00654A5E" w:rsidP="00654A5E">
      <w:pPr>
        <w:numPr>
          <w:ilvl w:val="0"/>
          <w:numId w:val="30"/>
        </w:numPr>
        <w:suppressAutoHyphens w:val="0"/>
        <w:spacing w:after="120"/>
        <w:rPr>
          <w:rFonts w:cs="Arial"/>
          <w:szCs w:val="22"/>
        </w:rPr>
      </w:pPr>
      <w:r w:rsidRPr="0009565C">
        <w:rPr>
          <w:rFonts w:cs="Arial"/>
          <w:szCs w:val="22"/>
        </w:rPr>
        <w:t>Code régime Sécurité Sociale</w:t>
      </w:r>
    </w:p>
    <w:p w14:paraId="22C11606" w14:textId="77777777" w:rsidR="00654A5E" w:rsidRPr="0009565C" w:rsidRDefault="00654A5E" w:rsidP="00654A5E">
      <w:pPr>
        <w:numPr>
          <w:ilvl w:val="0"/>
          <w:numId w:val="30"/>
        </w:numPr>
        <w:suppressAutoHyphens w:val="0"/>
        <w:spacing w:after="120"/>
        <w:rPr>
          <w:rFonts w:cs="Arial"/>
          <w:szCs w:val="22"/>
        </w:rPr>
      </w:pPr>
      <w:r w:rsidRPr="0009565C">
        <w:rPr>
          <w:rFonts w:cs="Arial"/>
          <w:szCs w:val="22"/>
        </w:rPr>
        <w:t>Date de naissance de l’enfant</w:t>
      </w:r>
    </w:p>
    <w:p w14:paraId="1A3087A0" w14:textId="77777777" w:rsidR="00654A5E" w:rsidRPr="0009565C" w:rsidRDefault="00654A5E" w:rsidP="00654A5E">
      <w:pPr>
        <w:numPr>
          <w:ilvl w:val="0"/>
          <w:numId w:val="30"/>
        </w:numPr>
        <w:suppressAutoHyphens w:val="0"/>
        <w:spacing w:after="120"/>
        <w:rPr>
          <w:rFonts w:cs="Arial"/>
          <w:szCs w:val="22"/>
        </w:rPr>
      </w:pPr>
      <w:r w:rsidRPr="0009565C">
        <w:rPr>
          <w:rFonts w:cs="Arial"/>
          <w:szCs w:val="22"/>
        </w:rPr>
        <w:t>Code commune de résidence de l’enfant</w:t>
      </w:r>
    </w:p>
    <w:p w14:paraId="551A20B3" w14:textId="77777777" w:rsidR="00654A5E" w:rsidRPr="0009565C" w:rsidRDefault="00654A5E" w:rsidP="00654A5E">
      <w:pPr>
        <w:numPr>
          <w:ilvl w:val="0"/>
          <w:numId w:val="30"/>
        </w:numPr>
        <w:suppressAutoHyphens w:val="0"/>
        <w:spacing w:after="120"/>
        <w:rPr>
          <w:rFonts w:cs="Arial"/>
          <w:szCs w:val="22"/>
        </w:rPr>
      </w:pPr>
      <w:r w:rsidRPr="0009565C">
        <w:rPr>
          <w:rFonts w:cs="Arial"/>
          <w:szCs w:val="22"/>
        </w:rPr>
        <w:t>Libellé de la commune de résidence de l’enfant</w:t>
      </w:r>
    </w:p>
    <w:p w14:paraId="5C4B7010" w14:textId="77777777" w:rsidR="00654A5E" w:rsidRPr="0009565C" w:rsidRDefault="00654A5E" w:rsidP="00654A5E">
      <w:pPr>
        <w:numPr>
          <w:ilvl w:val="0"/>
          <w:numId w:val="30"/>
        </w:numPr>
        <w:suppressAutoHyphens w:val="0"/>
        <w:spacing w:after="120"/>
        <w:rPr>
          <w:rFonts w:cs="Arial"/>
          <w:szCs w:val="22"/>
        </w:rPr>
      </w:pPr>
      <w:r w:rsidRPr="0009565C">
        <w:rPr>
          <w:rFonts w:cs="Arial"/>
          <w:szCs w:val="22"/>
        </w:rPr>
        <w:t>Nombre total annuel d’heures facturées pour l’enfant</w:t>
      </w:r>
    </w:p>
    <w:p w14:paraId="1B1DCA48" w14:textId="77777777" w:rsidR="00654A5E" w:rsidRPr="0009565C" w:rsidRDefault="00654A5E" w:rsidP="00654A5E">
      <w:pPr>
        <w:numPr>
          <w:ilvl w:val="0"/>
          <w:numId w:val="30"/>
        </w:numPr>
        <w:suppressAutoHyphens w:val="0"/>
        <w:spacing w:after="120"/>
        <w:rPr>
          <w:rFonts w:cs="Arial"/>
          <w:szCs w:val="22"/>
        </w:rPr>
      </w:pPr>
      <w:r w:rsidRPr="0009565C">
        <w:rPr>
          <w:rFonts w:cs="Arial"/>
          <w:szCs w:val="22"/>
        </w:rPr>
        <w:t>Nombre total annuel d’heures de présence réalisées pour l’enfant</w:t>
      </w:r>
    </w:p>
    <w:p w14:paraId="1FF2A6C6" w14:textId="77777777" w:rsidR="00654A5E" w:rsidRPr="0009565C" w:rsidRDefault="00654A5E" w:rsidP="00654A5E">
      <w:pPr>
        <w:numPr>
          <w:ilvl w:val="0"/>
          <w:numId w:val="30"/>
        </w:numPr>
        <w:suppressAutoHyphens w:val="0"/>
        <w:spacing w:after="120"/>
        <w:rPr>
          <w:rFonts w:cs="Arial"/>
          <w:szCs w:val="22"/>
        </w:rPr>
      </w:pPr>
      <w:r w:rsidRPr="0009565C">
        <w:rPr>
          <w:rFonts w:cs="Arial"/>
          <w:szCs w:val="22"/>
        </w:rPr>
        <w:t>Montant annuel total facturé à la famille pour l’enfant</w:t>
      </w:r>
    </w:p>
    <w:p w14:paraId="70FFCB90" w14:textId="77777777" w:rsidR="00654A5E" w:rsidRPr="0009565C" w:rsidRDefault="00654A5E" w:rsidP="00654A5E">
      <w:pPr>
        <w:numPr>
          <w:ilvl w:val="0"/>
          <w:numId w:val="30"/>
        </w:numPr>
        <w:suppressAutoHyphens w:val="0"/>
        <w:spacing w:after="120"/>
        <w:rPr>
          <w:rFonts w:cs="Arial"/>
          <w:szCs w:val="22"/>
        </w:rPr>
      </w:pPr>
      <w:r w:rsidRPr="0009565C">
        <w:rPr>
          <w:rFonts w:cs="Arial"/>
          <w:szCs w:val="22"/>
        </w:rPr>
        <w:lastRenderedPageBreak/>
        <w:t>Montant horaire facturé à la famille</w:t>
      </w:r>
      <w:r w:rsidR="004D32D1">
        <w:rPr>
          <w:rFonts w:cs="Arial"/>
          <w:szCs w:val="22"/>
        </w:rPr>
        <w:t xml:space="preserve"> (dernier connu)</w:t>
      </w:r>
    </w:p>
    <w:p w14:paraId="1FC3557E" w14:textId="77777777" w:rsidR="00654A5E" w:rsidRPr="0009565C" w:rsidRDefault="00654A5E" w:rsidP="00654A5E">
      <w:pPr>
        <w:numPr>
          <w:ilvl w:val="0"/>
          <w:numId w:val="30"/>
        </w:numPr>
        <w:suppressAutoHyphens w:val="0"/>
        <w:spacing w:after="120"/>
        <w:rPr>
          <w:rFonts w:cs="Arial"/>
          <w:szCs w:val="22"/>
        </w:rPr>
      </w:pPr>
      <w:r w:rsidRPr="0009565C">
        <w:rPr>
          <w:rFonts w:cs="Arial"/>
          <w:szCs w:val="22"/>
        </w:rPr>
        <w:t xml:space="preserve">Taux </w:t>
      </w:r>
      <w:r w:rsidR="00C5536A">
        <w:rPr>
          <w:rFonts w:cs="Arial"/>
          <w:szCs w:val="22"/>
        </w:rPr>
        <w:t>d</w:t>
      </w:r>
      <w:r w:rsidR="00490BAD">
        <w:rPr>
          <w:rFonts w:cs="Arial"/>
          <w:szCs w:val="22"/>
        </w:rPr>
        <w:t xml:space="preserve">’effort </w:t>
      </w:r>
      <w:r w:rsidRPr="0009565C">
        <w:rPr>
          <w:rFonts w:cs="Arial"/>
          <w:szCs w:val="22"/>
        </w:rPr>
        <w:t>appliqué à la famille</w:t>
      </w:r>
      <w:r w:rsidR="004D32D1">
        <w:rPr>
          <w:rFonts w:cs="Arial"/>
          <w:szCs w:val="22"/>
        </w:rPr>
        <w:t xml:space="preserve"> (dernier connu)</w:t>
      </w:r>
    </w:p>
    <w:p w14:paraId="4A56E169" w14:textId="77777777" w:rsidR="00654A5E" w:rsidRPr="0009565C" w:rsidRDefault="00654A5E" w:rsidP="00654A5E">
      <w:pPr>
        <w:numPr>
          <w:ilvl w:val="0"/>
          <w:numId w:val="30"/>
        </w:numPr>
        <w:suppressAutoHyphens w:val="0"/>
        <w:spacing w:after="120"/>
        <w:rPr>
          <w:rFonts w:cs="Arial"/>
          <w:szCs w:val="22"/>
        </w:rPr>
      </w:pPr>
      <w:r w:rsidRPr="0009565C">
        <w:rPr>
          <w:rFonts w:cs="Arial"/>
          <w:szCs w:val="22"/>
        </w:rPr>
        <w:t>Premier jour d’accueil sur l’année civile pour l’enfant</w:t>
      </w:r>
    </w:p>
    <w:p w14:paraId="6818BF93" w14:textId="77777777" w:rsidR="00654A5E" w:rsidRDefault="00654A5E" w:rsidP="00654A5E">
      <w:pPr>
        <w:numPr>
          <w:ilvl w:val="0"/>
          <w:numId w:val="30"/>
        </w:numPr>
        <w:suppressAutoHyphens w:val="0"/>
        <w:spacing w:after="120"/>
        <w:rPr>
          <w:rFonts w:cs="Arial"/>
          <w:szCs w:val="22"/>
        </w:rPr>
      </w:pPr>
      <w:r w:rsidRPr="0009565C">
        <w:rPr>
          <w:rFonts w:cs="Arial"/>
          <w:szCs w:val="22"/>
        </w:rPr>
        <w:t>Dernier jour d’accueil sur l’année civile pour l’enfant</w:t>
      </w:r>
    </w:p>
    <w:p w14:paraId="3B7B4B86" w14:textId="77777777" w:rsidR="00156CC1" w:rsidRDefault="00156CC1" w:rsidP="00156CC1">
      <w:pPr>
        <w:suppressAutoHyphens w:val="0"/>
        <w:spacing w:after="120"/>
        <w:rPr>
          <w:rFonts w:cs="Arial"/>
          <w:szCs w:val="22"/>
        </w:rPr>
      </w:pPr>
    </w:p>
    <w:p w14:paraId="200983EC" w14:textId="06868694" w:rsidR="00156CC1" w:rsidRPr="00E73D59" w:rsidRDefault="00156CC1" w:rsidP="0054130D">
      <w:r w:rsidRPr="00E73D59">
        <w:t xml:space="preserve">Les gestionnaires de plusieurs </w:t>
      </w:r>
      <w:r>
        <w:t>Eaje</w:t>
      </w:r>
      <w:r w:rsidRPr="00E73D59">
        <w:t xml:space="preserve"> peuvent déposer un fichier unique </w:t>
      </w:r>
      <w:r w:rsidRPr="00B12A29">
        <w:t xml:space="preserve">pour l’ensemble de leurs </w:t>
      </w:r>
      <w:r w:rsidR="006E03E8" w:rsidRPr="00B12A29">
        <w:t>structures</w:t>
      </w:r>
      <w:r w:rsidR="006E03E8">
        <w:t>.</w:t>
      </w:r>
      <w:r w:rsidRPr="00E73D59">
        <w:t xml:space="preserve"> </w:t>
      </w:r>
    </w:p>
    <w:p w14:paraId="04E91853" w14:textId="77777777" w:rsidR="00654A5E" w:rsidRPr="0009565C" w:rsidRDefault="00654A5E" w:rsidP="00B1199E">
      <w:pPr>
        <w:pStyle w:val="Titre1"/>
      </w:pPr>
      <w:bookmarkStart w:id="7" w:name="_Toc3477613"/>
      <w:bookmarkStart w:id="8" w:name="_Hlk190705"/>
      <w:r w:rsidRPr="0009565C">
        <w:t>Comment transmettre les données ?</w:t>
      </w:r>
      <w:bookmarkEnd w:id="7"/>
      <w:r w:rsidRPr="0009565C">
        <w:t xml:space="preserve"> </w:t>
      </w:r>
    </w:p>
    <w:p w14:paraId="3A0FF5F2" w14:textId="77777777" w:rsidR="00654A5E" w:rsidRPr="0009565C" w:rsidRDefault="00654A5E" w:rsidP="00654A5E">
      <w:pPr>
        <w:rPr>
          <w:rFonts w:cs="Arial"/>
          <w:szCs w:val="22"/>
        </w:rPr>
      </w:pPr>
      <w:bookmarkStart w:id="9" w:name="_Hlk533600705"/>
      <w:bookmarkEnd w:id="8"/>
    </w:p>
    <w:p w14:paraId="392B6302" w14:textId="625876D2" w:rsidR="0023281B" w:rsidRPr="000A3032" w:rsidRDefault="00654A5E" w:rsidP="47334392">
      <w:pPr>
        <w:rPr>
          <w:rFonts w:cs="Arial"/>
        </w:rPr>
      </w:pPr>
      <w:r w:rsidRPr="47334392">
        <w:rPr>
          <w:rFonts w:cs="Arial"/>
        </w:rPr>
        <w:t xml:space="preserve">Le dépôt de fichier se </w:t>
      </w:r>
      <w:r w:rsidRPr="47334392">
        <w:rPr>
          <w:rFonts w:cs="Arial"/>
          <w:color w:val="000000" w:themeColor="text1"/>
        </w:rPr>
        <w:t xml:space="preserve">fait </w:t>
      </w:r>
      <w:r w:rsidR="00F7431B" w:rsidRPr="47334392">
        <w:rPr>
          <w:rFonts w:cs="Arial"/>
          <w:color w:val="000000" w:themeColor="text1"/>
        </w:rPr>
        <w:t xml:space="preserve">par </w:t>
      </w:r>
      <w:r w:rsidR="00495FF5" w:rsidRPr="47334392">
        <w:rPr>
          <w:rFonts w:cs="Arial"/>
          <w:color w:val="000000" w:themeColor="text1"/>
        </w:rPr>
        <w:t xml:space="preserve">le portail </w:t>
      </w:r>
      <w:r w:rsidR="00007666" w:rsidRPr="47334392">
        <w:rPr>
          <w:rFonts w:cs="Arial"/>
          <w:color w:val="000000" w:themeColor="text1"/>
        </w:rPr>
        <w:t xml:space="preserve">mis à disposition </w:t>
      </w:r>
      <w:r w:rsidR="00BB7CC9" w:rsidRPr="47334392">
        <w:rPr>
          <w:rFonts w:cs="Arial"/>
          <w:color w:val="000000" w:themeColor="text1"/>
        </w:rPr>
        <w:t>sur « Caf.fr »</w:t>
      </w:r>
      <w:r w:rsidR="00842592" w:rsidRPr="47334392">
        <w:rPr>
          <w:rFonts w:cs="Arial"/>
          <w:color w:val="000000" w:themeColor="text1"/>
        </w:rPr>
        <w:t xml:space="preserve">, </w:t>
      </w:r>
      <w:r w:rsidR="00842592">
        <w:t xml:space="preserve">dans l’espace partenaires, rubrique « partenaires </w:t>
      </w:r>
      <w:r w:rsidR="004D32D1">
        <w:t>EAJE</w:t>
      </w:r>
      <w:r w:rsidR="00842592">
        <w:t> » de l’espace « </w:t>
      </w:r>
      <w:r w:rsidR="004C2217">
        <w:t>se connecter</w:t>
      </w:r>
      <w:r w:rsidR="00842592">
        <w:t> »</w:t>
      </w:r>
      <w:r w:rsidR="00D959F0">
        <w:t xml:space="preserve"> (https://www.caf.fr/partenaires)</w:t>
      </w:r>
      <w:r w:rsidR="00842592">
        <w:t xml:space="preserve">. Vous arrivez sur la page d’identification de l’extranet partenaires, sécurisé avec </w:t>
      </w:r>
      <w:r w:rsidR="006A445D">
        <w:t xml:space="preserve">votre </w:t>
      </w:r>
      <w:r w:rsidR="00842592">
        <w:t xml:space="preserve">identifiant et </w:t>
      </w:r>
      <w:r w:rsidR="006A445D">
        <w:t xml:space="preserve">votre </w:t>
      </w:r>
      <w:r w:rsidR="00842592">
        <w:t>mot de passe.</w:t>
      </w:r>
      <w:r w:rsidR="004D32D1">
        <w:t xml:space="preserve"> </w:t>
      </w:r>
      <w:r w:rsidRPr="47334392">
        <w:rPr>
          <w:rFonts w:cs="Arial"/>
          <w:color w:val="000000" w:themeColor="text1"/>
        </w:rPr>
        <w:t xml:space="preserve">Un lien </w:t>
      </w:r>
      <w:r w:rsidR="00A90BE5" w:rsidRPr="47334392">
        <w:rPr>
          <w:rFonts w:cs="Arial"/>
          <w:color w:val="000000" w:themeColor="text1"/>
        </w:rPr>
        <w:t>est</w:t>
      </w:r>
      <w:r w:rsidR="00A90BE5" w:rsidRPr="47334392">
        <w:rPr>
          <w:rFonts w:cs="Arial"/>
          <w:color w:val="4472C4" w:themeColor="accent1"/>
        </w:rPr>
        <w:t xml:space="preserve"> </w:t>
      </w:r>
      <w:r w:rsidRPr="47334392">
        <w:rPr>
          <w:rFonts w:cs="Arial"/>
        </w:rPr>
        <w:t>mis à disposition au moment de la campagne et permettra de déposer le fichier Filou</w:t>
      </w:r>
      <w:r w:rsidR="00BB7CC9" w:rsidRPr="47334392">
        <w:rPr>
          <w:rFonts w:cs="Arial"/>
        </w:rPr>
        <w:t>é</w:t>
      </w:r>
      <w:r w:rsidRPr="47334392">
        <w:rPr>
          <w:rFonts w:cs="Arial"/>
        </w:rPr>
        <w:t xml:space="preserve"> au format CSV</w:t>
      </w:r>
      <w:bookmarkEnd w:id="9"/>
      <w:r w:rsidR="00D33D4D" w:rsidRPr="47334392">
        <w:rPr>
          <w:rFonts w:cs="Arial"/>
        </w:rPr>
        <w:t xml:space="preserve"> (cf</w:t>
      </w:r>
      <w:r w:rsidR="004D32D1" w:rsidRPr="47334392">
        <w:rPr>
          <w:rFonts w:cs="Arial"/>
        </w:rPr>
        <w:t>.</w:t>
      </w:r>
      <w:r w:rsidR="00D33D4D" w:rsidRPr="47334392">
        <w:rPr>
          <w:rFonts w:cs="Arial"/>
        </w:rPr>
        <w:t xml:space="preserve"> guide utilisateurs mis en ligne sur le Caf.fr/ presse-institutionnel/recherche-et-statistiques/</w:t>
      </w:r>
      <w:proofErr w:type="spellStart"/>
      <w:r w:rsidR="00D33D4D" w:rsidRPr="47334392">
        <w:rPr>
          <w:rFonts w:cs="Arial"/>
        </w:rPr>
        <w:t>filou</w:t>
      </w:r>
      <w:r w:rsidR="00BB7CC9" w:rsidRPr="47334392">
        <w:rPr>
          <w:rFonts w:cs="Arial"/>
        </w:rPr>
        <w:t>é</w:t>
      </w:r>
      <w:proofErr w:type="spellEnd"/>
      <w:r w:rsidR="00D33D4D" w:rsidRPr="47334392">
        <w:rPr>
          <w:rFonts w:cs="Arial"/>
        </w:rPr>
        <w:t>)</w:t>
      </w:r>
      <w:r w:rsidR="00AA3428" w:rsidRPr="47334392">
        <w:rPr>
          <w:rFonts w:cs="Arial"/>
        </w:rPr>
        <w:t>.</w:t>
      </w:r>
    </w:p>
    <w:p w14:paraId="3F84EC15" w14:textId="77777777" w:rsidR="00654A5E" w:rsidRPr="0009565C" w:rsidRDefault="00654A5E" w:rsidP="00B1199E">
      <w:pPr>
        <w:pStyle w:val="Titre1"/>
      </w:pPr>
      <w:bookmarkStart w:id="10" w:name="_Toc3477614"/>
      <w:r w:rsidRPr="0009565C">
        <w:t>Comment dois-je informer les parents de la transmission de leurs données personnelles ?</w:t>
      </w:r>
      <w:bookmarkEnd w:id="10"/>
      <w:r w:rsidRPr="0009565C">
        <w:t xml:space="preserve"> </w:t>
      </w:r>
    </w:p>
    <w:p w14:paraId="5630AD66" w14:textId="77777777" w:rsidR="006B2E91" w:rsidRPr="0009565C" w:rsidRDefault="006B2E91" w:rsidP="006B2E91">
      <w:pPr>
        <w:pStyle w:val="Paragraphedeliste"/>
        <w:suppressAutoHyphens w:val="0"/>
        <w:spacing w:line="276" w:lineRule="auto"/>
        <w:contextualSpacing/>
        <w:rPr>
          <w:rFonts w:cs="Arial"/>
          <w:b/>
          <w:color w:val="000000"/>
          <w:sz w:val="22"/>
          <w:szCs w:val="22"/>
        </w:rPr>
      </w:pPr>
    </w:p>
    <w:p w14:paraId="2DBF0D7D" w14:textId="77777777" w:rsidR="00ED0650" w:rsidRPr="00985236" w:rsidRDefault="00ED0650" w:rsidP="00ED0650">
      <w:pPr>
        <w:suppressAutoHyphens w:val="0"/>
        <w:spacing w:line="276" w:lineRule="auto"/>
        <w:contextualSpacing/>
        <w:rPr>
          <w:rFonts w:cs="Arial"/>
          <w:b/>
          <w:color w:val="000000"/>
          <w:szCs w:val="22"/>
        </w:rPr>
      </w:pPr>
    </w:p>
    <w:p w14:paraId="2E092CA2" w14:textId="76D34FF8" w:rsidR="007F0126" w:rsidRDefault="00BB7CC9" w:rsidP="00FE7483">
      <w:pPr>
        <w:rPr>
          <w:rFonts w:eastAsia="Arial"/>
          <w:szCs w:val="22"/>
          <w:lang w:eastAsia="ar-SA"/>
        </w:rPr>
      </w:pPr>
      <w:r w:rsidRPr="51840478">
        <w:rPr>
          <w:rFonts w:cs="Arial"/>
          <w:color w:val="000000" w:themeColor="text1"/>
        </w:rPr>
        <w:t xml:space="preserve">Conformément </w:t>
      </w:r>
      <w:r w:rsidR="007F0126">
        <w:rPr>
          <w:rFonts w:cs="Arial"/>
          <w:color w:val="000000" w:themeColor="text1"/>
        </w:rPr>
        <w:t>à</w:t>
      </w:r>
      <w:r w:rsidRPr="51840478">
        <w:rPr>
          <w:rFonts w:cs="Arial"/>
          <w:color w:val="000000" w:themeColor="text1"/>
        </w:rPr>
        <w:t xml:space="preserve"> la convention d’objectifs et de financement et /ou de l’avenant Eaje, la participation à </w:t>
      </w:r>
      <w:r w:rsidR="004D32D1" w:rsidRPr="51840478">
        <w:rPr>
          <w:rFonts w:cs="Arial"/>
          <w:color w:val="000000" w:themeColor="text1"/>
        </w:rPr>
        <w:t>la remontée d’informations</w:t>
      </w:r>
      <w:r w:rsidR="00F94760" w:rsidRPr="51840478">
        <w:rPr>
          <w:rFonts w:cs="Arial"/>
          <w:color w:val="000000" w:themeColor="text1"/>
        </w:rPr>
        <w:t xml:space="preserve"> « </w:t>
      </w:r>
      <w:r w:rsidRPr="51840478">
        <w:rPr>
          <w:rFonts w:cs="Arial"/>
          <w:color w:val="000000" w:themeColor="text1"/>
        </w:rPr>
        <w:t>Filoué</w:t>
      </w:r>
      <w:r w:rsidR="00F94760" w:rsidRPr="51840478">
        <w:rPr>
          <w:rFonts w:cs="Arial"/>
          <w:color w:val="000000" w:themeColor="text1"/>
        </w:rPr>
        <w:t> »</w:t>
      </w:r>
      <w:r w:rsidRPr="51840478">
        <w:rPr>
          <w:rFonts w:cs="Arial"/>
          <w:color w:val="000000" w:themeColor="text1"/>
        </w:rPr>
        <w:t xml:space="preserve"> est généralisée</w:t>
      </w:r>
      <w:r w:rsidR="00470D9D" w:rsidRPr="00470D9D">
        <w:rPr>
          <w:rFonts w:eastAsia="Arial"/>
          <w:sz w:val="24"/>
          <w:szCs w:val="24"/>
          <w:lang w:eastAsia="ar-SA"/>
        </w:rPr>
        <w:t xml:space="preserve"> </w:t>
      </w:r>
      <w:r w:rsidR="00470D9D" w:rsidRPr="00215B20">
        <w:rPr>
          <w:rFonts w:eastAsia="Arial"/>
          <w:szCs w:val="22"/>
          <w:lang w:eastAsia="ar-SA"/>
        </w:rPr>
        <w:t>progressivement au fur et à mesure de la détention du module de gestion Filoué dans le logiciel de gestion des Eaje.</w:t>
      </w:r>
      <w:r w:rsidR="00FE7483">
        <w:rPr>
          <w:rFonts w:eastAsia="Arial"/>
          <w:szCs w:val="22"/>
          <w:lang w:eastAsia="ar-SA"/>
        </w:rPr>
        <w:t xml:space="preserve"> </w:t>
      </w:r>
    </w:p>
    <w:p w14:paraId="370B3B62" w14:textId="77777777" w:rsidR="007F0126" w:rsidRDefault="007F0126" w:rsidP="00FE7483">
      <w:pPr>
        <w:rPr>
          <w:rFonts w:eastAsia="Arial"/>
          <w:szCs w:val="22"/>
          <w:lang w:eastAsia="ar-SA"/>
        </w:rPr>
      </w:pPr>
    </w:p>
    <w:p w14:paraId="2715799F" w14:textId="30C74D83" w:rsidR="00FE7483" w:rsidRDefault="00FE7483" w:rsidP="00FE7483">
      <w:pPr>
        <w:rPr>
          <w:color w:val="000000" w:themeColor="text1"/>
        </w:rPr>
      </w:pPr>
      <w:r>
        <w:rPr>
          <w:color w:val="000000" w:themeColor="text1"/>
        </w:rPr>
        <w:t xml:space="preserve">La collecte des données personnelles destinées à la Cnaf repose au choix de l’Eaje sur </w:t>
      </w:r>
      <w:r w:rsidR="00602187">
        <w:rPr>
          <w:color w:val="000000" w:themeColor="text1"/>
        </w:rPr>
        <w:t>l</w:t>
      </w:r>
      <w:r>
        <w:rPr>
          <w:color w:val="000000" w:themeColor="text1"/>
        </w:rPr>
        <w:t xml:space="preserve">es fondements tel que prévu par l’article 6 du </w:t>
      </w:r>
      <w:r w:rsidR="007F5E7B">
        <w:rPr>
          <w:color w:val="000000" w:themeColor="text1"/>
        </w:rPr>
        <w:t>RGPD.</w:t>
      </w:r>
      <w:r w:rsidR="00DA3141" w:rsidRPr="00DA3141">
        <w:rPr>
          <w:color w:val="000000" w:themeColor="text1"/>
        </w:rPr>
        <w:t xml:space="preserve"> </w:t>
      </w:r>
      <w:r w:rsidR="00DA3141">
        <w:rPr>
          <w:color w:val="000000" w:themeColor="text1"/>
        </w:rPr>
        <w:t>La transmission des données ne pourra se faire que dans le respect du RGPD par l’Eaje et en fonction du fondement de licéité retenu. De la sorte, et en l’absence d’obligation légale, les parents pourront potentiellement soit ne pas consentir à la transmission des données à la Cnaf, soit s’y opposer selon le fondement retenu par l’Eaje.</w:t>
      </w:r>
    </w:p>
    <w:p w14:paraId="64D51B3D" w14:textId="5874A402" w:rsidR="00470D9D" w:rsidRDefault="00470D9D" w:rsidP="00470D9D">
      <w:pPr>
        <w:rPr>
          <w:rFonts w:eastAsia="Arial"/>
          <w:sz w:val="24"/>
          <w:szCs w:val="24"/>
          <w:lang w:eastAsia="ar-SA"/>
        </w:rPr>
      </w:pPr>
    </w:p>
    <w:tbl>
      <w:tblPr>
        <w:tblpPr w:leftFromText="141" w:rightFromText="141" w:vertAnchor="text" w:horzAnchor="margin" w:tblpY="57"/>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5"/>
        <w:gridCol w:w="2682"/>
        <w:gridCol w:w="1100"/>
        <w:gridCol w:w="2186"/>
        <w:gridCol w:w="1768"/>
      </w:tblGrid>
      <w:tr w:rsidR="00602187" w:rsidRPr="0054130D" w14:paraId="50E2A113" w14:textId="77777777" w:rsidTr="00BB2C48">
        <w:tc>
          <w:tcPr>
            <w:tcW w:w="1035" w:type="dxa"/>
            <w:shd w:val="clear" w:color="auto" w:fill="auto"/>
            <w:vAlign w:val="center"/>
            <w:hideMark/>
          </w:tcPr>
          <w:p w14:paraId="50FF29C9"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b/>
                <w:bCs/>
                <w:sz w:val="16"/>
                <w:szCs w:val="16"/>
                <w:lang w:eastAsia="fr-FR"/>
              </w:rPr>
              <w:t>N° du fondement</w:t>
            </w:r>
          </w:p>
        </w:tc>
        <w:tc>
          <w:tcPr>
            <w:tcW w:w="2682" w:type="dxa"/>
            <w:shd w:val="clear" w:color="auto" w:fill="auto"/>
            <w:vAlign w:val="center"/>
            <w:hideMark/>
          </w:tcPr>
          <w:p w14:paraId="67F2DA56"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b/>
                <w:bCs/>
                <w:sz w:val="16"/>
                <w:szCs w:val="16"/>
                <w:lang w:eastAsia="fr-FR"/>
              </w:rPr>
              <w:t>Fondement sur lequel se reposer</w:t>
            </w:r>
          </w:p>
        </w:tc>
        <w:tc>
          <w:tcPr>
            <w:tcW w:w="1100" w:type="dxa"/>
            <w:shd w:val="clear" w:color="auto" w:fill="auto"/>
            <w:vAlign w:val="center"/>
            <w:hideMark/>
          </w:tcPr>
          <w:p w14:paraId="6AAEF8AB"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b/>
                <w:bCs/>
                <w:sz w:val="16"/>
                <w:szCs w:val="16"/>
                <w:lang w:eastAsia="fr-FR"/>
              </w:rPr>
              <w:t>Transmission automatique des données</w:t>
            </w:r>
          </w:p>
        </w:tc>
        <w:tc>
          <w:tcPr>
            <w:tcW w:w="2186" w:type="dxa"/>
            <w:shd w:val="clear" w:color="auto" w:fill="auto"/>
            <w:vAlign w:val="center"/>
            <w:hideMark/>
          </w:tcPr>
          <w:p w14:paraId="5586B9BF"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b/>
                <w:bCs/>
                <w:sz w:val="16"/>
                <w:szCs w:val="16"/>
                <w:lang w:eastAsia="fr-FR"/>
              </w:rPr>
              <w:t>Informations aux parents de faire valoir leur droit d’opposition</w:t>
            </w:r>
          </w:p>
        </w:tc>
        <w:tc>
          <w:tcPr>
            <w:tcW w:w="1768" w:type="dxa"/>
            <w:shd w:val="clear" w:color="auto" w:fill="auto"/>
            <w:vAlign w:val="center"/>
            <w:hideMark/>
          </w:tcPr>
          <w:p w14:paraId="2C90B75E"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b/>
                <w:bCs/>
                <w:sz w:val="16"/>
                <w:szCs w:val="16"/>
                <w:lang w:eastAsia="fr-FR"/>
              </w:rPr>
              <w:t>Gestion des consentements</w:t>
            </w:r>
          </w:p>
          <w:p w14:paraId="46D768F7"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b/>
                <w:bCs/>
                <w:sz w:val="16"/>
                <w:szCs w:val="16"/>
                <w:lang w:eastAsia="fr-FR"/>
              </w:rPr>
              <w:t>(ou des retraits)</w:t>
            </w:r>
          </w:p>
        </w:tc>
      </w:tr>
      <w:tr w:rsidR="00602187" w:rsidRPr="0054130D" w14:paraId="00F908BE" w14:textId="77777777" w:rsidTr="00BB2C48">
        <w:tc>
          <w:tcPr>
            <w:tcW w:w="1035" w:type="dxa"/>
            <w:shd w:val="clear" w:color="auto" w:fill="auto"/>
            <w:vAlign w:val="center"/>
            <w:hideMark/>
          </w:tcPr>
          <w:p w14:paraId="214A2B79"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Art 6-1-b</w:t>
            </w:r>
          </w:p>
        </w:tc>
        <w:tc>
          <w:tcPr>
            <w:tcW w:w="2682" w:type="dxa"/>
            <w:shd w:val="clear" w:color="auto" w:fill="auto"/>
            <w:vAlign w:val="center"/>
            <w:hideMark/>
          </w:tcPr>
          <w:p w14:paraId="35728511"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Pr>
                <w:rFonts w:eastAsia="Times New Roman" w:cs="Arial"/>
                <w:sz w:val="16"/>
                <w:szCs w:val="16"/>
                <w:lang w:eastAsia="fr-FR"/>
              </w:rPr>
              <w:t>L</w:t>
            </w:r>
            <w:r w:rsidRPr="0054130D">
              <w:rPr>
                <w:rFonts w:eastAsia="Times New Roman" w:cs="Arial"/>
                <w:sz w:val="16"/>
                <w:szCs w:val="16"/>
                <w:lang w:eastAsia="fr-FR"/>
              </w:rPr>
              <w:t>e </w:t>
            </w:r>
            <w:r w:rsidRPr="0054130D">
              <w:rPr>
                <w:rFonts w:eastAsia="Times New Roman" w:cs="Arial"/>
                <w:b/>
                <w:bCs/>
                <w:sz w:val="16"/>
                <w:szCs w:val="16"/>
                <w:lang w:eastAsia="fr-FR"/>
              </w:rPr>
              <w:t>contrat</w:t>
            </w:r>
          </w:p>
        </w:tc>
        <w:tc>
          <w:tcPr>
            <w:tcW w:w="1100" w:type="dxa"/>
            <w:shd w:val="clear" w:color="auto" w:fill="auto"/>
            <w:vAlign w:val="center"/>
            <w:hideMark/>
          </w:tcPr>
          <w:p w14:paraId="0567BB4A"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Oui</w:t>
            </w:r>
          </w:p>
          <w:p w14:paraId="7788BEC0"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p>
        </w:tc>
        <w:tc>
          <w:tcPr>
            <w:tcW w:w="2186" w:type="dxa"/>
            <w:shd w:val="clear" w:color="auto" w:fill="auto"/>
            <w:vAlign w:val="center"/>
            <w:hideMark/>
          </w:tcPr>
          <w:p w14:paraId="540AC6C8"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Non</w:t>
            </w:r>
          </w:p>
        </w:tc>
        <w:tc>
          <w:tcPr>
            <w:tcW w:w="1768" w:type="dxa"/>
            <w:shd w:val="clear" w:color="auto" w:fill="auto"/>
            <w:vAlign w:val="center"/>
            <w:hideMark/>
          </w:tcPr>
          <w:p w14:paraId="3C78CA63"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Non</w:t>
            </w:r>
          </w:p>
        </w:tc>
      </w:tr>
      <w:tr w:rsidR="00602187" w:rsidRPr="0054130D" w14:paraId="59BC91F9" w14:textId="77777777" w:rsidTr="00BB2C48">
        <w:tc>
          <w:tcPr>
            <w:tcW w:w="1035" w:type="dxa"/>
            <w:shd w:val="clear" w:color="auto" w:fill="auto"/>
            <w:vAlign w:val="center"/>
            <w:hideMark/>
          </w:tcPr>
          <w:p w14:paraId="6CD10D27"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Art 6-1-e</w:t>
            </w:r>
          </w:p>
        </w:tc>
        <w:tc>
          <w:tcPr>
            <w:tcW w:w="2682" w:type="dxa"/>
            <w:shd w:val="clear" w:color="auto" w:fill="auto"/>
            <w:vAlign w:val="center"/>
            <w:hideMark/>
          </w:tcPr>
          <w:p w14:paraId="2AF290D9"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Pr>
                <w:rFonts w:eastAsia="Times New Roman" w:cs="Arial"/>
                <w:b/>
                <w:bCs/>
                <w:sz w:val="16"/>
                <w:szCs w:val="16"/>
                <w:lang w:eastAsia="fr-FR"/>
              </w:rPr>
              <w:t>L</w:t>
            </w:r>
            <w:r w:rsidRPr="0054130D">
              <w:rPr>
                <w:rFonts w:eastAsia="Times New Roman" w:cs="Arial"/>
                <w:b/>
                <w:bCs/>
                <w:sz w:val="16"/>
                <w:szCs w:val="16"/>
                <w:lang w:eastAsia="fr-FR"/>
              </w:rPr>
              <w:t>’exécution d’une mission d’intérêt public</w:t>
            </w:r>
            <w:r w:rsidRPr="0054130D">
              <w:rPr>
                <w:rFonts w:eastAsia="Times New Roman" w:cs="Arial"/>
                <w:sz w:val="16"/>
                <w:szCs w:val="16"/>
                <w:lang w:eastAsia="fr-FR"/>
              </w:rPr>
              <w:t> au regard de son activité et de la nature des fonds publics</w:t>
            </w:r>
          </w:p>
        </w:tc>
        <w:tc>
          <w:tcPr>
            <w:tcW w:w="1100" w:type="dxa"/>
            <w:shd w:val="clear" w:color="auto" w:fill="auto"/>
            <w:vAlign w:val="center"/>
            <w:hideMark/>
          </w:tcPr>
          <w:p w14:paraId="36ABA7A1"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Non</w:t>
            </w:r>
          </w:p>
        </w:tc>
        <w:tc>
          <w:tcPr>
            <w:tcW w:w="2186" w:type="dxa"/>
            <w:shd w:val="clear" w:color="auto" w:fill="auto"/>
            <w:vAlign w:val="center"/>
            <w:hideMark/>
          </w:tcPr>
          <w:p w14:paraId="724A9A4F"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Oui</w:t>
            </w:r>
          </w:p>
        </w:tc>
        <w:tc>
          <w:tcPr>
            <w:tcW w:w="1768" w:type="dxa"/>
            <w:shd w:val="clear" w:color="auto" w:fill="auto"/>
            <w:vAlign w:val="center"/>
            <w:hideMark/>
          </w:tcPr>
          <w:p w14:paraId="330ECC33"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Non</w:t>
            </w:r>
          </w:p>
        </w:tc>
      </w:tr>
      <w:tr w:rsidR="00602187" w:rsidRPr="0054130D" w14:paraId="6E6C6A20" w14:textId="77777777" w:rsidTr="00BB2C48">
        <w:tc>
          <w:tcPr>
            <w:tcW w:w="1035" w:type="dxa"/>
            <w:shd w:val="clear" w:color="auto" w:fill="auto"/>
            <w:vAlign w:val="center"/>
            <w:hideMark/>
          </w:tcPr>
          <w:p w14:paraId="3238E84E"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Art 6-1-f</w:t>
            </w:r>
          </w:p>
        </w:tc>
        <w:tc>
          <w:tcPr>
            <w:tcW w:w="2682" w:type="dxa"/>
            <w:shd w:val="clear" w:color="auto" w:fill="auto"/>
            <w:vAlign w:val="center"/>
            <w:hideMark/>
          </w:tcPr>
          <w:p w14:paraId="4C34D2EC"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Pr>
                <w:rFonts w:eastAsia="Times New Roman" w:cs="Arial"/>
                <w:b/>
                <w:bCs/>
                <w:sz w:val="16"/>
                <w:szCs w:val="16"/>
                <w:lang w:eastAsia="fr-FR"/>
              </w:rPr>
              <w:t>L</w:t>
            </w:r>
            <w:r w:rsidRPr="0054130D">
              <w:rPr>
                <w:rFonts w:eastAsia="Times New Roman" w:cs="Arial"/>
                <w:b/>
                <w:bCs/>
                <w:sz w:val="16"/>
                <w:szCs w:val="16"/>
                <w:lang w:eastAsia="fr-FR"/>
              </w:rPr>
              <w:t>’intérêt légitime</w:t>
            </w:r>
            <w:r w:rsidRPr="0054130D">
              <w:rPr>
                <w:rFonts w:eastAsia="Times New Roman" w:cs="Arial"/>
                <w:sz w:val="16"/>
                <w:szCs w:val="16"/>
                <w:lang w:eastAsia="fr-FR"/>
              </w:rPr>
              <w:t> poursuivi par un tiers, ce tiers étant la Cnaf</w:t>
            </w:r>
          </w:p>
        </w:tc>
        <w:tc>
          <w:tcPr>
            <w:tcW w:w="1100" w:type="dxa"/>
            <w:shd w:val="clear" w:color="auto" w:fill="auto"/>
            <w:vAlign w:val="center"/>
            <w:hideMark/>
          </w:tcPr>
          <w:p w14:paraId="218C98BA"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Non</w:t>
            </w:r>
          </w:p>
        </w:tc>
        <w:tc>
          <w:tcPr>
            <w:tcW w:w="2186" w:type="dxa"/>
            <w:shd w:val="clear" w:color="auto" w:fill="auto"/>
            <w:vAlign w:val="center"/>
            <w:hideMark/>
          </w:tcPr>
          <w:p w14:paraId="29CBEE1D"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Oui</w:t>
            </w:r>
          </w:p>
        </w:tc>
        <w:tc>
          <w:tcPr>
            <w:tcW w:w="1768" w:type="dxa"/>
            <w:shd w:val="clear" w:color="auto" w:fill="auto"/>
            <w:vAlign w:val="center"/>
            <w:hideMark/>
          </w:tcPr>
          <w:p w14:paraId="0F7AA083"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Non</w:t>
            </w:r>
          </w:p>
        </w:tc>
      </w:tr>
      <w:tr w:rsidR="00602187" w:rsidRPr="0054130D" w14:paraId="3F87B05B" w14:textId="77777777" w:rsidTr="00BB2C48">
        <w:tc>
          <w:tcPr>
            <w:tcW w:w="1035" w:type="dxa"/>
            <w:shd w:val="clear" w:color="auto" w:fill="auto"/>
            <w:vAlign w:val="center"/>
            <w:hideMark/>
          </w:tcPr>
          <w:p w14:paraId="503031BB"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Art 6-1-a</w:t>
            </w:r>
          </w:p>
        </w:tc>
        <w:tc>
          <w:tcPr>
            <w:tcW w:w="2682" w:type="dxa"/>
            <w:shd w:val="clear" w:color="auto" w:fill="auto"/>
            <w:vAlign w:val="center"/>
            <w:hideMark/>
          </w:tcPr>
          <w:p w14:paraId="63F0A02F"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Pr>
                <w:rFonts w:eastAsia="Times New Roman" w:cs="Arial"/>
                <w:sz w:val="16"/>
                <w:szCs w:val="16"/>
                <w:lang w:eastAsia="fr-FR"/>
              </w:rPr>
              <w:t>L</w:t>
            </w:r>
            <w:r w:rsidRPr="0054130D">
              <w:rPr>
                <w:rFonts w:eastAsia="Times New Roman" w:cs="Arial"/>
                <w:sz w:val="16"/>
                <w:szCs w:val="16"/>
                <w:lang w:eastAsia="fr-FR"/>
              </w:rPr>
              <w:t>e </w:t>
            </w:r>
            <w:r w:rsidRPr="0054130D">
              <w:rPr>
                <w:rFonts w:eastAsia="Times New Roman" w:cs="Arial"/>
                <w:b/>
                <w:bCs/>
                <w:sz w:val="16"/>
                <w:szCs w:val="16"/>
                <w:lang w:eastAsia="fr-FR"/>
              </w:rPr>
              <w:t>consentement</w:t>
            </w:r>
          </w:p>
        </w:tc>
        <w:tc>
          <w:tcPr>
            <w:tcW w:w="1100" w:type="dxa"/>
            <w:shd w:val="clear" w:color="auto" w:fill="auto"/>
            <w:vAlign w:val="center"/>
            <w:hideMark/>
          </w:tcPr>
          <w:p w14:paraId="213E0F55"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Non</w:t>
            </w:r>
          </w:p>
        </w:tc>
        <w:tc>
          <w:tcPr>
            <w:tcW w:w="2186" w:type="dxa"/>
            <w:shd w:val="clear" w:color="auto" w:fill="auto"/>
            <w:vAlign w:val="center"/>
            <w:hideMark/>
          </w:tcPr>
          <w:p w14:paraId="64DEE4B4"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Non</w:t>
            </w:r>
          </w:p>
        </w:tc>
        <w:tc>
          <w:tcPr>
            <w:tcW w:w="1768" w:type="dxa"/>
            <w:shd w:val="clear" w:color="auto" w:fill="auto"/>
            <w:vAlign w:val="center"/>
            <w:hideMark/>
          </w:tcPr>
          <w:p w14:paraId="55F8A967" w14:textId="77777777" w:rsidR="00602187" w:rsidRPr="0054130D" w:rsidRDefault="00602187" w:rsidP="00BB2C48">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Oui</w:t>
            </w:r>
          </w:p>
        </w:tc>
      </w:tr>
    </w:tbl>
    <w:p w14:paraId="0DC4C67C" w14:textId="77777777" w:rsidR="00602187" w:rsidRPr="001F0E95" w:rsidRDefault="00602187" w:rsidP="00470D9D">
      <w:pPr>
        <w:rPr>
          <w:rFonts w:eastAsia="Arial"/>
          <w:sz w:val="24"/>
          <w:szCs w:val="24"/>
          <w:lang w:eastAsia="ar-SA"/>
        </w:rPr>
      </w:pPr>
    </w:p>
    <w:p w14:paraId="0A7FDCC9" w14:textId="68F573FA" w:rsidR="00ED0650" w:rsidRDefault="00ED0650" w:rsidP="51840478">
      <w:pPr>
        <w:suppressAutoHyphens w:val="0"/>
        <w:spacing w:line="276" w:lineRule="auto"/>
        <w:contextualSpacing/>
        <w:rPr>
          <w:rFonts w:cs="Arial"/>
          <w:color w:val="000000" w:themeColor="text1"/>
        </w:rPr>
      </w:pPr>
      <w:r w:rsidRPr="51840478">
        <w:rPr>
          <w:rFonts w:cs="Arial"/>
          <w:color w:val="000000" w:themeColor="text1"/>
        </w:rPr>
        <w:t xml:space="preserve">Dès lors, </w:t>
      </w:r>
      <w:r w:rsidR="00645B32" w:rsidRPr="51840478">
        <w:rPr>
          <w:rFonts w:cs="Arial"/>
          <w:color w:val="000000" w:themeColor="text1"/>
        </w:rPr>
        <w:t xml:space="preserve">il </w:t>
      </w:r>
      <w:r w:rsidR="00A51176" w:rsidRPr="51840478">
        <w:rPr>
          <w:rFonts w:cs="Arial"/>
          <w:color w:val="000000" w:themeColor="text1"/>
        </w:rPr>
        <w:t xml:space="preserve">vous </w:t>
      </w:r>
      <w:r w:rsidR="00645B32" w:rsidRPr="51840478">
        <w:rPr>
          <w:rFonts w:cs="Arial"/>
          <w:color w:val="000000" w:themeColor="text1"/>
        </w:rPr>
        <w:t xml:space="preserve">est recommandé d’intégrer </w:t>
      </w:r>
      <w:r w:rsidR="00F94760" w:rsidRPr="51840478">
        <w:rPr>
          <w:rFonts w:cs="Arial"/>
          <w:color w:val="000000" w:themeColor="text1"/>
        </w:rPr>
        <w:t>la remontée d’informations</w:t>
      </w:r>
      <w:r w:rsidR="06C913FE" w:rsidRPr="51840478">
        <w:rPr>
          <w:rFonts w:cs="Arial"/>
          <w:color w:val="000000" w:themeColor="text1"/>
        </w:rPr>
        <w:t xml:space="preserve"> </w:t>
      </w:r>
      <w:r w:rsidR="00602187">
        <w:rPr>
          <w:rFonts w:cs="Arial"/>
          <w:color w:val="000000" w:themeColor="text1"/>
        </w:rPr>
        <w:t>Filoué</w:t>
      </w:r>
      <w:r w:rsidRPr="51840478">
        <w:rPr>
          <w:rFonts w:cs="Arial"/>
          <w:color w:val="000000" w:themeColor="text1"/>
        </w:rPr>
        <w:t xml:space="preserve"> </w:t>
      </w:r>
      <w:r w:rsidR="00645B32" w:rsidRPr="51840478">
        <w:rPr>
          <w:rFonts w:cs="Arial"/>
          <w:color w:val="000000" w:themeColor="text1"/>
        </w:rPr>
        <w:t xml:space="preserve">par exemple </w:t>
      </w:r>
      <w:r w:rsidRPr="51840478">
        <w:rPr>
          <w:rFonts w:cs="Arial"/>
          <w:color w:val="000000" w:themeColor="text1"/>
        </w:rPr>
        <w:t>dans les contrats d’accueil signés pa</w:t>
      </w:r>
      <w:r w:rsidR="004A660A" w:rsidRPr="51840478">
        <w:rPr>
          <w:rFonts w:cs="Arial"/>
          <w:color w:val="000000" w:themeColor="text1"/>
        </w:rPr>
        <w:t>r</w:t>
      </w:r>
      <w:r w:rsidRPr="51840478">
        <w:rPr>
          <w:rFonts w:cs="Arial"/>
          <w:color w:val="000000" w:themeColor="text1"/>
        </w:rPr>
        <w:t xml:space="preserve"> les familles en cas d’accueil régulier</w:t>
      </w:r>
      <w:r w:rsidR="00645B32" w:rsidRPr="51840478">
        <w:rPr>
          <w:rFonts w:cs="Arial"/>
          <w:color w:val="000000" w:themeColor="text1"/>
        </w:rPr>
        <w:t xml:space="preserve"> ce qui </w:t>
      </w:r>
      <w:r w:rsidR="004A660A" w:rsidRPr="51840478">
        <w:rPr>
          <w:rFonts w:cs="Arial"/>
          <w:color w:val="000000" w:themeColor="text1"/>
        </w:rPr>
        <w:t xml:space="preserve">vous </w:t>
      </w:r>
      <w:r w:rsidR="00645B32" w:rsidRPr="51840478">
        <w:rPr>
          <w:rFonts w:cs="Arial"/>
          <w:color w:val="000000" w:themeColor="text1"/>
        </w:rPr>
        <w:t xml:space="preserve">permet de satisfaire à </w:t>
      </w:r>
      <w:r w:rsidR="004A660A" w:rsidRPr="51840478">
        <w:rPr>
          <w:rFonts w:cs="Arial"/>
          <w:color w:val="000000" w:themeColor="text1"/>
        </w:rPr>
        <w:t xml:space="preserve">vos </w:t>
      </w:r>
      <w:r w:rsidR="00645B32" w:rsidRPr="51840478">
        <w:rPr>
          <w:rFonts w:cs="Arial"/>
          <w:color w:val="000000" w:themeColor="text1"/>
        </w:rPr>
        <w:t>obligations d’information des personnes concernées au titre du RGPD</w:t>
      </w:r>
      <w:r w:rsidR="00F94760" w:rsidRPr="51840478">
        <w:rPr>
          <w:rFonts w:cs="Arial"/>
          <w:color w:val="000000" w:themeColor="text1"/>
        </w:rPr>
        <w:t>.</w:t>
      </w:r>
    </w:p>
    <w:p w14:paraId="6B62F1B3" w14:textId="77777777" w:rsidR="00ED0650" w:rsidRPr="00985236" w:rsidRDefault="00ED0650" w:rsidP="004A660A">
      <w:pPr>
        <w:suppressAutoHyphens w:val="0"/>
        <w:spacing w:line="276" w:lineRule="auto"/>
        <w:contextualSpacing/>
        <w:jc w:val="center"/>
        <w:rPr>
          <w:rFonts w:cs="Arial"/>
          <w:color w:val="000000"/>
          <w:szCs w:val="22"/>
        </w:rPr>
      </w:pPr>
    </w:p>
    <w:p w14:paraId="50890F84" w14:textId="2B6F3269" w:rsidR="00555CE9" w:rsidRDefault="00ED0650" w:rsidP="00555CE9">
      <w:pPr>
        <w:suppressAutoHyphens w:val="0"/>
        <w:spacing w:line="276" w:lineRule="auto"/>
        <w:contextualSpacing/>
        <w:rPr>
          <w:rFonts w:cs="Arial"/>
          <w:color w:val="4472C4"/>
          <w:szCs w:val="22"/>
        </w:rPr>
      </w:pPr>
      <w:r w:rsidRPr="00985236">
        <w:rPr>
          <w:rFonts w:cs="Arial"/>
          <w:color w:val="000000"/>
          <w:szCs w:val="22"/>
        </w:rPr>
        <w:lastRenderedPageBreak/>
        <w:t xml:space="preserve">Pour les familles ayant recours à l’accueil occasionnel ou d’urgence, l’information relative à la transmission de données à caractère personnel </w:t>
      </w:r>
      <w:r w:rsidR="005949D8">
        <w:rPr>
          <w:rFonts w:cs="Arial"/>
          <w:color w:val="000000"/>
          <w:szCs w:val="22"/>
        </w:rPr>
        <w:t>peut</w:t>
      </w:r>
      <w:r w:rsidR="00645B32">
        <w:rPr>
          <w:rFonts w:cs="Arial"/>
          <w:color w:val="000000"/>
          <w:szCs w:val="22"/>
        </w:rPr>
        <w:t>, par exemple,</w:t>
      </w:r>
      <w:r w:rsidR="00645B32" w:rsidRPr="00985236">
        <w:rPr>
          <w:rFonts w:cs="Arial"/>
          <w:color w:val="000000"/>
          <w:szCs w:val="22"/>
        </w:rPr>
        <w:t xml:space="preserve"> </w:t>
      </w:r>
      <w:r w:rsidRPr="00985236">
        <w:rPr>
          <w:rFonts w:cs="Arial"/>
          <w:color w:val="000000"/>
          <w:szCs w:val="22"/>
        </w:rPr>
        <w:t>leur être délivrée soit au moyen du règlement de fonctionnement mentionnant cette transmission</w:t>
      </w:r>
      <w:r w:rsidR="006159A8" w:rsidRPr="00985236">
        <w:rPr>
          <w:rFonts w:cs="Arial"/>
          <w:color w:val="000000"/>
          <w:szCs w:val="22"/>
        </w:rPr>
        <w:t xml:space="preserve"> et signé par les parents</w:t>
      </w:r>
      <w:r w:rsidRPr="00985236">
        <w:rPr>
          <w:rFonts w:cs="Arial"/>
          <w:color w:val="000000"/>
          <w:szCs w:val="22"/>
        </w:rPr>
        <w:t>, soit au moyen de tout autre document écrit</w:t>
      </w:r>
      <w:r w:rsidR="006159A8" w:rsidRPr="00985236">
        <w:rPr>
          <w:rFonts w:cs="Arial"/>
          <w:color w:val="000000"/>
          <w:szCs w:val="22"/>
        </w:rPr>
        <w:t xml:space="preserve"> et signé par les parents</w:t>
      </w:r>
      <w:r w:rsidRPr="00985236">
        <w:rPr>
          <w:rFonts w:cs="Arial"/>
          <w:color w:val="000000"/>
          <w:szCs w:val="22"/>
        </w:rPr>
        <w:t>.</w:t>
      </w:r>
      <w:r w:rsidRPr="00A14151">
        <w:rPr>
          <w:rFonts w:cs="Arial"/>
          <w:color w:val="4472C4"/>
          <w:szCs w:val="22"/>
        </w:rPr>
        <w:t xml:space="preserve"> </w:t>
      </w:r>
    </w:p>
    <w:p w14:paraId="02F2C34E" w14:textId="77777777" w:rsidR="00DF495E" w:rsidRDefault="00DF495E" w:rsidP="00555CE9">
      <w:pPr>
        <w:suppressAutoHyphens w:val="0"/>
        <w:spacing w:line="276" w:lineRule="auto"/>
        <w:contextualSpacing/>
        <w:rPr>
          <w:rFonts w:cs="Arial"/>
          <w:color w:val="4472C4"/>
          <w:szCs w:val="22"/>
        </w:rPr>
      </w:pPr>
    </w:p>
    <w:p w14:paraId="12A10E1D" w14:textId="77777777" w:rsidR="00DF495E" w:rsidRPr="007430BB" w:rsidRDefault="00DF495E" w:rsidP="00555CE9">
      <w:pPr>
        <w:suppressAutoHyphens w:val="0"/>
        <w:spacing w:line="276" w:lineRule="auto"/>
        <w:contextualSpacing/>
        <w:rPr>
          <w:rFonts w:cs="Arial"/>
          <w:strike/>
          <w:color w:val="000000"/>
          <w:szCs w:val="22"/>
        </w:rPr>
      </w:pPr>
      <w:r w:rsidRPr="007430BB">
        <w:rPr>
          <w:rFonts w:cs="Arial"/>
          <w:color w:val="000000"/>
          <w:szCs w:val="22"/>
        </w:rPr>
        <w:t xml:space="preserve">A titre d’exemple, il est possible </w:t>
      </w:r>
      <w:r w:rsidR="007049FD" w:rsidRPr="007430BB">
        <w:rPr>
          <w:rFonts w:cs="Arial"/>
          <w:color w:val="000000"/>
          <w:szCs w:val="22"/>
        </w:rPr>
        <w:t>d’intégrer dans le contrat d’accueil ou tout autre support écrit et signé par les parents : « </w:t>
      </w:r>
      <w:r w:rsidR="007049FD" w:rsidRPr="007430BB">
        <w:rPr>
          <w:rFonts w:cs="Arial"/>
          <w:i/>
          <w:color w:val="000000"/>
          <w:szCs w:val="22"/>
        </w:rPr>
        <w:t>J’accepte que des données à caractère personnel soient transmises à la Cnaf à des fins statistiques relatives aux publics accueillis dans les Eaje</w:t>
      </w:r>
      <w:r w:rsidR="007049FD" w:rsidRPr="007430BB">
        <w:rPr>
          <w:rFonts w:cs="Arial"/>
          <w:color w:val="000000"/>
          <w:szCs w:val="22"/>
        </w:rPr>
        <w:t> »</w:t>
      </w:r>
      <w:r w:rsidR="00F94760">
        <w:rPr>
          <w:rFonts w:cs="Arial"/>
          <w:color w:val="000000"/>
          <w:szCs w:val="22"/>
        </w:rPr>
        <w:t>.</w:t>
      </w:r>
    </w:p>
    <w:p w14:paraId="598F2E59" w14:textId="77B2361F" w:rsidR="00654A5E" w:rsidRPr="0009565C" w:rsidRDefault="00A51176" w:rsidP="00555CE9">
      <w:pPr>
        <w:pStyle w:val="Titre1"/>
      </w:pPr>
      <w:bookmarkStart w:id="11" w:name="_Toc3477615"/>
      <w:bookmarkStart w:id="12" w:name="_Hlk348116"/>
      <w:r>
        <w:t>Q</w:t>
      </w:r>
      <w:r w:rsidR="00654A5E">
        <w:t>ue</w:t>
      </w:r>
      <w:r w:rsidR="00654A5E" w:rsidRPr="51840478">
        <w:rPr>
          <w:color w:val="000000" w:themeColor="text1"/>
        </w:rPr>
        <w:t>lle</w:t>
      </w:r>
      <w:r w:rsidR="00654A5E">
        <w:t xml:space="preserve"> est la finalité pour la Cnaf</w:t>
      </w:r>
      <w:r w:rsidR="005949D8">
        <w:t xml:space="preserve"> </w:t>
      </w:r>
      <w:r w:rsidR="00654A5E">
        <w:t xml:space="preserve">de recueillir </w:t>
      </w:r>
      <w:r w:rsidR="578EF636">
        <w:t>c</w:t>
      </w:r>
      <w:r w:rsidR="00654A5E">
        <w:t>es données personnelles ?</w:t>
      </w:r>
      <w:bookmarkEnd w:id="11"/>
      <w:r w:rsidR="00654A5E">
        <w:t xml:space="preserve"> </w:t>
      </w:r>
    </w:p>
    <w:bookmarkEnd w:id="12"/>
    <w:p w14:paraId="680A4E5D" w14:textId="77777777" w:rsidR="00654A5E" w:rsidRPr="0009565C" w:rsidRDefault="00654A5E" w:rsidP="00654A5E">
      <w:pPr>
        <w:rPr>
          <w:rFonts w:cs="Arial"/>
          <w:szCs w:val="22"/>
        </w:rPr>
      </w:pPr>
    </w:p>
    <w:p w14:paraId="5D3D8BE7" w14:textId="7D247C72" w:rsidR="00654A5E" w:rsidRPr="0009565C" w:rsidRDefault="00654A5E" w:rsidP="51840478">
      <w:pPr>
        <w:rPr>
          <w:rFonts w:cs="Arial"/>
        </w:rPr>
      </w:pPr>
      <w:bookmarkStart w:id="13" w:name="_Hlk348096"/>
      <w:r w:rsidRPr="51840478">
        <w:rPr>
          <w:rFonts w:cs="Arial"/>
        </w:rPr>
        <w:t xml:space="preserve">Les données transmises dans le cadre de </w:t>
      </w:r>
      <w:r w:rsidR="00A35384" w:rsidRPr="51840478">
        <w:rPr>
          <w:rFonts w:cs="Arial"/>
        </w:rPr>
        <w:t>« </w:t>
      </w:r>
      <w:r w:rsidRPr="51840478">
        <w:rPr>
          <w:rFonts w:cs="Arial"/>
        </w:rPr>
        <w:t>Filou</w:t>
      </w:r>
      <w:r w:rsidR="00A35384" w:rsidRPr="0054130D">
        <w:rPr>
          <w:rFonts w:eastAsia="Arial" w:cs="Arial"/>
        </w:rPr>
        <w:t>é</w:t>
      </w:r>
      <w:r w:rsidR="00A35384" w:rsidRPr="51840478">
        <w:rPr>
          <w:rFonts w:cs="Arial"/>
        </w:rPr>
        <w:t> »</w:t>
      </w:r>
      <w:r w:rsidRPr="51840478">
        <w:rPr>
          <w:rFonts w:cs="Arial"/>
        </w:rPr>
        <w:t xml:space="preserve"> sont</w:t>
      </w:r>
      <w:r w:rsidR="00EC7EDB">
        <w:rPr>
          <w:rFonts w:cs="Arial"/>
        </w:rPr>
        <w:t xml:space="preserve"> </w:t>
      </w:r>
      <w:r w:rsidR="00EC7EDB" w:rsidRPr="51840478">
        <w:rPr>
          <w:color w:val="000000" w:themeColor="text1"/>
        </w:rPr>
        <w:t>transmises directement à la Cnaf</w:t>
      </w:r>
      <w:r w:rsidR="00EC7EDB">
        <w:rPr>
          <w:color w:val="000000" w:themeColor="text1"/>
        </w:rPr>
        <w:t xml:space="preserve"> et</w:t>
      </w:r>
      <w:r w:rsidRPr="51840478">
        <w:rPr>
          <w:rFonts w:cs="Arial"/>
        </w:rPr>
        <w:t xml:space="preserve"> utilisées à des fins exclusivement statistiques et dans le respect de la réglementation sur l’obligation et le secret en matière de statistiques</w:t>
      </w:r>
      <w:r w:rsidR="00A51176" w:rsidRPr="51840478">
        <w:rPr>
          <w:rFonts w:cs="Arial"/>
        </w:rPr>
        <w:t>.</w:t>
      </w:r>
      <w:r w:rsidRPr="51840478">
        <w:rPr>
          <w:rFonts w:cs="Arial"/>
        </w:rPr>
        <w:t xml:space="preserve"> Elles permett</w:t>
      </w:r>
      <w:r w:rsidR="004E3BAB">
        <w:rPr>
          <w:rFonts w:cs="Arial"/>
        </w:rPr>
        <w:t>e</w:t>
      </w:r>
      <w:r w:rsidRPr="51840478">
        <w:rPr>
          <w:rFonts w:cs="Arial"/>
        </w:rPr>
        <w:t>nt d’enrichir le patrimoine statistique de la branche Famille en les rapprochant des données allocataires. La Caisse nationale des Allocations familiales (Cnaf) a besoin de disposer d’informations détaillées sur les publics usagers des Eaje : nombre d’enfants accueillis, caractéristiques des familles usagers, lieu de résidence des enfants, articulations avec les autres modes d’accueil, etc. Ces informations sont indispensables pour piloter et évaluer la politique de l’accueil du jeune enfant.</w:t>
      </w:r>
    </w:p>
    <w:p w14:paraId="19219836" w14:textId="77777777" w:rsidR="005835CC" w:rsidRPr="0009565C" w:rsidRDefault="005835CC" w:rsidP="00654A5E">
      <w:pPr>
        <w:rPr>
          <w:rFonts w:cs="Arial"/>
          <w:szCs w:val="22"/>
        </w:rPr>
      </w:pPr>
    </w:p>
    <w:p w14:paraId="1EA8A73E" w14:textId="5E4DE00A" w:rsidR="00D33D4D" w:rsidRPr="001665A5" w:rsidRDefault="00654A5E" w:rsidP="00D33D4D">
      <w:pPr>
        <w:rPr>
          <w:color w:val="4472C4"/>
        </w:rPr>
      </w:pPr>
      <w:r w:rsidRPr="51840478">
        <w:rPr>
          <w:rFonts w:cs="Arial"/>
        </w:rPr>
        <w:t xml:space="preserve">Ces données ne sont </w:t>
      </w:r>
      <w:r w:rsidR="00DB15A7">
        <w:rPr>
          <w:rFonts w:cs="Arial"/>
        </w:rPr>
        <w:t>en aucun cas</w:t>
      </w:r>
      <w:r w:rsidR="00DB15A7" w:rsidRPr="51840478">
        <w:rPr>
          <w:rFonts w:cs="Arial"/>
        </w:rPr>
        <w:t xml:space="preserve"> </w:t>
      </w:r>
      <w:r w:rsidRPr="51840478">
        <w:rPr>
          <w:rFonts w:cs="Arial"/>
        </w:rPr>
        <w:t>utilisées pour le traitement</w:t>
      </w:r>
      <w:r w:rsidR="00DB15A7">
        <w:rPr>
          <w:rFonts w:cs="Arial"/>
        </w:rPr>
        <w:t xml:space="preserve">, </w:t>
      </w:r>
      <w:r w:rsidRPr="51840478">
        <w:rPr>
          <w:rFonts w:cs="Arial"/>
        </w:rPr>
        <w:t xml:space="preserve">le calcul </w:t>
      </w:r>
      <w:r w:rsidR="00DB15A7">
        <w:rPr>
          <w:rFonts w:cs="Arial"/>
        </w:rPr>
        <w:t xml:space="preserve">ou le contrôle </w:t>
      </w:r>
      <w:r w:rsidRPr="51840478">
        <w:rPr>
          <w:rFonts w:cs="Arial"/>
        </w:rPr>
        <w:t xml:space="preserve">du droit Psu et des bonus. Seules les données communiquées </w:t>
      </w:r>
      <w:r w:rsidR="00A51176" w:rsidRPr="51840478">
        <w:rPr>
          <w:rFonts w:cs="Arial"/>
        </w:rPr>
        <w:t>via les déclarations de données d’activité déterminent</w:t>
      </w:r>
      <w:r w:rsidRPr="51840478">
        <w:rPr>
          <w:rFonts w:cs="Arial"/>
        </w:rPr>
        <w:t xml:space="preserve"> les montants </w:t>
      </w:r>
      <w:r w:rsidRPr="51840478">
        <w:rPr>
          <w:color w:val="000000" w:themeColor="text1"/>
        </w:rPr>
        <w:t>de droits.</w:t>
      </w:r>
      <w:r w:rsidR="1307ACC3" w:rsidRPr="51840478">
        <w:rPr>
          <w:color w:val="000000" w:themeColor="text1"/>
        </w:rPr>
        <w:t xml:space="preserve"> </w:t>
      </w:r>
      <w:bookmarkStart w:id="14" w:name="_Toc3477616"/>
      <w:bookmarkEnd w:id="13"/>
    </w:p>
    <w:p w14:paraId="51AC245B" w14:textId="77777777" w:rsidR="00654A5E" w:rsidRPr="0009565C" w:rsidRDefault="00654A5E" w:rsidP="00D33D4D">
      <w:pPr>
        <w:pStyle w:val="Titre1"/>
        <w:ind w:left="567" w:hanging="567"/>
      </w:pPr>
      <w:r w:rsidRPr="00D33D4D">
        <w:t>Quels</w:t>
      </w:r>
      <w:r w:rsidRPr="0009565C">
        <w:t xml:space="preserve"> sont les engagements de la Cnaf sur ces données personnelles ?</w:t>
      </w:r>
      <w:bookmarkEnd w:id="14"/>
      <w:r w:rsidRPr="0009565C">
        <w:t xml:space="preserve"> </w:t>
      </w:r>
    </w:p>
    <w:p w14:paraId="296FEF7D" w14:textId="77777777" w:rsidR="00654A5E" w:rsidRPr="0009565C" w:rsidRDefault="00654A5E" w:rsidP="00654A5E">
      <w:pPr>
        <w:rPr>
          <w:rFonts w:cs="Arial"/>
          <w:szCs w:val="22"/>
        </w:rPr>
      </w:pPr>
    </w:p>
    <w:p w14:paraId="37F18BC8" w14:textId="34E04EC4" w:rsidR="00654A5E" w:rsidRDefault="00654A5E" w:rsidP="00654A5E">
      <w:pPr>
        <w:rPr>
          <w:rFonts w:cs="Arial"/>
          <w:szCs w:val="22"/>
        </w:rPr>
      </w:pPr>
      <w:bookmarkStart w:id="15" w:name="_Hlk348242"/>
      <w:r w:rsidRPr="0009565C">
        <w:rPr>
          <w:rFonts w:cs="Arial"/>
          <w:szCs w:val="22"/>
        </w:rPr>
        <w:t xml:space="preserve">La Cnaf s’engage à respecter toutes les dispositions issues </w:t>
      </w:r>
      <w:r w:rsidR="00F07CCB">
        <w:rPr>
          <w:rFonts w:cs="Arial"/>
          <w:szCs w:val="22"/>
        </w:rPr>
        <w:t xml:space="preserve">du Règlement Général sur la Protection des Données personnelles (RGPD) du 27 avril 2016 et </w:t>
      </w:r>
      <w:r w:rsidRPr="0009565C">
        <w:rPr>
          <w:rFonts w:cs="Arial"/>
          <w:szCs w:val="22"/>
        </w:rPr>
        <w:t xml:space="preserve">de la loi du 6 janvier 1978 relative à l’informatique, aux fichiers et </w:t>
      </w:r>
      <w:r w:rsidR="00A35384" w:rsidRPr="0009565C">
        <w:rPr>
          <w:rFonts w:cs="Arial"/>
          <w:szCs w:val="22"/>
        </w:rPr>
        <w:t>aux libertés</w:t>
      </w:r>
      <w:r w:rsidR="00A35384">
        <w:rPr>
          <w:rFonts w:cs="Arial"/>
          <w:szCs w:val="22"/>
        </w:rPr>
        <w:t xml:space="preserve"> modifiées</w:t>
      </w:r>
      <w:r w:rsidRPr="0009565C">
        <w:rPr>
          <w:rFonts w:cs="Arial"/>
          <w:szCs w:val="22"/>
        </w:rPr>
        <w:t xml:space="preserve">. </w:t>
      </w:r>
      <w:bookmarkEnd w:id="15"/>
      <w:r w:rsidRPr="0009565C">
        <w:rPr>
          <w:rFonts w:cs="Arial"/>
          <w:szCs w:val="22"/>
        </w:rPr>
        <w:t>A ce titre, la Cnaf s’engage à :</w:t>
      </w:r>
    </w:p>
    <w:p w14:paraId="7194DBDC" w14:textId="77777777" w:rsidR="00A51176" w:rsidRPr="0009565C" w:rsidRDefault="00A51176" w:rsidP="00654A5E">
      <w:pPr>
        <w:rPr>
          <w:rFonts w:cs="Arial"/>
          <w:szCs w:val="22"/>
        </w:rPr>
      </w:pPr>
    </w:p>
    <w:p w14:paraId="2B695324" w14:textId="77777777" w:rsidR="00654A5E" w:rsidRPr="0009565C" w:rsidRDefault="00A51176" w:rsidP="00654A5E">
      <w:pPr>
        <w:pStyle w:val="Paragraphedeliste"/>
        <w:numPr>
          <w:ilvl w:val="0"/>
          <w:numId w:val="36"/>
        </w:numPr>
        <w:suppressAutoHyphens w:val="0"/>
        <w:spacing w:after="120" w:line="276" w:lineRule="auto"/>
        <w:contextualSpacing/>
        <w:rPr>
          <w:rFonts w:cs="Arial"/>
          <w:sz w:val="22"/>
          <w:szCs w:val="22"/>
        </w:rPr>
      </w:pPr>
      <w:r>
        <w:rPr>
          <w:rFonts w:cs="Arial"/>
          <w:sz w:val="22"/>
          <w:szCs w:val="22"/>
        </w:rPr>
        <w:t>n</w:t>
      </w:r>
      <w:r w:rsidR="00654A5E" w:rsidRPr="0009565C">
        <w:rPr>
          <w:rFonts w:cs="Arial"/>
          <w:sz w:val="22"/>
          <w:szCs w:val="22"/>
        </w:rPr>
        <w:t>e pas utiliser les données et informations mises à disposition à des fins autres que statistiques</w:t>
      </w:r>
      <w:r w:rsidR="00F07CCB">
        <w:rPr>
          <w:rFonts w:cs="Arial"/>
          <w:sz w:val="22"/>
          <w:szCs w:val="22"/>
        </w:rPr>
        <w:t> ;</w:t>
      </w:r>
    </w:p>
    <w:p w14:paraId="732FCD88" w14:textId="77777777" w:rsidR="00654A5E" w:rsidRPr="0009565C" w:rsidRDefault="00A51176" w:rsidP="00654A5E">
      <w:pPr>
        <w:pStyle w:val="Paragraphedeliste"/>
        <w:numPr>
          <w:ilvl w:val="0"/>
          <w:numId w:val="36"/>
        </w:numPr>
        <w:suppressAutoHyphens w:val="0"/>
        <w:spacing w:after="120" w:line="276" w:lineRule="auto"/>
        <w:contextualSpacing/>
        <w:rPr>
          <w:rFonts w:cs="Arial"/>
          <w:sz w:val="22"/>
          <w:szCs w:val="22"/>
        </w:rPr>
      </w:pPr>
      <w:r>
        <w:rPr>
          <w:rFonts w:cs="Arial"/>
          <w:sz w:val="22"/>
          <w:szCs w:val="22"/>
        </w:rPr>
        <w:t>n</w:t>
      </w:r>
      <w:r w:rsidR="00654A5E" w:rsidRPr="0009565C">
        <w:rPr>
          <w:rFonts w:cs="Arial"/>
          <w:sz w:val="22"/>
          <w:szCs w:val="22"/>
        </w:rPr>
        <w:t>e pas communiquer les données</w:t>
      </w:r>
      <w:r w:rsidR="00F07CCB">
        <w:rPr>
          <w:rFonts w:cs="Arial"/>
          <w:sz w:val="22"/>
          <w:szCs w:val="22"/>
        </w:rPr>
        <w:t xml:space="preserve"> collectées dans le cadre de la mise en œuvre de ce traitement ;</w:t>
      </w:r>
    </w:p>
    <w:p w14:paraId="1EA4BAFD" w14:textId="77777777" w:rsidR="00654A5E" w:rsidRPr="0009565C" w:rsidRDefault="00A51176" w:rsidP="00654A5E">
      <w:pPr>
        <w:pStyle w:val="Paragraphedeliste"/>
        <w:numPr>
          <w:ilvl w:val="0"/>
          <w:numId w:val="36"/>
        </w:numPr>
        <w:suppressAutoHyphens w:val="0"/>
        <w:spacing w:after="200" w:line="276" w:lineRule="auto"/>
        <w:contextualSpacing/>
        <w:rPr>
          <w:rFonts w:cs="Arial"/>
          <w:sz w:val="22"/>
          <w:szCs w:val="22"/>
        </w:rPr>
      </w:pPr>
      <w:r>
        <w:rPr>
          <w:rFonts w:cs="Arial"/>
          <w:sz w:val="22"/>
          <w:szCs w:val="22"/>
        </w:rPr>
        <w:t>p</w:t>
      </w:r>
      <w:r w:rsidR="00654A5E" w:rsidRPr="0009565C">
        <w:rPr>
          <w:rFonts w:cs="Arial"/>
          <w:sz w:val="22"/>
          <w:szCs w:val="22"/>
        </w:rPr>
        <w:t>rendre toutes les mesures pour assurer la confidentialité des données lors des opérations de développement et de maintenance du matériel informatique utilisé.</w:t>
      </w:r>
    </w:p>
    <w:p w14:paraId="368789D1" w14:textId="77777777" w:rsidR="00654A5E" w:rsidRPr="0009565C" w:rsidRDefault="00654A5E" w:rsidP="00B1199E">
      <w:pPr>
        <w:pStyle w:val="Titre1"/>
      </w:pPr>
      <w:bookmarkStart w:id="16" w:name="_Toc3477617"/>
      <w:r w:rsidRPr="0009565C">
        <w:t xml:space="preserve">En cas de questions, </w:t>
      </w:r>
      <w:r w:rsidR="00A90BE5">
        <w:t>à</w:t>
      </w:r>
      <w:r w:rsidRPr="0009565C">
        <w:t xml:space="preserve"> qui puis je m’adresser ?</w:t>
      </w:r>
      <w:bookmarkEnd w:id="16"/>
      <w:r w:rsidRPr="0009565C">
        <w:t xml:space="preserve"> </w:t>
      </w:r>
    </w:p>
    <w:p w14:paraId="769D0D3C" w14:textId="77777777" w:rsidR="00654A5E" w:rsidRPr="0009565C" w:rsidRDefault="00654A5E" w:rsidP="00654A5E">
      <w:pPr>
        <w:rPr>
          <w:rFonts w:cs="Arial"/>
          <w:szCs w:val="22"/>
        </w:rPr>
      </w:pPr>
    </w:p>
    <w:p w14:paraId="0CFDEC49" w14:textId="77BFA8C6" w:rsidR="005B254F" w:rsidRDefault="00654A5E" w:rsidP="005B254F">
      <w:pPr>
        <w:suppressAutoHyphens w:val="0"/>
        <w:jc w:val="left"/>
        <w:rPr>
          <w:rFonts w:ascii="Segoe UI" w:eastAsia="Times New Roman" w:hAnsi="Segoe UI" w:cs="Segoe UI"/>
          <w:szCs w:val="22"/>
          <w:lang w:eastAsia="fr-FR"/>
        </w:rPr>
      </w:pPr>
      <w:r w:rsidRPr="51840478">
        <w:rPr>
          <w:rFonts w:cs="Arial"/>
        </w:rPr>
        <w:t xml:space="preserve">Si vous avez des questions sur le déroulé de la campagne </w:t>
      </w:r>
      <w:r w:rsidR="00611ABC">
        <w:rPr>
          <w:rFonts w:cs="Arial"/>
        </w:rPr>
        <w:t>« </w:t>
      </w:r>
      <w:r w:rsidRPr="51840478">
        <w:rPr>
          <w:rFonts w:cs="Arial"/>
        </w:rPr>
        <w:t>Filou</w:t>
      </w:r>
      <w:r w:rsidR="6A7C5A8C" w:rsidRPr="51840478">
        <w:rPr>
          <w:rFonts w:cs="Arial"/>
        </w:rPr>
        <w:t>é</w:t>
      </w:r>
      <w:r w:rsidR="00611ABC">
        <w:rPr>
          <w:rFonts w:cs="Arial"/>
        </w:rPr>
        <w:t> »</w:t>
      </w:r>
      <w:r w:rsidRPr="51840478">
        <w:rPr>
          <w:rFonts w:cs="Arial"/>
        </w:rPr>
        <w:t xml:space="preserve"> ou des questions d’ordre technique, il faut vous adresser au référent </w:t>
      </w:r>
      <w:r w:rsidR="0228125A" w:rsidRPr="51840478">
        <w:rPr>
          <w:rFonts w:cs="Arial"/>
        </w:rPr>
        <w:t>“</w:t>
      </w:r>
      <w:r w:rsidRPr="51840478">
        <w:rPr>
          <w:rFonts w:cs="Arial"/>
        </w:rPr>
        <w:t>Filou</w:t>
      </w:r>
      <w:r w:rsidR="4E86FCC8" w:rsidRPr="51840478">
        <w:rPr>
          <w:rFonts w:cs="Arial"/>
        </w:rPr>
        <w:t>é”</w:t>
      </w:r>
      <w:r w:rsidRPr="51840478">
        <w:rPr>
          <w:rFonts w:cs="Arial"/>
        </w:rPr>
        <w:t xml:space="preserve"> de votre Caf ou envoyer une question à l’adresse suivante : </w:t>
      </w:r>
      <w:hyperlink r:id="rId12" w:tgtFrame="_blank" w:tooltip="mailto:enquete.petite-enfance@cnaf.fr" w:history="1">
        <w:r w:rsidR="005B254F">
          <w:rPr>
            <w:rStyle w:val="Lienhypertexte"/>
            <w:rFonts w:ascii="Segoe UI" w:hAnsi="Segoe UI" w:cs="Segoe UI"/>
            <w:szCs w:val="22"/>
          </w:rPr>
          <w:t>enquete.petite-enfance@cnaf.fr</w:t>
        </w:r>
      </w:hyperlink>
    </w:p>
    <w:p w14:paraId="33C7DCED" w14:textId="045E762E" w:rsidR="00654A5E" w:rsidRPr="0009565C" w:rsidRDefault="00654A5E" w:rsidP="51840478">
      <w:pPr>
        <w:rPr>
          <w:rFonts w:cs="Arial"/>
        </w:rPr>
      </w:pPr>
    </w:p>
    <w:p w14:paraId="013462AF" w14:textId="77777777" w:rsidR="00536CD3" w:rsidRDefault="00536CD3" w:rsidP="00654A5E">
      <w:pPr>
        <w:rPr>
          <w:rFonts w:cs="Arial"/>
          <w:szCs w:val="22"/>
        </w:rPr>
      </w:pPr>
    </w:p>
    <w:p w14:paraId="5EB037B8" w14:textId="77777777" w:rsidR="00F45F25" w:rsidRDefault="00F45F25" w:rsidP="00654A5E">
      <w:pPr>
        <w:rPr>
          <w:rFonts w:cs="Arial"/>
          <w:szCs w:val="22"/>
        </w:rPr>
      </w:pPr>
    </w:p>
    <w:p w14:paraId="29567C37" w14:textId="77777777" w:rsidR="00F45F25" w:rsidRDefault="00F45F25" w:rsidP="00654A5E">
      <w:pPr>
        <w:rPr>
          <w:rFonts w:cs="Arial"/>
          <w:szCs w:val="22"/>
        </w:rPr>
      </w:pPr>
    </w:p>
    <w:p w14:paraId="106AA2A1" w14:textId="77777777" w:rsidR="00536CD3" w:rsidRDefault="00536CD3" w:rsidP="00536CD3">
      <w:pPr>
        <w:rPr>
          <w:rFonts w:cs="Arial"/>
          <w:szCs w:val="22"/>
        </w:rPr>
      </w:pPr>
      <w:bookmarkStart w:id="17" w:name="_Toc3477618"/>
    </w:p>
    <w:p w14:paraId="448C0AAB" w14:textId="57BD9654" w:rsidR="00654A5E" w:rsidRPr="00536CD3" w:rsidRDefault="00536CD3" w:rsidP="00536CD3">
      <w:pPr>
        <w:rPr>
          <w:b/>
          <w:bCs/>
        </w:rPr>
      </w:pPr>
      <w:r w:rsidRPr="00536CD3">
        <w:rPr>
          <w:rFonts w:cs="Arial"/>
          <w:b/>
          <w:bCs/>
          <w:szCs w:val="22"/>
        </w:rPr>
        <w:lastRenderedPageBreak/>
        <w:t xml:space="preserve">10. </w:t>
      </w:r>
      <w:r w:rsidR="00654A5E" w:rsidRPr="00536CD3">
        <w:rPr>
          <w:b/>
          <w:bCs/>
        </w:rPr>
        <w:t>Les résultats de cette enquête seront-ils communiqués ?</w:t>
      </w:r>
      <w:bookmarkEnd w:id="17"/>
      <w:r w:rsidR="00654A5E" w:rsidRPr="00536CD3">
        <w:rPr>
          <w:b/>
          <w:bCs/>
        </w:rPr>
        <w:t xml:space="preserve"> </w:t>
      </w:r>
    </w:p>
    <w:p w14:paraId="1231BE67" w14:textId="77777777" w:rsidR="00654A5E" w:rsidRPr="0009565C" w:rsidRDefault="00654A5E" w:rsidP="00654A5E">
      <w:pPr>
        <w:rPr>
          <w:rFonts w:cs="Arial"/>
          <w:szCs w:val="22"/>
        </w:rPr>
      </w:pPr>
    </w:p>
    <w:p w14:paraId="72EB1902" w14:textId="77777777" w:rsidR="00654A5E" w:rsidRPr="0009565C" w:rsidRDefault="00654A5E" w:rsidP="51840478">
      <w:pPr>
        <w:rPr>
          <w:rFonts w:cs="Arial"/>
        </w:rPr>
      </w:pPr>
      <w:bookmarkStart w:id="18" w:name="_Hlk5379107"/>
      <w:r w:rsidRPr="51840478">
        <w:rPr>
          <w:rFonts w:cs="Arial"/>
        </w:rPr>
        <w:t>Des résultats nationaux ont été diffusé</w:t>
      </w:r>
      <w:r w:rsidR="0086625F" w:rsidRPr="51840478">
        <w:rPr>
          <w:rFonts w:cs="Arial"/>
        </w:rPr>
        <w:t>s</w:t>
      </w:r>
      <w:r w:rsidRPr="51840478">
        <w:rPr>
          <w:rFonts w:cs="Arial"/>
        </w:rPr>
        <w:t xml:space="preserve"> dans la publication dématérialisée </w:t>
      </w:r>
      <w:r w:rsidRPr="51840478">
        <w:rPr>
          <w:rFonts w:cs="Arial"/>
          <w:i/>
          <w:iCs/>
        </w:rPr>
        <w:t>L’</w:t>
      </w:r>
      <w:proofErr w:type="spellStart"/>
      <w:r w:rsidRPr="51840478">
        <w:rPr>
          <w:rFonts w:cs="Arial"/>
          <w:i/>
          <w:iCs/>
        </w:rPr>
        <w:t>e-ssentiel</w:t>
      </w:r>
      <w:proofErr w:type="spellEnd"/>
      <w:r w:rsidRPr="51840478">
        <w:rPr>
          <w:rFonts w:cs="Arial"/>
        </w:rPr>
        <w:t xml:space="preserve"> de la </w:t>
      </w:r>
      <w:proofErr w:type="spellStart"/>
      <w:r w:rsidRPr="51840478">
        <w:rPr>
          <w:rFonts w:cs="Arial"/>
        </w:rPr>
        <w:t>Cnaf</w:t>
      </w:r>
      <w:proofErr w:type="spellEnd"/>
      <w:r w:rsidRPr="51840478">
        <w:rPr>
          <w:rFonts w:cs="Arial"/>
        </w:rPr>
        <w:t> :</w:t>
      </w:r>
    </w:p>
    <w:p w14:paraId="10DF704A" w14:textId="19EB5652" w:rsidR="51840478" w:rsidRDefault="51840478" w:rsidP="51840478">
      <w:pPr>
        <w:rPr>
          <w:rFonts w:cs="Arial"/>
        </w:rPr>
      </w:pPr>
    </w:p>
    <w:p w14:paraId="11A6EBEA" w14:textId="2A50D32A" w:rsidR="00887ABB" w:rsidRPr="007F5E7B" w:rsidRDefault="002764F0" w:rsidP="0054130D">
      <w:pPr>
        <w:pStyle w:val="Paragraphedeliste"/>
        <w:numPr>
          <w:ilvl w:val="0"/>
          <w:numId w:val="37"/>
        </w:numPr>
        <w:rPr>
          <w:rFonts w:eastAsia="Arial" w:cs="Arial"/>
          <w:szCs w:val="22"/>
        </w:rPr>
      </w:pPr>
      <w:r>
        <w:t>Bérardier M., « Le recours aux modes d’accueil des jeunes enfants en 2018 », l’</w:t>
      </w:r>
      <w:proofErr w:type="spellStart"/>
      <w:r>
        <w:t>e-ssentiel</w:t>
      </w:r>
      <w:proofErr w:type="spellEnd"/>
      <w:r>
        <w:t xml:space="preserve"> n°199, à paraitre</w:t>
      </w:r>
    </w:p>
    <w:p w14:paraId="1D5635D5" w14:textId="218F4DC3" w:rsidR="1E8843F0" w:rsidRDefault="1E8843F0" w:rsidP="0054130D">
      <w:pPr>
        <w:pStyle w:val="Paragraphedeliste"/>
        <w:numPr>
          <w:ilvl w:val="0"/>
          <w:numId w:val="37"/>
        </w:numPr>
        <w:rPr>
          <w:rFonts w:eastAsia="Arial" w:cs="Arial"/>
          <w:szCs w:val="22"/>
        </w:rPr>
      </w:pPr>
      <w:r w:rsidRPr="0054130D">
        <w:rPr>
          <w:rFonts w:cs="Arial"/>
          <w:sz w:val="22"/>
          <w:szCs w:val="22"/>
        </w:rPr>
        <w:t>Bérardier</w:t>
      </w:r>
      <w:r w:rsidRPr="51840478">
        <w:rPr>
          <w:rFonts w:cs="Arial"/>
          <w:sz w:val="22"/>
          <w:szCs w:val="22"/>
        </w:rPr>
        <w:t xml:space="preserve"> M., Clément J., </w:t>
      </w:r>
      <w:proofErr w:type="spellStart"/>
      <w:r w:rsidRPr="51840478">
        <w:rPr>
          <w:rFonts w:cs="Arial"/>
          <w:sz w:val="22"/>
          <w:szCs w:val="22"/>
        </w:rPr>
        <w:t>Pélamourgues</w:t>
      </w:r>
      <w:proofErr w:type="spellEnd"/>
      <w:r w:rsidRPr="51840478">
        <w:rPr>
          <w:rFonts w:cs="Arial"/>
          <w:sz w:val="22"/>
          <w:szCs w:val="22"/>
        </w:rPr>
        <w:t xml:space="preserve"> B., Thibault F., 2019, Analyse locale du recours </w:t>
      </w:r>
      <w:r w:rsidR="6D1F5430" w:rsidRPr="51840478">
        <w:rPr>
          <w:rFonts w:cs="Arial"/>
          <w:sz w:val="22"/>
          <w:szCs w:val="22"/>
        </w:rPr>
        <w:t xml:space="preserve">aux modes d’accueil destinés aux jeunes enfants : l’exemple de Toulon et la Seyne-sur-Mer, </w:t>
      </w:r>
      <w:r w:rsidR="6D1F5430" w:rsidRPr="0054130D">
        <w:rPr>
          <w:rFonts w:cs="Arial"/>
          <w:i/>
          <w:iCs/>
          <w:sz w:val="22"/>
          <w:szCs w:val="22"/>
        </w:rPr>
        <w:t>l’</w:t>
      </w:r>
      <w:proofErr w:type="spellStart"/>
      <w:r w:rsidR="6D1F5430" w:rsidRPr="0054130D">
        <w:rPr>
          <w:rFonts w:cs="Arial"/>
          <w:i/>
          <w:iCs/>
          <w:sz w:val="22"/>
          <w:szCs w:val="22"/>
        </w:rPr>
        <w:t>e-ssentiel</w:t>
      </w:r>
      <w:proofErr w:type="spellEnd"/>
      <w:r w:rsidR="6D1F5430" w:rsidRPr="0054130D">
        <w:rPr>
          <w:rFonts w:cs="Arial"/>
          <w:sz w:val="22"/>
          <w:szCs w:val="22"/>
        </w:rPr>
        <w:t>, n°188, novembre</w:t>
      </w:r>
    </w:p>
    <w:p w14:paraId="15E7E3D3" w14:textId="30DC5E03" w:rsidR="3C7F9BBA" w:rsidRDefault="00EF4446" w:rsidP="0054130D">
      <w:pPr>
        <w:rPr>
          <w:rFonts w:cs="Arial"/>
          <w:szCs w:val="22"/>
        </w:rPr>
      </w:pPr>
      <w:hyperlink r:id="rId13" w:history="1">
        <w:r w:rsidR="3C7F9BBA" w:rsidRPr="51840478">
          <w:rPr>
            <w:rStyle w:val="Lienhypertexte"/>
            <w:rFonts w:cs="Arial"/>
            <w:szCs w:val="22"/>
          </w:rPr>
          <w:t>Lien vers l’e essentiel 188</w:t>
        </w:r>
      </w:hyperlink>
    </w:p>
    <w:p w14:paraId="36FEB5B0" w14:textId="77777777" w:rsidR="00654A5E" w:rsidRPr="0009565C" w:rsidRDefault="00654A5E" w:rsidP="00654A5E">
      <w:pPr>
        <w:rPr>
          <w:rFonts w:cs="Arial"/>
          <w:szCs w:val="22"/>
        </w:rPr>
      </w:pPr>
      <w:bookmarkStart w:id="19" w:name="_Hlk533600326"/>
    </w:p>
    <w:p w14:paraId="5E705980" w14:textId="77777777" w:rsidR="00654A5E" w:rsidRPr="0009565C" w:rsidRDefault="00654A5E" w:rsidP="00654A5E">
      <w:pPr>
        <w:numPr>
          <w:ilvl w:val="0"/>
          <w:numId w:val="37"/>
        </w:numPr>
        <w:rPr>
          <w:rFonts w:cs="Arial"/>
          <w:szCs w:val="22"/>
        </w:rPr>
      </w:pPr>
      <w:r w:rsidRPr="0009565C">
        <w:rPr>
          <w:rFonts w:cs="Arial"/>
          <w:szCs w:val="22"/>
        </w:rPr>
        <w:t xml:space="preserve">Bérardier M., Clément J., 2017, Les déterminants de la durée d’accueil en </w:t>
      </w:r>
      <w:proofErr w:type="spellStart"/>
      <w:r w:rsidRPr="0009565C">
        <w:rPr>
          <w:rFonts w:cs="Arial"/>
          <w:szCs w:val="22"/>
        </w:rPr>
        <w:t>Eaje</w:t>
      </w:r>
      <w:proofErr w:type="spellEnd"/>
      <w:r w:rsidRPr="0009565C">
        <w:rPr>
          <w:rFonts w:cs="Arial"/>
          <w:szCs w:val="22"/>
        </w:rPr>
        <w:t xml:space="preserve">, </w:t>
      </w:r>
      <w:r w:rsidRPr="0009565C">
        <w:rPr>
          <w:rFonts w:cs="Arial"/>
          <w:i/>
          <w:szCs w:val="22"/>
        </w:rPr>
        <w:t>l’</w:t>
      </w:r>
      <w:proofErr w:type="spellStart"/>
      <w:r w:rsidRPr="0009565C">
        <w:rPr>
          <w:rFonts w:cs="Arial"/>
          <w:i/>
          <w:szCs w:val="22"/>
        </w:rPr>
        <w:t>e-ssentiel</w:t>
      </w:r>
      <w:proofErr w:type="spellEnd"/>
      <w:r w:rsidRPr="0009565C">
        <w:rPr>
          <w:rFonts w:cs="Arial"/>
          <w:szCs w:val="22"/>
        </w:rPr>
        <w:t>, n°174, septembre</w:t>
      </w:r>
    </w:p>
    <w:p w14:paraId="60CFC547" w14:textId="77777777" w:rsidR="00654A5E" w:rsidRPr="0009565C" w:rsidRDefault="00EF4446" w:rsidP="00654A5E">
      <w:pPr>
        <w:rPr>
          <w:rStyle w:val="Lienhypertexte"/>
          <w:rFonts w:cs="Arial"/>
          <w:szCs w:val="22"/>
        </w:rPr>
      </w:pPr>
      <w:hyperlink r:id="rId14" w:history="1">
        <w:r w:rsidR="00654A5E" w:rsidRPr="0009565C">
          <w:rPr>
            <w:rStyle w:val="Lienhypertexte"/>
            <w:rFonts w:cs="Arial"/>
            <w:szCs w:val="22"/>
          </w:rPr>
          <w:t>Lien vers l'e essentiel 154</w:t>
        </w:r>
      </w:hyperlink>
    </w:p>
    <w:p w14:paraId="30D7AA69" w14:textId="77777777" w:rsidR="00654A5E" w:rsidRPr="0009565C" w:rsidRDefault="00654A5E" w:rsidP="00654A5E">
      <w:pPr>
        <w:rPr>
          <w:rFonts w:cs="Arial"/>
          <w:szCs w:val="22"/>
        </w:rPr>
      </w:pPr>
    </w:p>
    <w:p w14:paraId="14214820" w14:textId="0EBABB7A" w:rsidR="00654A5E" w:rsidRPr="0009565C" w:rsidRDefault="00654A5E" w:rsidP="00654A5E">
      <w:pPr>
        <w:numPr>
          <w:ilvl w:val="0"/>
          <w:numId w:val="37"/>
        </w:numPr>
        <w:rPr>
          <w:rFonts w:cs="Arial"/>
          <w:szCs w:val="22"/>
        </w:rPr>
      </w:pPr>
      <w:r w:rsidRPr="0009565C">
        <w:rPr>
          <w:rFonts w:cs="Arial"/>
          <w:szCs w:val="22"/>
        </w:rPr>
        <w:t xml:space="preserve">Clément J., </w:t>
      </w:r>
      <w:proofErr w:type="spellStart"/>
      <w:r w:rsidRPr="0009565C">
        <w:rPr>
          <w:rFonts w:cs="Arial"/>
          <w:szCs w:val="22"/>
        </w:rPr>
        <w:t>Pélamourgues</w:t>
      </w:r>
      <w:proofErr w:type="spellEnd"/>
      <w:r w:rsidRPr="0009565C">
        <w:rPr>
          <w:rFonts w:cs="Arial"/>
          <w:szCs w:val="22"/>
        </w:rPr>
        <w:t xml:space="preserve"> B., Thibault F., 2015, Connaître les enfants fréquentant les établissements d’accueil du jeune enfant et leur usage des structures, </w:t>
      </w:r>
      <w:r w:rsidRPr="0009565C">
        <w:rPr>
          <w:rFonts w:cs="Arial"/>
          <w:i/>
          <w:szCs w:val="22"/>
        </w:rPr>
        <w:t>l’</w:t>
      </w:r>
      <w:proofErr w:type="spellStart"/>
      <w:r w:rsidRPr="0009565C">
        <w:rPr>
          <w:rFonts w:cs="Arial"/>
          <w:i/>
          <w:szCs w:val="22"/>
        </w:rPr>
        <w:t>e-ssentiel</w:t>
      </w:r>
      <w:proofErr w:type="spellEnd"/>
      <w:r w:rsidRPr="0009565C">
        <w:rPr>
          <w:rFonts w:cs="Arial"/>
          <w:szCs w:val="22"/>
        </w:rPr>
        <w:t>, n°157, juillet</w:t>
      </w:r>
    </w:p>
    <w:p w14:paraId="7196D064" w14:textId="77777777" w:rsidR="00654A5E" w:rsidRPr="0009565C" w:rsidRDefault="00654A5E" w:rsidP="004677A8">
      <w:pPr>
        <w:rPr>
          <w:rFonts w:cs="Arial"/>
          <w:szCs w:val="22"/>
        </w:rPr>
      </w:pPr>
    </w:p>
    <w:p w14:paraId="28995C6C" w14:textId="77777777" w:rsidR="00654A5E" w:rsidRPr="0009565C" w:rsidRDefault="00EF4446" w:rsidP="00654A5E">
      <w:pPr>
        <w:rPr>
          <w:rFonts w:cs="Arial"/>
          <w:szCs w:val="22"/>
        </w:rPr>
      </w:pPr>
      <w:hyperlink r:id="rId15" w:history="1">
        <w:r w:rsidR="00654A5E" w:rsidRPr="0009565C">
          <w:rPr>
            <w:rStyle w:val="Lienhypertexte"/>
            <w:rFonts w:cs="Arial"/>
            <w:szCs w:val="22"/>
          </w:rPr>
          <w:t xml:space="preserve">Lien vers l'e essentiel n°157 </w:t>
        </w:r>
      </w:hyperlink>
    </w:p>
    <w:bookmarkEnd w:id="19"/>
    <w:p w14:paraId="34FF1C98" w14:textId="77777777" w:rsidR="00654A5E" w:rsidRDefault="00654A5E" w:rsidP="00654A5E">
      <w:pPr>
        <w:rPr>
          <w:rFonts w:cs="Arial"/>
          <w:b/>
          <w:szCs w:val="22"/>
        </w:rPr>
      </w:pPr>
    </w:p>
    <w:p w14:paraId="42A4846E" w14:textId="09F3CD70" w:rsidR="00C131A8" w:rsidRDefault="0086625F" w:rsidP="00C131A8">
      <w:pPr>
        <w:rPr>
          <w:rFonts w:cs="Arial"/>
          <w:szCs w:val="22"/>
        </w:rPr>
      </w:pPr>
      <w:r w:rsidRPr="0086625F">
        <w:rPr>
          <w:rFonts w:cs="Arial"/>
          <w:szCs w:val="22"/>
        </w:rPr>
        <w:t xml:space="preserve">Il en sera de même pour les années suivantes. </w:t>
      </w:r>
    </w:p>
    <w:p w14:paraId="09D5C7B3" w14:textId="77777777" w:rsidR="00C131A8" w:rsidRPr="00C131A8" w:rsidRDefault="00C131A8" w:rsidP="00C131A8">
      <w:pPr>
        <w:rPr>
          <w:rFonts w:ascii="Calibri" w:eastAsia="Calibri" w:hAnsi="Calibri"/>
          <w:szCs w:val="22"/>
          <w:lang w:eastAsia="en-US"/>
        </w:rPr>
      </w:pPr>
      <w:r>
        <w:t>D’autres supports de valorisation viendront progressivement enrichir ces restitutions.</w:t>
      </w:r>
    </w:p>
    <w:p w14:paraId="6D072C0D" w14:textId="77777777" w:rsidR="00C131A8" w:rsidRDefault="00C131A8" w:rsidP="00C131A8"/>
    <w:p w14:paraId="48A21919" w14:textId="77777777" w:rsidR="0086625F" w:rsidRPr="0086625F" w:rsidRDefault="0086625F" w:rsidP="00654A5E">
      <w:pPr>
        <w:rPr>
          <w:rFonts w:cs="Arial"/>
          <w:szCs w:val="22"/>
        </w:rPr>
      </w:pPr>
    </w:p>
    <w:bookmarkEnd w:id="18"/>
    <w:p w14:paraId="62303488" w14:textId="48DEEA17" w:rsidR="00A01364" w:rsidRPr="00B804F8" w:rsidRDefault="006159A8" w:rsidP="51840478">
      <w:pPr>
        <w:jc w:val="right"/>
        <w:rPr>
          <w:rFonts w:cs="Arial"/>
          <w:b/>
          <w:bCs/>
          <w:color w:val="000000"/>
        </w:rPr>
      </w:pPr>
      <w:r w:rsidRPr="51840478">
        <w:rPr>
          <w:rFonts w:cs="Arial"/>
        </w:rPr>
        <w:br w:type="page"/>
      </w:r>
      <w:bookmarkStart w:id="20" w:name="_Hlk2332876"/>
      <w:r w:rsidR="00A01364" w:rsidRPr="51840478">
        <w:rPr>
          <w:rFonts w:cs="Arial"/>
          <w:b/>
          <w:bCs/>
          <w:color w:val="000000" w:themeColor="text1"/>
        </w:rPr>
        <w:lastRenderedPageBreak/>
        <w:t xml:space="preserve">Annexe 2 : Procédure à suivre pour la remontée d’informations </w:t>
      </w:r>
      <w:r w:rsidR="00C5536A" w:rsidRPr="51840478">
        <w:rPr>
          <w:rFonts w:cs="Arial"/>
          <w:b/>
          <w:bCs/>
          <w:color w:val="000000" w:themeColor="text1"/>
        </w:rPr>
        <w:t>« </w:t>
      </w:r>
      <w:r w:rsidR="00A01364" w:rsidRPr="51840478">
        <w:rPr>
          <w:rFonts w:cs="Arial"/>
          <w:b/>
          <w:bCs/>
          <w:color w:val="000000" w:themeColor="text1"/>
        </w:rPr>
        <w:t>Filou</w:t>
      </w:r>
      <w:r w:rsidR="57B98D89" w:rsidRPr="51840478">
        <w:rPr>
          <w:rFonts w:cs="Arial"/>
          <w:b/>
          <w:bCs/>
          <w:color w:val="000000" w:themeColor="text1"/>
        </w:rPr>
        <w:t>é</w:t>
      </w:r>
      <w:r w:rsidR="00C5536A" w:rsidRPr="51840478">
        <w:rPr>
          <w:rFonts w:cs="Arial"/>
          <w:b/>
          <w:bCs/>
          <w:color w:val="000000" w:themeColor="text1"/>
        </w:rPr>
        <w:t> »</w:t>
      </w:r>
      <w:r w:rsidR="00A01364" w:rsidRPr="51840478">
        <w:rPr>
          <w:rFonts w:cs="Arial"/>
          <w:b/>
          <w:bCs/>
          <w:color w:val="000000" w:themeColor="text1"/>
        </w:rPr>
        <w:t xml:space="preserve"> </w:t>
      </w:r>
    </w:p>
    <w:p w14:paraId="6BD18F9B" w14:textId="77777777" w:rsidR="00A01364" w:rsidRPr="00B804F8" w:rsidRDefault="00A01364" w:rsidP="00A01364">
      <w:pPr>
        <w:rPr>
          <w:rFonts w:cs="Arial"/>
          <w:color w:val="000000"/>
          <w:szCs w:val="22"/>
        </w:rPr>
      </w:pPr>
    </w:p>
    <w:p w14:paraId="238601FE" w14:textId="77777777" w:rsidR="00A01364" w:rsidRPr="00B804F8" w:rsidRDefault="00A01364" w:rsidP="00A01364">
      <w:pPr>
        <w:rPr>
          <w:rFonts w:cs="Arial"/>
          <w:color w:val="000000"/>
          <w:szCs w:val="22"/>
        </w:rPr>
      </w:pPr>
    </w:p>
    <w:p w14:paraId="242FC9D3" w14:textId="064C3505" w:rsidR="00A01364" w:rsidRPr="00B804F8" w:rsidRDefault="00A01364" w:rsidP="51840478">
      <w:pPr>
        <w:rPr>
          <w:rFonts w:cs="Arial"/>
          <w:color w:val="000000"/>
        </w:rPr>
      </w:pPr>
      <w:r w:rsidRPr="51840478">
        <w:rPr>
          <w:rFonts w:cs="Arial"/>
          <w:color w:val="000000" w:themeColor="text1"/>
        </w:rPr>
        <w:t xml:space="preserve">Un guide complet relatif à la procédure à suivre pour le dépôt de fichier </w:t>
      </w:r>
      <w:r w:rsidR="00A56529">
        <w:rPr>
          <w:rFonts w:cs="Arial"/>
          <w:color w:val="000000" w:themeColor="text1"/>
        </w:rPr>
        <w:t>« </w:t>
      </w:r>
      <w:r w:rsidRPr="51840478">
        <w:rPr>
          <w:rFonts w:cs="Arial"/>
          <w:color w:val="000000" w:themeColor="text1"/>
        </w:rPr>
        <w:t>Filou</w:t>
      </w:r>
      <w:r w:rsidR="00A56529">
        <w:rPr>
          <w:rFonts w:cs="Arial"/>
          <w:color w:val="000000" w:themeColor="text1"/>
        </w:rPr>
        <w:t>é »</w:t>
      </w:r>
      <w:r w:rsidRPr="51840478">
        <w:rPr>
          <w:rFonts w:cs="Arial"/>
          <w:color w:val="000000" w:themeColor="text1"/>
        </w:rPr>
        <w:t xml:space="preserve"> </w:t>
      </w:r>
      <w:r w:rsidR="00A90BE5" w:rsidRPr="51840478">
        <w:rPr>
          <w:rFonts w:cs="Arial"/>
          <w:color w:val="000000" w:themeColor="text1"/>
        </w:rPr>
        <w:t>s</w:t>
      </w:r>
      <w:r w:rsidRPr="51840478">
        <w:rPr>
          <w:rFonts w:cs="Arial"/>
          <w:color w:val="000000" w:themeColor="text1"/>
        </w:rPr>
        <w:t xml:space="preserve">era mis à votre disposition sur le site Caf.fr en </w:t>
      </w:r>
      <w:r w:rsidR="00215739">
        <w:rPr>
          <w:rFonts w:cs="Arial"/>
          <w:color w:val="000000" w:themeColor="text1"/>
        </w:rPr>
        <w:t>mai</w:t>
      </w:r>
      <w:r w:rsidR="2745C898" w:rsidRPr="51840478">
        <w:rPr>
          <w:rFonts w:cs="Arial"/>
          <w:color w:val="000000" w:themeColor="text1"/>
        </w:rPr>
        <w:t xml:space="preserve"> 2021</w:t>
      </w:r>
      <w:r w:rsidRPr="51840478">
        <w:rPr>
          <w:rFonts w:cs="Arial"/>
          <w:color w:val="000000" w:themeColor="text1"/>
        </w:rPr>
        <w:t xml:space="preserve">. </w:t>
      </w:r>
    </w:p>
    <w:p w14:paraId="04DF07B0" w14:textId="4C2B3E09" w:rsidR="51840478" w:rsidRDefault="51840478" w:rsidP="51840478">
      <w:pPr>
        <w:rPr>
          <w:rFonts w:cs="Arial"/>
          <w:color w:val="000000" w:themeColor="text1"/>
        </w:rPr>
      </w:pPr>
    </w:p>
    <w:p w14:paraId="429A8B05" w14:textId="2DBA9F87" w:rsidR="51840478" w:rsidRDefault="51840478" w:rsidP="51840478">
      <w:pPr>
        <w:rPr>
          <w:rFonts w:cs="Arial"/>
          <w:color w:val="000000" w:themeColor="text1"/>
        </w:rPr>
      </w:pPr>
    </w:p>
    <w:p w14:paraId="4E7E869B" w14:textId="19B8758E" w:rsidR="6FEA8933" w:rsidRDefault="6FEA8933" w:rsidP="51840478">
      <w:pPr>
        <w:rPr>
          <w:rFonts w:cs="Arial"/>
          <w:b/>
          <w:bCs/>
          <w:color w:val="000000" w:themeColor="text1"/>
        </w:rPr>
      </w:pPr>
      <w:r w:rsidRPr="0054130D">
        <w:rPr>
          <w:rFonts w:cs="Arial"/>
          <w:b/>
          <w:bCs/>
          <w:color w:val="000000" w:themeColor="text1"/>
        </w:rPr>
        <w:t>Les grandes étapes à suivre pour une première participation :</w:t>
      </w:r>
    </w:p>
    <w:p w14:paraId="776CB9D9" w14:textId="6A5AD7D1" w:rsidR="51840478" w:rsidRDefault="51840478" w:rsidP="51840478">
      <w:pPr>
        <w:rPr>
          <w:rFonts w:cs="Arial"/>
          <w:color w:val="000000" w:themeColor="text1"/>
        </w:rPr>
      </w:pPr>
    </w:p>
    <w:p w14:paraId="41AE5A68" w14:textId="49306585" w:rsidR="6FEA8933" w:rsidRDefault="6FEA8933" w:rsidP="51840478">
      <w:pPr>
        <w:rPr>
          <w:rFonts w:cs="Arial"/>
          <w:color w:val="000000" w:themeColor="text1"/>
        </w:rPr>
      </w:pPr>
      <w:r w:rsidRPr="51840478">
        <w:rPr>
          <w:rFonts w:cs="Arial"/>
          <w:color w:val="000000" w:themeColor="text1"/>
        </w:rPr>
        <w:t>Etape 1</w:t>
      </w:r>
      <w:r w:rsidR="007B36FF">
        <w:rPr>
          <w:rFonts w:cs="Arial"/>
          <w:color w:val="000000" w:themeColor="text1"/>
        </w:rPr>
        <w:t xml:space="preserve"> – Uniquement si première participation</w:t>
      </w:r>
      <w:r w:rsidRPr="51840478">
        <w:rPr>
          <w:rFonts w:cs="Arial"/>
          <w:color w:val="000000" w:themeColor="text1"/>
        </w:rPr>
        <w:t xml:space="preserve"> : acquérir le module “Filoué”</w:t>
      </w:r>
    </w:p>
    <w:p w14:paraId="19E1AB3F" w14:textId="081DB033" w:rsidR="6FEA8933" w:rsidRDefault="6FEA8933" w:rsidP="51840478">
      <w:pPr>
        <w:rPr>
          <w:rFonts w:cs="Arial"/>
          <w:color w:val="000000" w:themeColor="text1"/>
        </w:rPr>
      </w:pPr>
      <w:r w:rsidRPr="51840478">
        <w:rPr>
          <w:rFonts w:cs="Arial"/>
          <w:color w:val="000000" w:themeColor="text1"/>
        </w:rPr>
        <w:t>Etape 2</w:t>
      </w:r>
      <w:r w:rsidR="00C51E70">
        <w:rPr>
          <w:rFonts w:cs="Arial"/>
          <w:color w:val="000000" w:themeColor="text1"/>
        </w:rPr>
        <w:t xml:space="preserve"> – Uniquement si première participation</w:t>
      </w:r>
      <w:r w:rsidRPr="51840478">
        <w:rPr>
          <w:rFonts w:cs="Arial"/>
          <w:color w:val="000000" w:themeColor="text1"/>
        </w:rPr>
        <w:t xml:space="preserve"> : Définir avec la Caf la première année de dépôt du fichier “Filoué”</w:t>
      </w:r>
    </w:p>
    <w:p w14:paraId="1C45D74F" w14:textId="5B878B56" w:rsidR="6FEA8933" w:rsidRDefault="6FEA8933" w:rsidP="51840478">
      <w:pPr>
        <w:rPr>
          <w:rFonts w:cs="Arial"/>
          <w:color w:val="000000" w:themeColor="text1"/>
        </w:rPr>
      </w:pPr>
      <w:r w:rsidRPr="51840478">
        <w:rPr>
          <w:rFonts w:cs="Arial"/>
          <w:color w:val="000000" w:themeColor="text1"/>
        </w:rPr>
        <w:t>Etape 3 : Informer les familles de la transmission de données à caractères personnel à visées statistiques</w:t>
      </w:r>
      <w:r w:rsidR="00D63DDC">
        <w:rPr>
          <w:rFonts w:cs="Arial"/>
          <w:color w:val="000000" w:themeColor="text1"/>
        </w:rPr>
        <w:t xml:space="preserve">. </w:t>
      </w:r>
    </w:p>
    <w:p w14:paraId="62345AE4" w14:textId="1B81C70C" w:rsidR="6FEA8933" w:rsidRDefault="6FEA8933" w:rsidP="51840478">
      <w:pPr>
        <w:rPr>
          <w:rFonts w:cs="Arial"/>
          <w:color w:val="000000" w:themeColor="text1"/>
        </w:rPr>
      </w:pPr>
      <w:r w:rsidRPr="51840478">
        <w:rPr>
          <w:rFonts w:cs="Arial"/>
          <w:color w:val="000000" w:themeColor="text1"/>
        </w:rPr>
        <w:t>Etape 4 : Export des données “Filoué” à partir du module</w:t>
      </w:r>
    </w:p>
    <w:p w14:paraId="3D209249" w14:textId="52CF8894" w:rsidR="6FEA8933" w:rsidRDefault="6FEA8933" w:rsidP="51840478">
      <w:pPr>
        <w:rPr>
          <w:rFonts w:cs="Arial"/>
          <w:color w:val="000000" w:themeColor="text1"/>
        </w:rPr>
      </w:pPr>
      <w:r w:rsidRPr="51840478">
        <w:rPr>
          <w:rFonts w:cs="Arial"/>
          <w:color w:val="000000" w:themeColor="text1"/>
        </w:rPr>
        <w:t>Etape 5 : Transmission du fichier à la Cnaf</w:t>
      </w:r>
    </w:p>
    <w:p w14:paraId="7A4C59A6" w14:textId="586309EC" w:rsidR="51840478" w:rsidRDefault="51840478" w:rsidP="51840478">
      <w:pPr>
        <w:rPr>
          <w:rFonts w:cs="Arial"/>
          <w:color w:val="000000" w:themeColor="text1"/>
        </w:rPr>
      </w:pPr>
    </w:p>
    <w:p w14:paraId="448FC3D8" w14:textId="0C6D2981" w:rsidR="51840478" w:rsidRDefault="51840478" w:rsidP="51840478">
      <w:pPr>
        <w:rPr>
          <w:rFonts w:cs="Arial"/>
          <w:color w:val="000000" w:themeColor="text1"/>
        </w:rPr>
      </w:pPr>
    </w:p>
    <w:p w14:paraId="0AD9C6F4" w14:textId="77777777" w:rsidR="00A01364" w:rsidRDefault="00A01364" w:rsidP="00A01364">
      <w:pPr>
        <w:rPr>
          <w:rFonts w:cs="Arial"/>
          <w:b/>
          <w:color w:val="000000"/>
          <w:szCs w:val="22"/>
        </w:rPr>
      </w:pPr>
    </w:p>
    <w:p w14:paraId="329FAE4E" w14:textId="77777777" w:rsidR="004A660A" w:rsidRDefault="004A660A" w:rsidP="00A01364">
      <w:pPr>
        <w:rPr>
          <w:rFonts w:cs="Arial"/>
          <w:b/>
          <w:color w:val="000000"/>
          <w:szCs w:val="22"/>
        </w:rPr>
      </w:pPr>
      <w:r>
        <w:rPr>
          <w:rFonts w:cs="Arial"/>
          <w:b/>
          <w:color w:val="000000"/>
          <w:szCs w:val="22"/>
        </w:rPr>
        <w:t xml:space="preserve">Les grandes étapes à suive : </w:t>
      </w:r>
    </w:p>
    <w:p w14:paraId="4B1F511A" w14:textId="77777777" w:rsidR="004A660A" w:rsidRDefault="004A660A" w:rsidP="00A01364">
      <w:pPr>
        <w:rPr>
          <w:rFonts w:cs="Arial"/>
          <w:b/>
          <w:color w:val="000000"/>
          <w:szCs w:val="22"/>
        </w:rPr>
      </w:pPr>
    </w:p>
    <w:p w14:paraId="65F9C3DC" w14:textId="77777777" w:rsidR="00A01364" w:rsidRPr="00B804F8" w:rsidRDefault="00A01364" w:rsidP="00A01364">
      <w:pPr>
        <w:rPr>
          <w:color w:val="000000"/>
        </w:rPr>
      </w:pPr>
    </w:p>
    <w:p w14:paraId="6D6FA0B5" w14:textId="77777777" w:rsidR="00A01364" w:rsidRPr="00B804F8" w:rsidRDefault="00A01364" w:rsidP="001D065A">
      <w:pPr>
        <w:pStyle w:val="Titre2"/>
        <w:rPr>
          <w:color w:val="000000"/>
        </w:rPr>
      </w:pPr>
      <w:bookmarkStart w:id="21" w:name="_Toc2333017"/>
      <w:bookmarkStart w:id="22" w:name="_Toc3477619"/>
      <w:r w:rsidRPr="00B804F8">
        <w:rPr>
          <w:color w:val="000000"/>
        </w:rPr>
        <w:t xml:space="preserve">Etape 1 : acquérir le module </w:t>
      </w:r>
      <w:r w:rsidR="00C5536A" w:rsidRPr="00B804F8">
        <w:rPr>
          <w:color w:val="000000"/>
        </w:rPr>
        <w:t>« </w:t>
      </w:r>
      <w:r w:rsidRPr="00B804F8">
        <w:rPr>
          <w:color w:val="000000"/>
        </w:rPr>
        <w:t>Filoué</w:t>
      </w:r>
      <w:bookmarkEnd w:id="21"/>
      <w:r w:rsidR="00C5536A" w:rsidRPr="00B804F8">
        <w:rPr>
          <w:color w:val="000000"/>
        </w:rPr>
        <w:t> »</w:t>
      </w:r>
      <w:bookmarkEnd w:id="22"/>
      <w:r w:rsidRPr="00B804F8">
        <w:rPr>
          <w:color w:val="000000"/>
        </w:rPr>
        <w:t xml:space="preserve"> </w:t>
      </w:r>
    </w:p>
    <w:p w14:paraId="5023141B" w14:textId="77777777" w:rsidR="00A01364" w:rsidRPr="00A01364" w:rsidRDefault="00A01364" w:rsidP="00A01364">
      <w:pPr>
        <w:ind w:left="720"/>
        <w:contextualSpacing/>
        <w:rPr>
          <w:rFonts w:cs="Arial"/>
          <w:b/>
          <w:color w:val="4472C4"/>
          <w:szCs w:val="22"/>
        </w:rPr>
      </w:pPr>
    </w:p>
    <w:p w14:paraId="6F65811C" w14:textId="77777777" w:rsidR="00A01364" w:rsidRPr="00B804F8" w:rsidRDefault="00A01364" w:rsidP="00A51176">
      <w:pPr>
        <w:contextualSpacing/>
        <w:rPr>
          <w:rFonts w:cs="Arial"/>
          <w:color w:val="000000"/>
          <w:szCs w:val="22"/>
        </w:rPr>
      </w:pPr>
      <w:r w:rsidRPr="00B804F8">
        <w:rPr>
          <w:rFonts w:cs="Arial"/>
          <w:color w:val="000000"/>
          <w:szCs w:val="22"/>
        </w:rPr>
        <w:t>Vérifiez que votre logiciel de gestion comporte le module « Filoué</w:t>
      </w:r>
      <w:r w:rsidR="00C5536A" w:rsidRPr="00B804F8">
        <w:rPr>
          <w:rFonts w:cs="Arial"/>
          <w:color w:val="000000"/>
          <w:szCs w:val="22"/>
        </w:rPr>
        <w:t> </w:t>
      </w:r>
      <w:r w:rsidRPr="00B804F8">
        <w:rPr>
          <w:rFonts w:cs="Arial"/>
          <w:color w:val="000000"/>
          <w:szCs w:val="22"/>
        </w:rPr>
        <w:t>».</w:t>
      </w:r>
      <w:r w:rsidR="00C5536A" w:rsidRPr="00B804F8">
        <w:rPr>
          <w:rFonts w:cs="Arial"/>
          <w:color w:val="000000"/>
          <w:szCs w:val="22"/>
        </w:rPr>
        <w:t xml:space="preserve"> </w:t>
      </w:r>
    </w:p>
    <w:p w14:paraId="7BBF65C3" w14:textId="77777777" w:rsidR="00A01364" w:rsidRPr="00B804F8" w:rsidRDefault="00A01364" w:rsidP="00A01364">
      <w:pPr>
        <w:numPr>
          <w:ilvl w:val="0"/>
          <w:numId w:val="40"/>
        </w:numPr>
        <w:contextualSpacing/>
        <w:rPr>
          <w:rFonts w:cs="Arial"/>
          <w:color w:val="000000"/>
          <w:szCs w:val="22"/>
        </w:rPr>
      </w:pPr>
      <w:r w:rsidRPr="00B804F8">
        <w:rPr>
          <w:rFonts w:cs="Arial"/>
          <w:color w:val="000000"/>
          <w:szCs w:val="22"/>
        </w:rPr>
        <w:t xml:space="preserve">Si non, rapprochez-vous de votre éditeur de logiciel pour l’acquérir ; </w:t>
      </w:r>
    </w:p>
    <w:p w14:paraId="2E3FEB3D" w14:textId="77777777" w:rsidR="00A01364" w:rsidRPr="00B804F8" w:rsidRDefault="00A01364" w:rsidP="00A01364">
      <w:pPr>
        <w:numPr>
          <w:ilvl w:val="0"/>
          <w:numId w:val="40"/>
        </w:numPr>
        <w:contextualSpacing/>
        <w:rPr>
          <w:rFonts w:cs="Arial"/>
          <w:color w:val="000000"/>
          <w:szCs w:val="22"/>
        </w:rPr>
      </w:pPr>
      <w:r w:rsidRPr="00B804F8">
        <w:rPr>
          <w:rFonts w:cs="Arial"/>
          <w:color w:val="000000"/>
          <w:szCs w:val="22"/>
        </w:rPr>
        <w:t xml:space="preserve">Si oui, passer à l’étape 2. </w:t>
      </w:r>
    </w:p>
    <w:p w14:paraId="1F3B1409" w14:textId="77777777" w:rsidR="00A51176" w:rsidRPr="00B804F8" w:rsidRDefault="00A51176" w:rsidP="00A01364">
      <w:pPr>
        <w:contextualSpacing/>
        <w:rPr>
          <w:rFonts w:cs="Arial"/>
          <w:color w:val="000000"/>
          <w:szCs w:val="22"/>
        </w:rPr>
      </w:pPr>
    </w:p>
    <w:p w14:paraId="1EE970B0" w14:textId="77777777" w:rsidR="00A01364" w:rsidRPr="00B804F8" w:rsidRDefault="00C5536A" w:rsidP="00A01364">
      <w:pPr>
        <w:contextualSpacing/>
        <w:rPr>
          <w:rFonts w:cs="Arial"/>
          <w:color w:val="000000"/>
          <w:szCs w:val="22"/>
        </w:rPr>
      </w:pPr>
      <w:r w:rsidRPr="00B804F8">
        <w:rPr>
          <w:rFonts w:cs="Arial"/>
          <w:color w:val="000000"/>
          <w:szCs w:val="22"/>
        </w:rPr>
        <w:t xml:space="preserve">Si vous êtes une structure non informatisée vous pouvez vous rapprocher de votre Caf pour </w:t>
      </w:r>
      <w:r w:rsidR="00BB7CC9">
        <w:rPr>
          <w:rFonts w:cs="Arial"/>
          <w:color w:val="000000"/>
          <w:szCs w:val="22"/>
        </w:rPr>
        <w:t xml:space="preserve">un éventuel financement permettant l’acquisition </w:t>
      </w:r>
      <w:r w:rsidR="00E70751">
        <w:rPr>
          <w:rFonts w:cs="Arial"/>
          <w:color w:val="000000"/>
          <w:szCs w:val="22"/>
        </w:rPr>
        <w:t xml:space="preserve">d’un </w:t>
      </w:r>
      <w:r w:rsidRPr="00B804F8">
        <w:rPr>
          <w:rFonts w:cs="Arial"/>
          <w:color w:val="000000"/>
          <w:szCs w:val="22"/>
        </w:rPr>
        <w:t>logiciel de gestion.</w:t>
      </w:r>
    </w:p>
    <w:p w14:paraId="0F97F0DE" w14:textId="3336E58F" w:rsidR="00A01364" w:rsidRPr="0009565C" w:rsidRDefault="00A01364" w:rsidP="51840478">
      <w:pPr>
        <w:contextualSpacing/>
        <w:rPr>
          <w:rFonts w:cs="Arial"/>
          <w:color w:val="000000"/>
        </w:rPr>
      </w:pPr>
      <w:r w:rsidRPr="51840478">
        <w:rPr>
          <w:rFonts w:cs="Arial"/>
          <w:color w:val="000000" w:themeColor="text1"/>
        </w:rPr>
        <w:t xml:space="preserve">Vous trouverez ci-dessous la liste des éditeurs de logiciels ayant développé le module </w:t>
      </w:r>
      <w:r w:rsidR="00C5536A" w:rsidRPr="51840478">
        <w:rPr>
          <w:rFonts w:cs="Arial"/>
          <w:color w:val="000000" w:themeColor="text1"/>
        </w:rPr>
        <w:t>« </w:t>
      </w:r>
      <w:r w:rsidRPr="51840478">
        <w:rPr>
          <w:rFonts w:cs="Arial"/>
          <w:color w:val="000000" w:themeColor="text1"/>
        </w:rPr>
        <w:t>Filoué</w:t>
      </w:r>
      <w:r w:rsidR="00C5536A" w:rsidRPr="51840478">
        <w:rPr>
          <w:rFonts w:cs="Arial"/>
          <w:color w:val="000000" w:themeColor="text1"/>
        </w:rPr>
        <w:t xml:space="preserve"> » </w:t>
      </w:r>
      <w:r w:rsidR="009A7DBA">
        <w:rPr>
          <w:rFonts w:cs="Arial"/>
          <w:color w:val="000000" w:themeColor="text1"/>
        </w:rPr>
        <w:t>(non exhaustive)</w:t>
      </w:r>
    </w:p>
    <w:p w14:paraId="562C75D1" w14:textId="77777777" w:rsidR="00A01364" w:rsidRPr="0009565C" w:rsidRDefault="00A01364" w:rsidP="00A01364">
      <w:pPr>
        <w:contextualSpacing/>
        <w:rPr>
          <w:rFonts w:cs="Arial"/>
          <w:color w:val="000000"/>
          <w:szCs w:val="22"/>
        </w:rPr>
      </w:pPr>
    </w:p>
    <w:p w14:paraId="30170466" w14:textId="075DEEAD" w:rsidR="00A51176" w:rsidRPr="00474827" w:rsidRDefault="00A51176" w:rsidP="00A51176">
      <w:pPr>
        <w:numPr>
          <w:ilvl w:val="0"/>
          <w:numId w:val="43"/>
        </w:numPr>
      </w:pPr>
      <w:proofErr w:type="spellStart"/>
      <w:r w:rsidRPr="00474827">
        <w:t>Abellum</w:t>
      </w:r>
      <w:proofErr w:type="spellEnd"/>
      <w:r w:rsidRPr="00474827">
        <w:t xml:space="preserve"> collectivités</w:t>
      </w:r>
    </w:p>
    <w:p w14:paraId="27885EAC" w14:textId="77777777" w:rsidR="00A51176" w:rsidRDefault="00A51176" w:rsidP="00A51176">
      <w:pPr>
        <w:numPr>
          <w:ilvl w:val="0"/>
          <w:numId w:val="43"/>
        </w:numPr>
      </w:pPr>
      <w:proofErr w:type="spellStart"/>
      <w:r>
        <w:t>Abyss</w:t>
      </w:r>
      <w:proofErr w:type="spellEnd"/>
    </w:p>
    <w:p w14:paraId="0EE5D297" w14:textId="77777777" w:rsidR="00A51176" w:rsidRDefault="00A51176" w:rsidP="00A51176">
      <w:pPr>
        <w:numPr>
          <w:ilvl w:val="0"/>
          <w:numId w:val="43"/>
        </w:numPr>
      </w:pPr>
      <w:proofErr w:type="spellStart"/>
      <w:r>
        <w:t>Acil</w:t>
      </w:r>
      <w:proofErr w:type="spellEnd"/>
      <w:r>
        <w:t xml:space="preserve"> (logiciel coccinelle)</w:t>
      </w:r>
    </w:p>
    <w:p w14:paraId="0D5E3BF2" w14:textId="77777777" w:rsidR="00A51176" w:rsidRDefault="00A51176" w:rsidP="00A51176">
      <w:pPr>
        <w:numPr>
          <w:ilvl w:val="0"/>
          <w:numId w:val="43"/>
        </w:numPr>
      </w:pPr>
      <w:r>
        <w:t>Agora</w:t>
      </w:r>
    </w:p>
    <w:p w14:paraId="4B607384" w14:textId="77777777" w:rsidR="00A51176" w:rsidRDefault="00A51176" w:rsidP="00A51176">
      <w:pPr>
        <w:numPr>
          <w:ilvl w:val="0"/>
          <w:numId w:val="43"/>
        </w:numPr>
      </w:pPr>
      <w:proofErr w:type="spellStart"/>
      <w:r>
        <w:t>Aiga</w:t>
      </w:r>
      <w:proofErr w:type="spellEnd"/>
    </w:p>
    <w:p w14:paraId="7F92BC2B" w14:textId="77777777" w:rsidR="00A51176" w:rsidRDefault="00A51176" w:rsidP="00A51176">
      <w:pPr>
        <w:numPr>
          <w:ilvl w:val="0"/>
          <w:numId w:val="43"/>
        </w:numPr>
      </w:pPr>
      <w:proofErr w:type="spellStart"/>
      <w:r>
        <w:t>Amiciel</w:t>
      </w:r>
      <w:proofErr w:type="spellEnd"/>
      <w:r>
        <w:t xml:space="preserve"> (logiciel malice)</w:t>
      </w:r>
    </w:p>
    <w:p w14:paraId="314CFE88" w14:textId="77777777" w:rsidR="00A51176" w:rsidRDefault="00A51176" w:rsidP="00A51176">
      <w:pPr>
        <w:numPr>
          <w:ilvl w:val="0"/>
          <w:numId w:val="43"/>
        </w:numPr>
      </w:pPr>
      <w:r>
        <w:t>Arpège (logiciel concerto)</w:t>
      </w:r>
    </w:p>
    <w:p w14:paraId="0CCAEF26" w14:textId="77777777" w:rsidR="00A51176" w:rsidRDefault="00A51176" w:rsidP="00A51176">
      <w:pPr>
        <w:numPr>
          <w:ilvl w:val="0"/>
          <w:numId w:val="43"/>
        </w:numPr>
      </w:pPr>
      <w:proofErr w:type="spellStart"/>
      <w:r>
        <w:t>Ciril</w:t>
      </w:r>
      <w:proofErr w:type="spellEnd"/>
      <w:r>
        <w:t xml:space="preserve"> (logiciel civil net enfance)</w:t>
      </w:r>
    </w:p>
    <w:p w14:paraId="0C909464" w14:textId="77777777" w:rsidR="00A51176" w:rsidRDefault="00A51176" w:rsidP="00A51176">
      <w:pPr>
        <w:numPr>
          <w:ilvl w:val="0"/>
          <w:numId w:val="43"/>
        </w:numPr>
      </w:pPr>
      <w:proofErr w:type="spellStart"/>
      <w:r>
        <w:t>Defi</w:t>
      </w:r>
      <w:proofErr w:type="spellEnd"/>
    </w:p>
    <w:p w14:paraId="042C6729" w14:textId="77777777" w:rsidR="00A51176" w:rsidRDefault="00A51176" w:rsidP="00A51176">
      <w:pPr>
        <w:numPr>
          <w:ilvl w:val="0"/>
          <w:numId w:val="43"/>
        </w:numPr>
      </w:pPr>
      <w:r>
        <w:t>Gaillard et Martini (G et M petite enfance)</w:t>
      </w:r>
    </w:p>
    <w:p w14:paraId="117F8D9B" w14:textId="77777777" w:rsidR="00A51176" w:rsidRDefault="00A51176" w:rsidP="00A51176">
      <w:pPr>
        <w:numPr>
          <w:ilvl w:val="0"/>
          <w:numId w:val="43"/>
        </w:numPr>
      </w:pPr>
      <w:proofErr w:type="spellStart"/>
      <w:r>
        <w:t>Hoptis</w:t>
      </w:r>
      <w:proofErr w:type="spellEnd"/>
    </w:p>
    <w:p w14:paraId="263242EF" w14:textId="77777777" w:rsidR="00A51176" w:rsidRDefault="00A51176" w:rsidP="00A51176">
      <w:pPr>
        <w:numPr>
          <w:ilvl w:val="0"/>
          <w:numId w:val="43"/>
        </w:numPr>
      </w:pPr>
      <w:proofErr w:type="spellStart"/>
      <w:r>
        <w:t>Innovortex</w:t>
      </w:r>
      <w:proofErr w:type="spellEnd"/>
    </w:p>
    <w:p w14:paraId="22B17E2A" w14:textId="77777777" w:rsidR="00A51176" w:rsidRDefault="00A51176" w:rsidP="00A51176">
      <w:pPr>
        <w:numPr>
          <w:ilvl w:val="0"/>
          <w:numId w:val="43"/>
        </w:numPr>
      </w:pPr>
      <w:proofErr w:type="spellStart"/>
      <w:r>
        <w:t>Icap</w:t>
      </w:r>
      <w:proofErr w:type="spellEnd"/>
      <w:r>
        <w:t xml:space="preserve"> (logiciel Cap crèche)</w:t>
      </w:r>
    </w:p>
    <w:p w14:paraId="208A0EBD" w14:textId="77777777" w:rsidR="00A51176" w:rsidRDefault="00A51176" w:rsidP="00A51176">
      <w:pPr>
        <w:numPr>
          <w:ilvl w:val="0"/>
          <w:numId w:val="43"/>
        </w:numPr>
      </w:pPr>
      <w:proofErr w:type="spellStart"/>
      <w:r>
        <w:t>Liger</w:t>
      </w:r>
      <w:proofErr w:type="spellEnd"/>
      <w:r>
        <w:t xml:space="preserve"> (logiciel </w:t>
      </w:r>
      <w:proofErr w:type="spellStart"/>
      <w:r>
        <w:t>chloé</w:t>
      </w:r>
      <w:proofErr w:type="spellEnd"/>
      <w:r>
        <w:t>)</w:t>
      </w:r>
    </w:p>
    <w:p w14:paraId="12DAAEA8" w14:textId="77777777" w:rsidR="00A51176" w:rsidRDefault="00A51176" w:rsidP="00A51176">
      <w:pPr>
        <w:numPr>
          <w:ilvl w:val="0"/>
          <w:numId w:val="43"/>
        </w:numPr>
      </w:pPr>
      <w:proofErr w:type="spellStart"/>
      <w:r>
        <w:t>Logitud</w:t>
      </w:r>
      <w:proofErr w:type="spellEnd"/>
      <w:r>
        <w:t xml:space="preserve"> (logiciel </w:t>
      </w:r>
      <w:proofErr w:type="spellStart"/>
      <w:r>
        <w:t>sacha</w:t>
      </w:r>
      <w:proofErr w:type="spellEnd"/>
      <w:r>
        <w:t>)</w:t>
      </w:r>
    </w:p>
    <w:p w14:paraId="5AD1B14F" w14:textId="11859264" w:rsidR="3362CFB9" w:rsidRDefault="3362CFB9" w:rsidP="51840478">
      <w:pPr>
        <w:numPr>
          <w:ilvl w:val="0"/>
          <w:numId w:val="43"/>
        </w:numPr>
      </w:pPr>
      <w:proofErr w:type="spellStart"/>
      <w:r>
        <w:t>Meeko</w:t>
      </w:r>
      <w:proofErr w:type="spellEnd"/>
    </w:p>
    <w:p w14:paraId="67961225" w14:textId="77777777" w:rsidR="00A51176" w:rsidRDefault="00A51176" w:rsidP="00A51176">
      <w:pPr>
        <w:numPr>
          <w:ilvl w:val="0"/>
          <w:numId w:val="43"/>
        </w:numPr>
      </w:pPr>
      <w:proofErr w:type="spellStart"/>
      <w:r>
        <w:t>Segilog</w:t>
      </w:r>
      <w:proofErr w:type="spellEnd"/>
      <w:r>
        <w:t xml:space="preserve"> </w:t>
      </w:r>
    </w:p>
    <w:p w14:paraId="000160EF" w14:textId="77777777" w:rsidR="00A51176" w:rsidRDefault="00A51176" w:rsidP="00A51176">
      <w:pPr>
        <w:numPr>
          <w:ilvl w:val="0"/>
          <w:numId w:val="43"/>
        </w:numPr>
      </w:pPr>
      <w:r>
        <w:t xml:space="preserve">Berger </w:t>
      </w:r>
      <w:proofErr w:type="spellStart"/>
      <w:r>
        <w:t>leyrault</w:t>
      </w:r>
      <w:proofErr w:type="spellEnd"/>
    </w:p>
    <w:p w14:paraId="0A50EB1A" w14:textId="77777777" w:rsidR="00A51176" w:rsidRDefault="00A51176" w:rsidP="00A51176">
      <w:pPr>
        <w:numPr>
          <w:ilvl w:val="0"/>
          <w:numId w:val="43"/>
        </w:numPr>
      </w:pPr>
      <w:proofErr w:type="spellStart"/>
      <w:r>
        <w:t>Sigec</w:t>
      </w:r>
      <w:proofErr w:type="spellEnd"/>
      <w:r>
        <w:t xml:space="preserve"> (logiciel </w:t>
      </w:r>
      <w:proofErr w:type="spellStart"/>
      <w:r>
        <w:t>maelis</w:t>
      </w:r>
      <w:proofErr w:type="spellEnd"/>
      <w:r>
        <w:t>)</w:t>
      </w:r>
    </w:p>
    <w:p w14:paraId="01A66088" w14:textId="77777777" w:rsidR="00A51176" w:rsidRDefault="00A51176" w:rsidP="00A51176">
      <w:pPr>
        <w:numPr>
          <w:ilvl w:val="0"/>
          <w:numId w:val="43"/>
        </w:numPr>
      </w:pPr>
      <w:proofErr w:type="spellStart"/>
      <w:r>
        <w:t>Teamnet</w:t>
      </w:r>
      <w:proofErr w:type="spellEnd"/>
      <w:r>
        <w:t xml:space="preserve"> (logiciel axel)</w:t>
      </w:r>
    </w:p>
    <w:p w14:paraId="430BF697" w14:textId="77777777" w:rsidR="00A51176" w:rsidRDefault="00A51176" w:rsidP="00A51176">
      <w:pPr>
        <w:numPr>
          <w:ilvl w:val="0"/>
          <w:numId w:val="43"/>
        </w:numPr>
      </w:pPr>
      <w:proofErr w:type="spellStart"/>
      <w:r>
        <w:t>Technocarte</w:t>
      </w:r>
      <w:proofErr w:type="spellEnd"/>
      <w:r>
        <w:t xml:space="preserve"> (logiciel </w:t>
      </w:r>
      <w:proofErr w:type="spellStart"/>
      <w:r>
        <w:t>babicarte</w:t>
      </w:r>
      <w:proofErr w:type="spellEnd"/>
      <w:r>
        <w:t>)</w:t>
      </w:r>
    </w:p>
    <w:p w14:paraId="4DF6A33A" w14:textId="77777777" w:rsidR="00A51176" w:rsidRDefault="00A51176" w:rsidP="00A51176">
      <w:pPr>
        <w:numPr>
          <w:ilvl w:val="0"/>
          <w:numId w:val="43"/>
        </w:numPr>
      </w:pPr>
      <w:r>
        <w:t>Vip concept (logiciel Bel ami)</w:t>
      </w:r>
    </w:p>
    <w:p w14:paraId="664355AD" w14:textId="77777777" w:rsidR="00A01364" w:rsidRPr="0009565C" w:rsidRDefault="00A01364" w:rsidP="00A01364">
      <w:pPr>
        <w:contextualSpacing/>
        <w:rPr>
          <w:rFonts w:cs="Arial"/>
          <w:color w:val="000000"/>
          <w:szCs w:val="22"/>
        </w:rPr>
      </w:pPr>
    </w:p>
    <w:p w14:paraId="1A965116" w14:textId="77777777" w:rsidR="00A01364" w:rsidRPr="0009565C" w:rsidRDefault="00A01364" w:rsidP="00A01364">
      <w:pPr>
        <w:contextualSpacing/>
        <w:rPr>
          <w:rFonts w:cs="Arial"/>
          <w:color w:val="000000"/>
          <w:szCs w:val="22"/>
        </w:rPr>
      </w:pPr>
    </w:p>
    <w:p w14:paraId="661E9E3B" w14:textId="3C8082AF" w:rsidR="00D049EC" w:rsidRPr="0054130D" w:rsidRDefault="00A01364" w:rsidP="0054130D">
      <w:pPr>
        <w:pStyle w:val="Titre2"/>
        <w:rPr>
          <w:rFonts w:eastAsia="Times" w:cs="Times New Roman"/>
          <w:b w:val="0"/>
          <w:color w:val="auto"/>
          <w:szCs w:val="18"/>
          <w:shd w:val="clear" w:color="auto" w:fill="auto"/>
        </w:rPr>
      </w:pPr>
      <w:bookmarkStart w:id="23" w:name="_Toc2333018"/>
      <w:bookmarkStart w:id="24" w:name="_Toc3477620"/>
      <w:r w:rsidRPr="51840478">
        <w:rPr>
          <w:color w:val="000000" w:themeColor="text1"/>
        </w:rPr>
        <w:lastRenderedPageBreak/>
        <w:t xml:space="preserve">Etape 2 : </w:t>
      </w:r>
      <w:bookmarkEnd w:id="23"/>
      <w:bookmarkEnd w:id="24"/>
      <w:r w:rsidR="00D049EC" w:rsidRPr="51840478">
        <w:rPr>
          <w:color w:val="000000" w:themeColor="text1"/>
        </w:rPr>
        <w:t>Définir avec la Caf la première année de dépôt du fichier “Filoué”</w:t>
      </w:r>
    </w:p>
    <w:p w14:paraId="7DF4E37C" w14:textId="77777777" w:rsidR="00A01364" w:rsidRPr="00B804F8" w:rsidRDefault="00A01364" w:rsidP="00A01364">
      <w:pPr>
        <w:contextualSpacing/>
        <w:rPr>
          <w:rFonts w:cs="Arial"/>
          <w:color w:val="000000"/>
          <w:szCs w:val="22"/>
        </w:rPr>
      </w:pPr>
    </w:p>
    <w:p w14:paraId="5DB48929" w14:textId="5848047B" w:rsidR="00A01364" w:rsidRPr="00B804F8" w:rsidRDefault="00A01364" w:rsidP="51840478">
      <w:pPr>
        <w:contextualSpacing/>
        <w:rPr>
          <w:rFonts w:cs="Arial"/>
          <w:color w:val="000000"/>
        </w:rPr>
      </w:pPr>
      <w:r w:rsidRPr="51840478">
        <w:rPr>
          <w:rFonts w:cs="Arial"/>
          <w:color w:val="000000" w:themeColor="text1"/>
        </w:rPr>
        <w:t xml:space="preserve">La participation à </w:t>
      </w:r>
      <w:r w:rsidR="191BD8B6" w:rsidRPr="51840478">
        <w:rPr>
          <w:rFonts w:cs="Arial"/>
          <w:color w:val="000000" w:themeColor="text1"/>
        </w:rPr>
        <w:t>la remontée d’information</w:t>
      </w:r>
      <w:r w:rsidR="00932660">
        <w:rPr>
          <w:rFonts w:cs="Arial"/>
          <w:color w:val="000000" w:themeColor="text1"/>
        </w:rPr>
        <w:t>s</w:t>
      </w:r>
      <w:r w:rsidR="191BD8B6" w:rsidRPr="51840478">
        <w:rPr>
          <w:rFonts w:cs="Arial"/>
          <w:color w:val="000000" w:themeColor="text1"/>
        </w:rPr>
        <w:t xml:space="preserve"> </w:t>
      </w:r>
      <w:r w:rsidRPr="51840478">
        <w:rPr>
          <w:rFonts w:cs="Arial"/>
          <w:color w:val="000000" w:themeColor="text1"/>
        </w:rPr>
        <w:t xml:space="preserve">Filoué s’effectue au fur et à mesure de l’acquisition du module Filoué dans le logiciel de gestion. </w:t>
      </w:r>
      <w:r w:rsidRPr="51840478">
        <w:rPr>
          <w:color w:val="000000" w:themeColor="text1"/>
        </w:rPr>
        <w:t xml:space="preserve">La convention </w:t>
      </w:r>
      <w:r w:rsidR="00DC638D" w:rsidRPr="51840478">
        <w:rPr>
          <w:color w:val="000000" w:themeColor="text1"/>
        </w:rPr>
        <w:t xml:space="preserve">d’objectifs et </w:t>
      </w:r>
      <w:r w:rsidRPr="51840478">
        <w:rPr>
          <w:color w:val="000000" w:themeColor="text1"/>
        </w:rPr>
        <w:t xml:space="preserve">de financement </w:t>
      </w:r>
      <w:r w:rsidR="00E70751" w:rsidRPr="51840478">
        <w:rPr>
          <w:color w:val="000000" w:themeColor="text1"/>
        </w:rPr>
        <w:t xml:space="preserve">et/ou l’avenant </w:t>
      </w:r>
      <w:r w:rsidRPr="51840478">
        <w:rPr>
          <w:color w:val="000000" w:themeColor="text1"/>
        </w:rPr>
        <w:t>signé</w:t>
      </w:r>
      <w:r w:rsidR="00E70751" w:rsidRPr="51840478">
        <w:rPr>
          <w:color w:val="000000" w:themeColor="text1"/>
        </w:rPr>
        <w:t>s</w:t>
      </w:r>
      <w:r w:rsidRPr="51840478">
        <w:rPr>
          <w:color w:val="000000" w:themeColor="text1"/>
        </w:rPr>
        <w:t xml:space="preserve"> </w:t>
      </w:r>
      <w:r w:rsidR="00FB3260" w:rsidRPr="51840478">
        <w:rPr>
          <w:color w:val="000000" w:themeColor="text1"/>
        </w:rPr>
        <w:t xml:space="preserve">avec </w:t>
      </w:r>
      <w:r w:rsidRPr="51840478">
        <w:rPr>
          <w:color w:val="000000" w:themeColor="text1"/>
        </w:rPr>
        <w:t xml:space="preserve">la Caf </w:t>
      </w:r>
      <w:r w:rsidR="001665A5" w:rsidRPr="51840478">
        <w:rPr>
          <w:color w:val="000000" w:themeColor="text1"/>
        </w:rPr>
        <w:t>prévoient cet</w:t>
      </w:r>
      <w:r w:rsidR="00FB3260" w:rsidRPr="51840478">
        <w:rPr>
          <w:color w:val="000000" w:themeColor="text1"/>
        </w:rPr>
        <w:t xml:space="preserve"> engagement.</w:t>
      </w:r>
    </w:p>
    <w:p w14:paraId="44FB30F8" w14:textId="77777777" w:rsidR="00A01364" w:rsidRPr="00B804F8" w:rsidRDefault="00A01364" w:rsidP="00A01364">
      <w:pPr>
        <w:contextualSpacing/>
        <w:rPr>
          <w:rFonts w:cs="Arial"/>
          <w:color w:val="000000"/>
          <w:szCs w:val="22"/>
        </w:rPr>
      </w:pPr>
    </w:p>
    <w:p w14:paraId="1CEEE651" w14:textId="72D022A0" w:rsidR="00D049EC" w:rsidRDefault="00A01364" w:rsidP="0032493A">
      <w:pPr>
        <w:pStyle w:val="Titre2"/>
        <w:rPr>
          <w:color w:val="000000" w:themeColor="text1"/>
        </w:rPr>
      </w:pPr>
      <w:bookmarkStart w:id="25" w:name="_Toc2333019"/>
      <w:bookmarkStart w:id="26" w:name="_Toc3477621"/>
      <w:r w:rsidRPr="00B804F8">
        <w:rPr>
          <w:color w:val="000000"/>
        </w:rPr>
        <w:t xml:space="preserve">Etape 3 : </w:t>
      </w:r>
      <w:bookmarkEnd w:id="25"/>
      <w:bookmarkEnd w:id="26"/>
      <w:r w:rsidR="00D049EC" w:rsidRPr="51840478">
        <w:rPr>
          <w:color w:val="000000" w:themeColor="text1"/>
        </w:rPr>
        <w:t>Informer les familles de la transmission de données à caractères personnel à visées statistiques</w:t>
      </w:r>
    </w:p>
    <w:p w14:paraId="21EFA335" w14:textId="77777777" w:rsidR="00D049EC" w:rsidRPr="00B804F8" w:rsidRDefault="00D049EC" w:rsidP="00A01364">
      <w:pPr>
        <w:contextualSpacing/>
        <w:rPr>
          <w:rFonts w:cs="Arial"/>
          <w:color w:val="000000"/>
          <w:szCs w:val="22"/>
        </w:rPr>
      </w:pPr>
    </w:p>
    <w:p w14:paraId="20E24E1D" w14:textId="358614EB" w:rsidR="0054130D" w:rsidRDefault="0032493A" w:rsidP="0054130D">
      <w:pPr>
        <w:pStyle w:val="paragraph"/>
        <w:spacing w:before="0" w:beforeAutospacing="0" w:after="0" w:afterAutospacing="0"/>
        <w:jc w:val="both"/>
        <w:textAlignment w:val="baseline"/>
        <w:rPr>
          <w:rFonts w:ascii="Segoe UI" w:hAnsi="Segoe UI" w:cs="Segoe UI"/>
          <w:sz w:val="18"/>
          <w:szCs w:val="18"/>
        </w:rPr>
      </w:pPr>
      <w:r w:rsidRPr="007F5E7B">
        <w:rPr>
          <w:rFonts w:ascii="Arial" w:eastAsia="Times" w:hAnsi="Arial" w:cs="Arial"/>
          <w:b/>
          <w:bCs/>
          <w:color w:val="000000"/>
          <w:sz w:val="22"/>
          <w:szCs w:val="22"/>
          <w:lang w:eastAsia="zh-CN"/>
        </w:rPr>
        <w:t>V</w:t>
      </w:r>
      <w:r w:rsidR="0054130D">
        <w:rPr>
          <w:rStyle w:val="normaltextrun"/>
          <w:rFonts w:ascii="Arial" w:hAnsi="Arial" w:cs="Arial"/>
          <w:b/>
          <w:bCs/>
          <w:sz w:val="22"/>
          <w:szCs w:val="22"/>
        </w:rPr>
        <w:t xml:space="preserve">ous </w:t>
      </w:r>
      <w:r>
        <w:rPr>
          <w:rStyle w:val="normaltextrun"/>
          <w:rFonts w:ascii="Arial" w:hAnsi="Arial" w:cs="Arial"/>
          <w:b/>
          <w:bCs/>
          <w:sz w:val="22"/>
          <w:szCs w:val="22"/>
        </w:rPr>
        <w:t>ê</w:t>
      </w:r>
      <w:r w:rsidR="0054130D">
        <w:rPr>
          <w:rStyle w:val="normaltextrun"/>
          <w:rFonts w:ascii="Arial" w:hAnsi="Arial" w:cs="Arial"/>
          <w:b/>
          <w:bCs/>
          <w:sz w:val="22"/>
          <w:szCs w:val="22"/>
        </w:rPr>
        <w:t xml:space="preserve">tes responsables du traitement des données que vous gérez.  En conséquence, le choix des fondements du </w:t>
      </w:r>
      <w:r w:rsidR="0054130D" w:rsidRPr="007F5E7B">
        <w:rPr>
          <w:rStyle w:val="normaltextrun"/>
          <w:rFonts w:ascii="Arial" w:hAnsi="Arial" w:cs="Arial"/>
          <w:b/>
          <w:bCs/>
          <w:color w:val="000000"/>
          <w:sz w:val="22"/>
          <w:szCs w:val="22"/>
          <w:shd w:val="clear" w:color="auto" w:fill="FFFFFF"/>
        </w:rPr>
        <w:t>règlement général sur la protection des données (RGPD)</w:t>
      </w:r>
      <w:r w:rsidR="0054130D" w:rsidRPr="00932660">
        <w:rPr>
          <w:rStyle w:val="normaltextrun"/>
          <w:rFonts w:ascii="Arial" w:hAnsi="Arial" w:cs="Arial"/>
          <w:b/>
          <w:bCs/>
          <w:sz w:val="22"/>
          <w:szCs w:val="22"/>
        </w:rPr>
        <w:t xml:space="preserve"> </w:t>
      </w:r>
      <w:r w:rsidR="0054130D">
        <w:rPr>
          <w:rStyle w:val="normaltextrun"/>
          <w:rFonts w:ascii="Arial" w:hAnsi="Arial" w:cs="Arial"/>
          <w:b/>
          <w:bCs/>
          <w:sz w:val="22"/>
          <w:szCs w:val="22"/>
        </w:rPr>
        <w:t>pour ces traitements vous revient</w:t>
      </w:r>
      <w:r w:rsidR="0054130D">
        <w:rPr>
          <w:rStyle w:val="normaltextrun"/>
          <w:rFonts w:ascii="Arial" w:hAnsi="Arial" w:cs="Arial"/>
          <w:sz w:val="22"/>
          <w:szCs w:val="22"/>
        </w:rPr>
        <w:t>. </w:t>
      </w:r>
      <w:r w:rsidR="0054130D">
        <w:rPr>
          <w:rStyle w:val="eop"/>
          <w:rFonts w:ascii="Arial" w:hAnsi="Arial" w:cs="Arial"/>
          <w:sz w:val="22"/>
          <w:szCs w:val="22"/>
        </w:rPr>
        <w:t> </w:t>
      </w:r>
    </w:p>
    <w:p w14:paraId="0BAF1144" w14:textId="77777777" w:rsidR="0054130D" w:rsidRDefault="0054130D" w:rsidP="0054130D">
      <w:pPr>
        <w:pStyle w:val="paragraph"/>
        <w:spacing w:before="0" w:beforeAutospacing="0" w:after="0" w:afterAutospacing="0"/>
        <w:jc w:val="both"/>
        <w:textAlignment w:val="baseline"/>
        <w:rPr>
          <w:rStyle w:val="normaltextrun"/>
          <w:rFonts w:ascii="Arial" w:hAnsi="Arial" w:cs="Arial"/>
          <w:sz w:val="22"/>
          <w:szCs w:val="22"/>
        </w:rPr>
      </w:pPr>
    </w:p>
    <w:p w14:paraId="24DB641C" w14:textId="65616907" w:rsidR="0054130D" w:rsidRDefault="0054130D" w:rsidP="0054130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Concernant les fichiers « Filoué », il vous appartient de définir de quelle façon vous allez procéder à la collecte des données personnelles nécessaires à la</w:t>
      </w:r>
      <w:r w:rsidR="00AC4A79">
        <w:rPr>
          <w:rStyle w:val="normaltextrun"/>
          <w:rFonts w:ascii="Arial" w:hAnsi="Arial" w:cs="Arial"/>
          <w:sz w:val="22"/>
          <w:szCs w:val="22"/>
        </w:rPr>
        <w:t xml:space="preserve"> </w:t>
      </w:r>
      <w:r>
        <w:rPr>
          <w:rStyle w:val="normaltextrun"/>
          <w:rFonts w:ascii="Arial" w:hAnsi="Arial" w:cs="Arial"/>
          <w:sz w:val="22"/>
          <w:szCs w:val="22"/>
        </w:rPr>
        <w:t>Cnaf</w:t>
      </w:r>
      <w:r w:rsidR="00AC4A79">
        <w:rPr>
          <w:rStyle w:val="normaltextrun"/>
          <w:rFonts w:ascii="Arial" w:hAnsi="Arial" w:cs="Arial"/>
          <w:sz w:val="22"/>
          <w:szCs w:val="22"/>
        </w:rPr>
        <w:t xml:space="preserve"> </w:t>
      </w:r>
      <w:r>
        <w:rPr>
          <w:rStyle w:val="normaltextrun"/>
          <w:rFonts w:ascii="Arial" w:hAnsi="Arial" w:cs="Arial"/>
          <w:sz w:val="22"/>
          <w:szCs w:val="22"/>
        </w:rPr>
        <w:t>et d’en informer les parents. L’article 6 du RGPD prévoit quatre fondements sur lesquels il est possible de se reposer. Ces mises en œuvre sont résumées dans le tableau ci-dessous. Selon le fondement privilégié</w:t>
      </w:r>
      <w:r w:rsidR="00AC4A79">
        <w:rPr>
          <w:rStyle w:val="normaltextrun"/>
          <w:rFonts w:ascii="Arial" w:hAnsi="Arial" w:cs="Arial"/>
          <w:sz w:val="22"/>
          <w:szCs w:val="22"/>
        </w:rPr>
        <w:t>,</w:t>
      </w:r>
      <w:r>
        <w:rPr>
          <w:rStyle w:val="normaltextrun"/>
          <w:rFonts w:ascii="Arial" w:hAnsi="Arial" w:cs="Arial"/>
          <w:sz w:val="22"/>
          <w:szCs w:val="22"/>
        </w:rPr>
        <w:t xml:space="preserve"> la remontée des informations sera plus ou moins</w:t>
      </w:r>
      <w:r w:rsidR="00AC4A79">
        <w:rPr>
          <w:rStyle w:val="normaltextrun"/>
          <w:rFonts w:ascii="Arial" w:hAnsi="Arial" w:cs="Arial"/>
          <w:sz w:val="22"/>
          <w:szCs w:val="22"/>
        </w:rPr>
        <w:t xml:space="preserve"> </w:t>
      </w:r>
      <w:r>
        <w:rPr>
          <w:rStyle w:val="normaltextrun"/>
          <w:rFonts w:ascii="Arial" w:hAnsi="Arial" w:cs="Arial"/>
          <w:sz w:val="22"/>
          <w:szCs w:val="22"/>
        </w:rPr>
        <w:t>complète.</w:t>
      </w:r>
      <w:r w:rsidR="00AC4A79">
        <w:rPr>
          <w:rStyle w:val="normaltextrun"/>
          <w:rFonts w:ascii="Arial" w:hAnsi="Arial" w:cs="Arial"/>
          <w:sz w:val="22"/>
          <w:szCs w:val="22"/>
        </w:rPr>
        <w:t xml:space="preserve"> </w:t>
      </w:r>
      <w:r>
        <w:rPr>
          <w:rStyle w:val="normaltextrun"/>
          <w:rFonts w:ascii="Arial" w:hAnsi="Arial" w:cs="Arial"/>
          <w:sz w:val="22"/>
          <w:szCs w:val="22"/>
        </w:rPr>
        <w:t>En effet, si la transmission des données est intégrée dans le contrat d’accueil, l’accord des parents sera automatique et obligatoire. Les taux de participations des familles à cette remontée d’informations seront bien meilleurs que si le consentement des familles est recueilli au cas par cas. </w:t>
      </w:r>
      <w:r>
        <w:rPr>
          <w:rStyle w:val="eop"/>
          <w:rFonts w:ascii="Arial" w:hAnsi="Arial" w:cs="Arial"/>
          <w:sz w:val="22"/>
          <w:szCs w:val="22"/>
        </w:rPr>
        <w:t> </w:t>
      </w:r>
    </w:p>
    <w:p w14:paraId="0F9C5B25" w14:textId="77777777" w:rsidR="0054130D" w:rsidRDefault="0054130D" w:rsidP="0054130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C614D2A" w14:textId="2493F198" w:rsidR="0054130D" w:rsidRDefault="0054130D" w:rsidP="47334392">
      <w:pPr>
        <w:pStyle w:val="paragraph"/>
        <w:spacing w:before="0" w:beforeAutospacing="0" w:after="0" w:afterAutospacing="0"/>
        <w:jc w:val="both"/>
        <w:textAlignment w:val="baseline"/>
        <w:rPr>
          <w:rFonts w:ascii="Segoe UI" w:hAnsi="Segoe UI" w:cs="Segoe UI"/>
          <w:sz w:val="18"/>
          <w:szCs w:val="18"/>
        </w:rPr>
      </w:pPr>
      <w:r w:rsidRPr="47334392">
        <w:rPr>
          <w:rStyle w:val="normaltextrun"/>
          <w:rFonts w:ascii="Arial" w:hAnsi="Arial" w:cs="Arial"/>
          <w:sz w:val="22"/>
          <w:szCs w:val="22"/>
        </w:rPr>
        <w:t>Les données personnelles recueillies par l’EAJE sont transmises à la</w:t>
      </w:r>
      <w:r w:rsidR="00AC4A79" w:rsidRPr="47334392">
        <w:rPr>
          <w:rStyle w:val="normaltextrun"/>
          <w:rFonts w:ascii="Arial" w:hAnsi="Arial" w:cs="Arial"/>
          <w:sz w:val="22"/>
          <w:szCs w:val="22"/>
        </w:rPr>
        <w:t xml:space="preserve"> </w:t>
      </w:r>
      <w:r w:rsidRPr="47334392">
        <w:rPr>
          <w:rStyle w:val="normaltextrun"/>
          <w:rFonts w:ascii="Arial" w:hAnsi="Arial" w:cs="Arial"/>
          <w:sz w:val="22"/>
          <w:szCs w:val="22"/>
        </w:rPr>
        <w:t>Cnaf</w:t>
      </w:r>
      <w:r w:rsidR="00AC4A79" w:rsidRPr="47334392">
        <w:rPr>
          <w:rStyle w:val="normaltextrun"/>
          <w:rFonts w:ascii="Arial" w:hAnsi="Arial" w:cs="Arial"/>
          <w:sz w:val="22"/>
          <w:szCs w:val="22"/>
        </w:rPr>
        <w:t xml:space="preserve"> </w:t>
      </w:r>
      <w:r w:rsidRPr="47334392">
        <w:rPr>
          <w:rStyle w:val="normaltextrun"/>
          <w:rFonts w:ascii="Arial" w:hAnsi="Arial" w:cs="Arial"/>
          <w:sz w:val="22"/>
          <w:szCs w:val="22"/>
        </w:rPr>
        <w:t>est destinataire des informations</w:t>
      </w:r>
      <w:r w:rsidR="00AC4A79" w:rsidRPr="47334392">
        <w:rPr>
          <w:rStyle w:val="normaltextrun"/>
          <w:rFonts w:ascii="Arial" w:hAnsi="Arial" w:cs="Arial"/>
          <w:sz w:val="22"/>
          <w:szCs w:val="22"/>
        </w:rPr>
        <w:t xml:space="preserve"> </w:t>
      </w:r>
      <w:r w:rsidRPr="47334392">
        <w:rPr>
          <w:rStyle w:val="normaltextrun"/>
          <w:rFonts w:ascii="Arial" w:hAnsi="Arial" w:cs="Arial"/>
          <w:sz w:val="22"/>
          <w:szCs w:val="22"/>
        </w:rPr>
        <w:t>au sens du RGPD. </w:t>
      </w:r>
      <w:r w:rsidRPr="47334392">
        <w:rPr>
          <w:rStyle w:val="normaltextrun"/>
          <w:rFonts w:ascii="Arial" w:hAnsi="Arial" w:cs="Arial"/>
          <w:b/>
          <w:bCs/>
          <w:sz w:val="22"/>
          <w:szCs w:val="22"/>
        </w:rPr>
        <w:t>Il appartient donc à l’E</w:t>
      </w:r>
      <w:r w:rsidR="00961153" w:rsidRPr="47334392">
        <w:rPr>
          <w:rStyle w:val="normaltextrun"/>
          <w:rFonts w:ascii="Arial" w:hAnsi="Arial" w:cs="Arial"/>
          <w:b/>
          <w:bCs/>
          <w:sz w:val="22"/>
          <w:szCs w:val="22"/>
        </w:rPr>
        <w:t>aje</w:t>
      </w:r>
      <w:r w:rsidRPr="47334392">
        <w:rPr>
          <w:rStyle w:val="normaltextrun"/>
          <w:rFonts w:ascii="Arial" w:hAnsi="Arial" w:cs="Arial"/>
          <w:b/>
          <w:bCs/>
          <w:sz w:val="22"/>
          <w:szCs w:val="22"/>
        </w:rPr>
        <w:t xml:space="preserve"> de sélectionner les seules données pouvant être transmises à la</w:t>
      </w:r>
      <w:r w:rsidR="00961153" w:rsidRPr="47334392">
        <w:rPr>
          <w:rStyle w:val="normaltextrun"/>
          <w:rFonts w:ascii="Arial" w:hAnsi="Arial" w:cs="Arial"/>
          <w:b/>
          <w:bCs/>
          <w:sz w:val="22"/>
          <w:szCs w:val="22"/>
        </w:rPr>
        <w:t xml:space="preserve"> </w:t>
      </w:r>
      <w:r w:rsidRPr="47334392">
        <w:rPr>
          <w:rStyle w:val="normaltextrun"/>
          <w:rFonts w:ascii="Arial" w:hAnsi="Arial" w:cs="Arial"/>
          <w:b/>
          <w:bCs/>
          <w:sz w:val="22"/>
          <w:szCs w:val="22"/>
        </w:rPr>
        <w:t>Cnaf</w:t>
      </w:r>
      <w:r w:rsidR="00961153" w:rsidRPr="47334392">
        <w:rPr>
          <w:rStyle w:val="normaltextrun"/>
          <w:rFonts w:ascii="Arial" w:hAnsi="Arial" w:cs="Arial"/>
          <w:b/>
          <w:bCs/>
          <w:sz w:val="22"/>
          <w:szCs w:val="22"/>
        </w:rPr>
        <w:t xml:space="preserve"> </w:t>
      </w:r>
      <w:r w:rsidRPr="47334392">
        <w:rPr>
          <w:rStyle w:val="normaltextrun"/>
          <w:rFonts w:ascii="Arial" w:hAnsi="Arial" w:cs="Arial"/>
          <w:b/>
          <w:bCs/>
          <w:sz w:val="22"/>
          <w:szCs w:val="22"/>
        </w:rPr>
        <w:t>en s’assurant de ne pas communiquer des informations pour les parents n’ayant pas consenti à cette transmission ou s’</w:t>
      </w:r>
      <w:r w:rsidR="00961153" w:rsidRPr="47334392">
        <w:rPr>
          <w:rStyle w:val="normaltextrun"/>
          <w:rFonts w:ascii="Arial" w:hAnsi="Arial" w:cs="Arial"/>
          <w:b/>
          <w:bCs/>
          <w:sz w:val="22"/>
          <w:szCs w:val="22"/>
        </w:rPr>
        <w:t xml:space="preserve">y </w:t>
      </w:r>
      <w:r w:rsidRPr="47334392">
        <w:rPr>
          <w:rStyle w:val="normaltextrun"/>
          <w:rFonts w:ascii="Arial" w:hAnsi="Arial" w:cs="Arial"/>
          <w:b/>
          <w:bCs/>
          <w:sz w:val="22"/>
          <w:szCs w:val="22"/>
        </w:rPr>
        <w:t>étant opposés</w:t>
      </w:r>
      <w:r w:rsidR="00961153" w:rsidRPr="47334392">
        <w:rPr>
          <w:rStyle w:val="normaltextrun"/>
          <w:rFonts w:ascii="Arial" w:hAnsi="Arial" w:cs="Arial"/>
          <w:b/>
          <w:bCs/>
          <w:sz w:val="22"/>
          <w:szCs w:val="22"/>
        </w:rPr>
        <w:t>,</w:t>
      </w:r>
      <w:r w:rsidR="008A5DA4">
        <w:rPr>
          <w:rStyle w:val="normaltextrun"/>
          <w:rFonts w:ascii="Arial" w:hAnsi="Arial" w:cs="Arial"/>
          <w:b/>
          <w:bCs/>
          <w:sz w:val="22"/>
          <w:szCs w:val="22"/>
        </w:rPr>
        <w:t xml:space="preserve"> </w:t>
      </w:r>
      <w:r w:rsidRPr="47334392">
        <w:rPr>
          <w:rStyle w:val="normaltextrun"/>
          <w:rFonts w:ascii="Arial" w:hAnsi="Arial" w:cs="Arial"/>
          <w:b/>
          <w:bCs/>
          <w:sz w:val="22"/>
          <w:szCs w:val="22"/>
        </w:rPr>
        <w:t>selon le fondement retenu par l’EAJE.</w:t>
      </w:r>
      <w:r w:rsidRPr="47334392">
        <w:rPr>
          <w:rStyle w:val="eop"/>
          <w:rFonts w:ascii="Arial" w:hAnsi="Arial" w:cs="Arial"/>
          <w:sz w:val="22"/>
          <w:szCs w:val="22"/>
        </w:rPr>
        <w:t> </w:t>
      </w:r>
    </w:p>
    <w:p w14:paraId="3BDA4356" w14:textId="77777777" w:rsidR="0054130D" w:rsidRDefault="0054130D" w:rsidP="0054130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tbl>
      <w:tblPr>
        <w:tblpPr w:leftFromText="141" w:rightFromText="141" w:vertAnchor="text" w:horzAnchor="margin" w:tblpY="57"/>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5"/>
        <w:gridCol w:w="2682"/>
        <w:gridCol w:w="1100"/>
        <w:gridCol w:w="2186"/>
        <w:gridCol w:w="1768"/>
      </w:tblGrid>
      <w:tr w:rsidR="0054130D" w:rsidRPr="0054130D" w14:paraId="7A7BE7B6" w14:textId="77777777" w:rsidTr="001F743D">
        <w:tc>
          <w:tcPr>
            <w:tcW w:w="1035" w:type="dxa"/>
            <w:shd w:val="clear" w:color="auto" w:fill="auto"/>
            <w:vAlign w:val="center"/>
            <w:hideMark/>
          </w:tcPr>
          <w:p w14:paraId="1465C1E1" w14:textId="1170DD5B"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b/>
                <w:bCs/>
                <w:sz w:val="16"/>
                <w:szCs w:val="16"/>
                <w:lang w:eastAsia="fr-FR"/>
              </w:rPr>
              <w:t>N° du fondement</w:t>
            </w:r>
          </w:p>
        </w:tc>
        <w:tc>
          <w:tcPr>
            <w:tcW w:w="2682" w:type="dxa"/>
            <w:shd w:val="clear" w:color="auto" w:fill="auto"/>
            <w:vAlign w:val="center"/>
            <w:hideMark/>
          </w:tcPr>
          <w:p w14:paraId="1ECB9867" w14:textId="31E8B138"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b/>
                <w:bCs/>
                <w:sz w:val="16"/>
                <w:szCs w:val="16"/>
                <w:lang w:eastAsia="fr-FR"/>
              </w:rPr>
              <w:t>Fondement sur lequel se reposer</w:t>
            </w:r>
          </w:p>
        </w:tc>
        <w:tc>
          <w:tcPr>
            <w:tcW w:w="1100" w:type="dxa"/>
            <w:shd w:val="clear" w:color="auto" w:fill="auto"/>
            <w:vAlign w:val="center"/>
            <w:hideMark/>
          </w:tcPr>
          <w:p w14:paraId="03A25BB9" w14:textId="206292A4"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b/>
                <w:bCs/>
                <w:sz w:val="16"/>
                <w:szCs w:val="16"/>
                <w:lang w:eastAsia="fr-FR"/>
              </w:rPr>
              <w:t>Transmission automatique des données</w:t>
            </w:r>
          </w:p>
        </w:tc>
        <w:tc>
          <w:tcPr>
            <w:tcW w:w="2186" w:type="dxa"/>
            <w:shd w:val="clear" w:color="auto" w:fill="auto"/>
            <w:vAlign w:val="center"/>
            <w:hideMark/>
          </w:tcPr>
          <w:p w14:paraId="06A57372" w14:textId="00A05122"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b/>
                <w:bCs/>
                <w:sz w:val="16"/>
                <w:szCs w:val="16"/>
                <w:lang w:eastAsia="fr-FR"/>
              </w:rPr>
              <w:t>Informations aux parents de faire valoir leur droit d’opposition</w:t>
            </w:r>
          </w:p>
        </w:tc>
        <w:tc>
          <w:tcPr>
            <w:tcW w:w="1768" w:type="dxa"/>
            <w:shd w:val="clear" w:color="auto" w:fill="auto"/>
            <w:vAlign w:val="center"/>
            <w:hideMark/>
          </w:tcPr>
          <w:p w14:paraId="144A887A" w14:textId="215537A1"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b/>
                <w:bCs/>
                <w:sz w:val="16"/>
                <w:szCs w:val="16"/>
                <w:lang w:eastAsia="fr-FR"/>
              </w:rPr>
              <w:t>Gestion des consentements</w:t>
            </w:r>
          </w:p>
          <w:p w14:paraId="0A625C4F" w14:textId="5D43F0C2"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b/>
                <w:bCs/>
                <w:sz w:val="16"/>
                <w:szCs w:val="16"/>
                <w:lang w:eastAsia="fr-FR"/>
              </w:rPr>
              <w:t>(ou des retraits)</w:t>
            </w:r>
          </w:p>
        </w:tc>
      </w:tr>
      <w:tr w:rsidR="0054130D" w:rsidRPr="0054130D" w14:paraId="2E15656C" w14:textId="77777777" w:rsidTr="001F743D">
        <w:tc>
          <w:tcPr>
            <w:tcW w:w="1035" w:type="dxa"/>
            <w:shd w:val="clear" w:color="auto" w:fill="auto"/>
            <w:vAlign w:val="center"/>
            <w:hideMark/>
          </w:tcPr>
          <w:p w14:paraId="7E7526FA" w14:textId="12781C95"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Art 6-1-b</w:t>
            </w:r>
          </w:p>
        </w:tc>
        <w:tc>
          <w:tcPr>
            <w:tcW w:w="2682" w:type="dxa"/>
            <w:shd w:val="clear" w:color="auto" w:fill="auto"/>
            <w:vAlign w:val="center"/>
            <w:hideMark/>
          </w:tcPr>
          <w:p w14:paraId="6F653A61" w14:textId="5972016E" w:rsidR="0054130D" w:rsidRPr="0054130D" w:rsidRDefault="001F743D" w:rsidP="001F743D">
            <w:pPr>
              <w:suppressAutoHyphens w:val="0"/>
              <w:jc w:val="center"/>
              <w:textAlignment w:val="baseline"/>
              <w:rPr>
                <w:rFonts w:ascii="Times New Roman" w:eastAsia="Times New Roman" w:hAnsi="Times New Roman"/>
                <w:sz w:val="24"/>
                <w:szCs w:val="24"/>
                <w:lang w:eastAsia="fr-FR"/>
              </w:rPr>
            </w:pPr>
            <w:r>
              <w:rPr>
                <w:rFonts w:eastAsia="Times New Roman" w:cs="Arial"/>
                <w:sz w:val="16"/>
                <w:szCs w:val="16"/>
                <w:lang w:eastAsia="fr-FR"/>
              </w:rPr>
              <w:t>L</w:t>
            </w:r>
            <w:r w:rsidR="0054130D" w:rsidRPr="0054130D">
              <w:rPr>
                <w:rFonts w:eastAsia="Times New Roman" w:cs="Arial"/>
                <w:sz w:val="16"/>
                <w:szCs w:val="16"/>
                <w:lang w:eastAsia="fr-FR"/>
              </w:rPr>
              <w:t>e </w:t>
            </w:r>
            <w:r w:rsidR="0054130D" w:rsidRPr="0054130D">
              <w:rPr>
                <w:rFonts w:eastAsia="Times New Roman" w:cs="Arial"/>
                <w:b/>
                <w:bCs/>
                <w:sz w:val="16"/>
                <w:szCs w:val="16"/>
                <w:lang w:eastAsia="fr-FR"/>
              </w:rPr>
              <w:t>contrat</w:t>
            </w:r>
          </w:p>
        </w:tc>
        <w:tc>
          <w:tcPr>
            <w:tcW w:w="1100" w:type="dxa"/>
            <w:shd w:val="clear" w:color="auto" w:fill="auto"/>
            <w:vAlign w:val="center"/>
            <w:hideMark/>
          </w:tcPr>
          <w:p w14:paraId="197D9B4B" w14:textId="3A717806"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Oui</w:t>
            </w:r>
          </w:p>
          <w:p w14:paraId="02BB500F" w14:textId="2E165ED7"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p>
        </w:tc>
        <w:tc>
          <w:tcPr>
            <w:tcW w:w="2186" w:type="dxa"/>
            <w:shd w:val="clear" w:color="auto" w:fill="auto"/>
            <w:vAlign w:val="center"/>
            <w:hideMark/>
          </w:tcPr>
          <w:p w14:paraId="66FB11AF" w14:textId="2B411DB9"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Non</w:t>
            </w:r>
          </w:p>
        </w:tc>
        <w:tc>
          <w:tcPr>
            <w:tcW w:w="1768" w:type="dxa"/>
            <w:shd w:val="clear" w:color="auto" w:fill="auto"/>
            <w:vAlign w:val="center"/>
            <w:hideMark/>
          </w:tcPr>
          <w:p w14:paraId="48E2564B" w14:textId="7C1DFDD9"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Non</w:t>
            </w:r>
          </w:p>
        </w:tc>
      </w:tr>
      <w:tr w:rsidR="0054130D" w:rsidRPr="0054130D" w14:paraId="0D23D912" w14:textId="77777777" w:rsidTr="001F743D">
        <w:tc>
          <w:tcPr>
            <w:tcW w:w="1035" w:type="dxa"/>
            <w:shd w:val="clear" w:color="auto" w:fill="auto"/>
            <w:vAlign w:val="center"/>
            <w:hideMark/>
          </w:tcPr>
          <w:p w14:paraId="05E0A27A" w14:textId="25A05E27"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Art 6-1-e</w:t>
            </w:r>
          </w:p>
        </w:tc>
        <w:tc>
          <w:tcPr>
            <w:tcW w:w="2682" w:type="dxa"/>
            <w:shd w:val="clear" w:color="auto" w:fill="auto"/>
            <w:vAlign w:val="center"/>
            <w:hideMark/>
          </w:tcPr>
          <w:p w14:paraId="15C5C551" w14:textId="05ADCF6D" w:rsidR="0054130D" w:rsidRPr="0054130D" w:rsidRDefault="001F743D" w:rsidP="001F743D">
            <w:pPr>
              <w:suppressAutoHyphens w:val="0"/>
              <w:jc w:val="center"/>
              <w:textAlignment w:val="baseline"/>
              <w:rPr>
                <w:rFonts w:ascii="Times New Roman" w:eastAsia="Times New Roman" w:hAnsi="Times New Roman"/>
                <w:sz w:val="24"/>
                <w:szCs w:val="24"/>
                <w:lang w:eastAsia="fr-FR"/>
              </w:rPr>
            </w:pPr>
            <w:r>
              <w:rPr>
                <w:rFonts w:eastAsia="Times New Roman" w:cs="Arial"/>
                <w:b/>
                <w:bCs/>
                <w:sz w:val="16"/>
                <w:szCs w:val="16"/>
                <w:lang w:eastAsia="fr-FR"/>
              </w:rPr>
              <w:t>L</w:t>
            </w:r>
            <w:r w:rsidR="0054130D" w:rsidRPr="0054130D">
              <w:rPr>
                <w:rFonts w:eastAsia="Times New Roman" w:cs="Arial"/>
                <w:b/>
                <w:bCs/>
                <w:sz w:val="16"/>
                <w:szCs w:val="16"/>
                <w:lang w:eastAsia="fr-FR"/>
              </w:rPr>
              <w:t>’exécution d’une mission d’intérêt public</w:t>
            </w:r>
            <w:r w:rsidR="0054130D" w:rsidRPr="0054130D">
              <w:rPr>
                <w:rFonts w:eastAsia="Times New Roman" w:cs="Arial"/>
                <w:sz w:val="16"/>
                <w:szCs w:val="16"/>
                <w:lang w:eastAsia="fr-FR"/>
              </w:rPr>
              <w:t> au regard de son activité et de la nature des fonds publics</w:t>
            </w:r>
          </w:p>
        </w:tc>
        <w:tc>
          <w:tcPr>
            <w:tcW w:w="1100" w:type="dxa"/>
            <w:shd w:val="clear" w:color="auto" w:fill="auto"/>
            <w:vAlign w:val="center"/>
            <w:hideMark/>
          </w:tcPr>
          <w:p w14:paraId="5F2F613B" w14:textId="4571C5FE"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Non</w:t>
            </w:r>
          </w:p>
        </w:tc>
        <w:tc>
          <w:tcPr>
            <w:tcW w:w="2186" w:type="dxa"/>
            <w:shd w:val="clear" w:color="auto" w:fill="auto"/>
            <w:vAlign w:val="center"/>
            <w:hideMark/>
          </w:tcPr>
          <w:p w14:paraId="37B2061A" w14:textId="38C568AE"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Oui</w:t>
            </w:r>
          </w:p>
        </w:tc>
        <w:tc>
          <w:tcPr>
            <w:tcW w:w="1768" w:type="dxa"/>
            <w:shd w:val="clear" w:color="auto" w:fill="auto"/>
            <w:vAlign w:val="center"/>
            <w:hideMark/>
          </w:tcPr>
          <w:p w14:paraId="43A0DBFA" w14:textId="084DB906"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Non</w:t>
            </w:r>
          </w:p>
        </w:tc>
      </w:tr>
      <w:tr w:rsidR="0054130D" w:rsidRPr="0054130D" w14:paraId="29B82229" w14:textId="77777777" w:rsidTr="001F743D">
        <w:tc>
          <w:tcPr>
            <w:tcW w:w="1035" w:type="dxa"/>
            <w:shd w:val="clear" w:color="auto" w:fill="auto"/>
            <w:vAlign w:val="center"/>
            <w:hideMark/>
          </w:tcPr>
          <w:p w14:paraId="334B3373" w14:textId="28BFDE8B"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Art 6-1-f</w:t>
            </w:r>
          </w:p>
        </w:tc>
        <w:tc>
          <w:tcPr>
            <w:tcW w:w="2682" w:type="dxa"/>
            <w:shd w:val="clear" w:color="auto" w:fill="auto"/>
            <w:vAlign w:val="center"/>
            <w:hideMark/>
          </w:tcPr>
          <w:p w14:paraId="6701872F" w14:textId="77FB42BD" w:rsidR="0054130D" w:rsidRPr="0054130D" w:rsidRDefault="001F743D" w:rsidP="001F743D">
            <w:pPr>
              <w:suppressAutoHyphens w:val="0"/>
              <w:jc w:val="center"/>
              <w:textAlignment w:val="baseline"/>
              <w:rPr>
                <w:rFonts w:ascii="Times New Roman" w:eastAsia="Times New Roman" w:hAnsi="Times New Roman"/>
                <w:sz w:val="24"/>
                <w:szCs w:val="24"/>
                <w:lang w:eastAsia="fr-FR"/>
              </w:rPr>
            </w:pPr>
            <w:r>
              <w:rPr>
                <w:rFonts w:eastAsia="Times New Roman" w:cs="Arial"/>
                <w:b/>
                <w:bCs/>
                <w:sz w:val="16"/>
                <w:szCs w:val="16"/>
                <w:lang w:eastAsia="fr-FR"/>
              </w:rPr>
              <w:t>L</w:t>
            </w:r>
            <w:r w:rsidR="0054130D" w:rsidRPr="0054130D">
              <w:rPr>
                <w:rFonts w:eastAsia="Times New Roman" w:cs="Arial"/>
                <w:b/>
                <w:bCs/>
                <w:sz w:val="16"/>
                <w:szCs w:val="16"/>
                <w:lang w:eastAsia="fr-FR"/>
              </w:rPr>
              <w:t>’intérêt légitime</w:t>
            </w:r>
            <w:r w:rsidR="0054130D" w:rsidRPr="0054130D">
              <w:rPr>
                <w:rFonts w:eastAsia="Times New Roman" w:cs="Arial"/>
                <w:sz w:val="16"/>
                <w:szCs w:val="16"/>
                <w:lang w:eastAsia="fr-FR"/>
              </w:rPr>
              <w:t> poursuivi par un tiers, ce tiers étant la Cnaf</w:t>
            </w:r>
          </w:p>
        </w:tc>
        <w:tc>
          <w:tcPr>
            <w:tcW w:w="1100" w:type="dxa"/>
            <w:shd w:val="clear" w:color="auto" w:fill="auto"/>
            <w:vAlign w:val="center"/>
            <w:hideMark/>
          </w:tcPr>
          <w:p w14:paraId="40AC100F" w14:textId="39A7879A"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Non</w:t>
            </w:r>
          </w:p>
        </w:tc>
        <w:tc>
          <w:tcPr>
            <w:tcW w:w="2186" w:type="dxa"/>
            <w:shd w:val="clear" w:color="auto" w:fill="auto"/>
            <w:vAlign w:val="center"/>
            <w:hideMark/>
          </w:tcPr>
          <w:p w14:paraId="23F0DE33" w14:textId="6B09EFDE"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Oui</w:t>
            </w:r>
          </w:p>
        </w:tc>
        <w:tc>
          <w:tcPr>
            <w:tcW w:w="1768" w:type="dxa"/>
            <w:shd w:val="clear" w:color="auto" w:fill="auto"/>
            <w:vAlign w:val="center"/>
            <w:hideMark/>
          </w:tcPr>
          <w:p w14:paraId="6A8920B1" w14:textId="7743F814"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Non</w:t>
            </w:r>
          </w:p>
        </w:tc>
      </w:tr>
      <w:tr w:rsidR="0054130D" w:rsidRPr="0054130D" w14:paraId="486911E2" w14:textId="77777777" w:rsidTr="001F743D">
        <w:tc>
          <w:tcPr>
            <w:tcW w:w="1035" w:type="dxa"/>
            <w:shd w:val="clear" w:color="auto" w:fill="auto"/>
            <w:vAlign w:val="center"/>
            <w:hideMark/>
          </w:tcPr>
          <w:p w14:paraId="18033C0A" w14:textId="05910EC8"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Art 6-1-a</w:t>
            </w:r>
          </w:p>
        </w:tc>
        <w:tc>
          <w:tcPr>
            <w:tcW w:w="2682" w:type="dxa"/>
            <w:shd w:val="clear" w:color="auto" w:fill="auto"/>
            <w:vAlign w:val="center"/>
            <w:hideMark/>
          </w:tcPr>
          <w:p w14:paraId="4F230780" w14:textId="7D3C4B10" w:rsidR="0054130D" w:rsidRPr="0054130D" w:rsidRDefault="001F743D" w:rsidP="001F743D">
            <w:pPr>
              <w:suppressAutoHyphens w:val="0"/>
              <w:jc w:val="center"/>
              <w:textAlignment w:val="baseline"/>
              <w:rPr>
                <w:rFonts w:ascii="Times New Roman" w:eastAsia="Times New Roman" w:hAnsi="Times New Roman"/>
                <w:sz w:val="24"/>
                <w:szCs w:val="24"/>
                <w:lang w:eastAsia="fr-FR"/>
              </w:rPr>
            </w:pPr>
            <w:r>
              <w:rPr>
                <w:rFonts w:eastAsia="Times New Roman" w:cs="Arial"/>
                <w:sz w:val="16"/>
                <w:szCs w:val="16"/>
                <w:lang w:eastAsia="fr-FR"/>
              </w:rPr>
              <w:t>L</w:t>
            </w:r>
            <w:r w:rsidR="0054130D" w:rsidRPr="0054130D">
              <w:rPr>
                <w:rFonts w:eastAsia="Times New Roman" w:cs="Arial"/>
                <w:sz w:val="16"/>
                <w:szCs w:val="16"/>
                <w:lang w:eastAsia="fr-FR"/>
              </w:rPr>
              <w:t>e </w:t>
            </w:r>
            <w:r w:rsidR="0054130D" w:rsidRPr="0054130D">
              <w:rPr>
                <w:rFonts w:eastAsia="Times New Roman" w:cs="Arial"/>
                <w:b/>
                <w:bCs/>
                <w:sz w:val="16"/>
                <w:szCs w:val="16"/>
                <w:lang w:eastAsia="fr-FR"/>
              </w:rPr>
              <w:t>consentement</w:t>
            </w:r>
          </w:p>
        </w:tc>
        <w:tc>
          <w:tcPr>
            <w:tcW w:w="1100" w:type="dxa"/>
            <w:shd w:val="clear" w:color="auto" w:fill="auto"/>
            <w:vAlign w:val="center"/>
            <w:hideMark/>
          </w:tcPr>
          <w:p w14:paraId="0DE3985D" w14:textId="35B676A6"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Non</w:t>
            </w:r>
          </w:p>
        </w:tc>
        <w:tc>
          <w:tcPr>
            <w:tcW w:w="2186" w:type="dxa"/>
            <w:shd w:val="clear" w:color="auto" w:fill="auto"/>
            <w:vAlign w:val="center"/>
            <w:hideMark/>
          </w:tcPr>
          <w:p w14:paraId="6F58D99C" w14:textId="33F28351"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Non</w:t>
            </w:r>
          </w:p>
        </w:tc>
        <w:tc>
          <w:tcPr>
            <w:tcW w:w="1768" w:type="dxa"/>
            <w:shd w:val="clear" w:color="auto" w:fill="auto"/>
            <w:vAlign w:val="center"/>
            <w:hideMark/>
          </w:tcPr>
          <w:p w14:paraId="3EA12DDB" w14:textId="79A47910" w:rsidR="0054130D" w:rsidRPr="0054130D" w:rsidRDefault="0054130D" w:rsidP="001F743D">
            <w:pPr>
              <w:suppressAutoHyphens w:val="0"/>
              <w:jc w:val="center"/>
              <w:textAlignment w:val="baseline"/>
              <w:rPr>
                <w:rFonts w:ascii="Times New Roman" w:eastAsia="Times New Roman" w:hAnsi="Times New Roman"/>
                <w:sz w:val="24"/>
                <w:szCs w:val="24"/>
                <w:lang w:eastAsia="fr-FR"/>
              </w:rPr>
            </w:pPr>
            <w:r w:rsidRPr="0054130D">
              <w:rPr>
                <w:rFonts w:eastAsia="Times New Roman" w:cs="Arial"/>
                <w:sz w:val="16"/>
                <w:szCs w:val="16"/>
                <w:lang w:eastAsia="fr-FR"/>
              </w:rPr>
              <w:t>Oui</w:t>
            </w:r>
          </w:p>
        </w:tc>
      </w:tr>
    </w:tbl>
    <w:p w14:paraId="62431CDC" w14:textId="01DFF774" w:rsidR="00A51176" w:rsidRDefault="00A51176" w:rsidP="00A51176">
      <w:pPr>
        <w:suppressAutoHyphens w:val="0"/>
        <w:spacing w:line="276" w:lineRule="auto"/>
        <w:contextualSpacing/>
        <w:rPr>
          <w:rFonts w:cs="Arial"/>
          <w:color w:val="000000"/>
          <w:szCs w:val="22"/>
        </w:rPr>
      </w:pPr>
    </w:p>
    <w:p w14:paraId="0824C348" w14:textId="547D16E8" w:rsidR="0054130D" w:rsidRDefault="0054130D" w:rsidP="00A51176">
      <w:pPr>
        <w:suppressAutoHyphens w:val="0"/>
        <w:spacing w:line="276" w:lineRule="auto"/>
        <w:contextualSpacing/>
        <w:rPr>
          <w:rFonts w:cs="Arial"/>
          <w:color w:val="000000"/>
          <w:szCs w:val="22"/>
        </w:rPr>
      </w:pPr>
    </w:p>
    <w:p w14:paraId="5DE4A137" w14:textId="15DF3F45" w:rsidR="0054130D" w:rsidRDefault="0054130D" w:rsidP="0032493A">
      <w:pPr>
        <w:suppressAutoHyphens w:val="0"/>
        <w:rPr>
          <w:rStyle w:val="eop"/>
          <w:rFonts w:cs="Arial"/>
          <w:color w:val="000000"/>
          <w:szCs w:val="22"/>
          <w:shd w:val="clear" w:color="auto" w:fill="FFFFFF"/>
        </w:rPr>
      </w:pPr>
      <w:r>
        <w:rPr>
          <w:rStyle w:val="normaltextrun"/>
          <w:rFonts w:cs="Arial"/>
          <w:color w:val="000000"/>
          <w:szCs w:val="22"/>
          <w:shd w:val="clear" w:color="auto" w:fill="FFFFFF"/>
        </w:rPr>
        <w:t>Par exemple,</w:t>
      </w:r>
      <w:r w:rsidR="00961153">
        <w:rPr>
          <w:rStyle w:val="normaltextrun"/>
          <w:rFonts w:cs="Arial"/>
          <w:color w:val="000000"/>
          <w:szCs w:val="22"/>
          <w:shd w:val="clear" w:color="auto" w:fill="FFFFFF"/>
        </w:rPr>
        <w:t xml:space="preserve"> </w:t>
      </w:r>
      <w:r>
        <w:rPr>
          <w:rStyle w:val="normaltextrun"/>
          <w:rFonts w:cs="Arial"/>
          <w:color w:val="000000"/>
          <w:szCs w:val="22"/>
          <w:shd w:val="clear" w:color="auto" w:fill="FFFFFF"/>
        </w:rPr>
        <w:t>le gestionnaire de l’EAJE</w:t>
      </w:r>
      <w:r w:rsidR="00961153">
        <w:rPr>
          <w:rStyle w:val="normaltextrun"/>
          <w:rFonts w:cs="Arial"/>
          <w:color w:val="000000"/>
          <w:szCs w:val="22"/>
          <w:shd w:val="clear" w:color="auto" w:fill="FFFFFF"/>
        </w:rPr>
        <w:t xml:space="preserve"> </w:t>
      </w:r>
      <w:r>
        <w:rPr>
          <w:rStyle w:val="normaltextrun"/>
          <w:rFonts w:cs="Arial"/>
          <w:color w:val="000000"/>
          <w:szCs w:val="22"/>
          <w:shd w:val="clear" w:color="auto" w:fill="FFFFFF"/>
        </w:rPr>
        <w:t>peut</w:t>
      </w:r>
      <w:r w:rsidR="00961153">
        <w:rPr>
          <w:rStyle w:val="normaltextrun"/>
          <w:rFonts w:cs="Arial"/>
          <w:color w:val="000000"/>
          <w:szCs w:val="22"/>
          <w:shd w:val="clear" w:color="auto" w:fill="FFFFFF"/>
        </w:rPr>
        <w:t xml:space="preserve"> </w:t>
      </w:r>
      <w:r>
        <w:rPr>
          <w:rStyle w:val="normaltextrun"/>
          <w:rFonts w:cs="Arial"/>
          <w:color w:val="000000"/>
          <w:szCs w:val="22"/>
          <w:shd w:val="clear" w:color="auto" w:fill="FFFFFF"/>
        </w:rPr>
        <w:t>choisir</w:t>
      </w:r>
      <w:r w:rsidR="00961153">
        <w:rPr>
          <w:rStyle w:val="normaltextrun"/>
          <w:rFonts w:cs="Arial"/>
          <w:color w:val="000000"/>
          <w:szCs w:val="22"/>
          <w:shd w:val="clear" w:color="auto" w:fill="FFFFFF"/>
        </w:rPr>
        <w:t xml:space="preserve"> </w:t>
      </w:r>
      <w:r>
        <w:rPr>
          <w:rStyle w:val="normaltextrun"/>
          <w:rFonts w:cs="Arial"/>
          <w:color w:val="000000"/>
          <w:szCs w:val="22"/>
          <w:shd w:val="clear" w:color="auto" w:fill="FFFFFF"/>
        </w:rPr>
        <w:t>de mentionner la remontée d’information</w:t>
      </w:r>
      <w:r w:rsidR="00961153">
        <w:rPr>
          <w:rStyle w:val="normaltextrun"/>
          <w:rFonts w:cs="Arial"/>
          <w:color w:val="000000"/>
          <w:szCs w:val="22"/>
          <w:shd w:val="clear" w:color="auto" w:fill="FFFFFF"/>
        </w:rPr>
        <w:t xml:space="preserve"> </w:t>
      </w:r>
      <w:r>
        <w:rPr>
          <w:rStyle w:val="normaltextrun"/>
          <w:rFonts w:cs="Arial"/>
          <w:color w:val="000000"/>
          <w:szCs w:val="22"/>
          <w:shd w:val="clear" w:color="auto" w:fill="FFFFFF"/>
        </w:rPr>
        <w:t>dans</w:t>
      </w:r>
      <w:r w:rsidR="00961153">
        <w:rPr>
          <w:rStyle w:val="normaltextrun"/>
          <w:rFonts w:cs="Arial"/>
          <w:color w:val="000000"/>
          <w:szCs w:val="22"/>
          <w:shd w:val="clear" w:color="auto" w:fill="FFFFFF"/>
        </w:rPr>
        <w:t xml:space="preserve"> </w:t>
      </w:r>
      <w:r>
        <w:rPr>
          <w:rStyle w:val="normaltextrun"/>
          <w:rFonts w:cs="Arial"/>
          <w:color w:val="000000"/>
          <w:szCs w:val="22"/>
          <w:shd w:val="clear" w:color="auto" w:fill="FFFFFF"/>
        </w:rPr>
        <w:t>les contrats d’accueil (cas</w:t>
      </w:r>
      <w:r w:rsidR="0044376A">
        <w:rPr>
          <w:rStyle w:val="normaltextrun"/>
          <w:rFonts w:cs="Arial"/>
          <w:color w:val="000000"/>
          <w:szCs w:val="22"/>
          <w:shd w:val="clear" w:color="auto" w:fill="FFFFFF"/>
        </w:rPr>
        <w:t xml:space="preserve"> n°</w:t>
      </w:r>
      <w:r>
        <w:rPr>
          <w:rStyle w:val="normaltextrun"/>
          <w:rFonts w:cs="Arial"/>
          <w:color w:val="000000"/>
          <w:szCs w:val="22"/>
          <w:shd w:val="clear" w:color="auto" w:fill="FFFFFF"/>
        </w:rPr>
        <w:t>1 du tableau)</w:t>
      </w:r>
      <w:r w:rsidR="00961153">
        <w:rPr>
          <w:rStyle w:val="normaltextrun"/>
          <w:rFonts w:cs="Arial"/>
          <w:color w:val="000000"/>
          <w:szCs w:val="22"/>
          <w:shd w:val="clear" w:color="auto" w:fill="FFFFFF"/>
        </w:rPr>
        <w:t xml:space="preserve"> </w:t>
      </w:r>
      <w:r>
        <w:rPr>
          <w:rStyle w:val="normaltextrun"/>
          <w:rFonts w:cs="Arial"/>
          <w:color w:val="000000"/>
          <w:szCs w:val="22"/>
          <w:shd w:val="clear" w:color="auto" w:fill="FFFFFF"/>
        </w:rPr>
        <w:t>signés par les familles en cas d’accueil régulier.</w:t>
      </w:r>
      <w:r w:rsidR="00961153">
        <w:rPr>
          <w:rStyle w:val="normaltextrun"/>
          <w:rFonts w:cs="Arial"/>
          <w:color w:val="000000"/>
          <w:szCs w:val="22"/>
          <w:shd w:val="clear" w:color="auto" w:fill="FFFFFF"/>
        </w:rPr>
        <w:t xml:space="preserve"> </w:t>
      </w:r>
      <w:r>
        <w:rPr>
          <w:rStyle w:val="normaltextrun"/>
          <w:rFonts w:cs="Arial"/>
          <w:color w:val="000000"/>
          <w:szCs w:val="22"/>
          <w:shd w:val="clear" w:color="auto" w:fill="FFFFFF"/>
        </w:rPr>
        <w:t>Ainsi</w:t>
      </w:r>
      <w:r w:rsidR="00961153">
        <w:rPr>
          <w:rStyle w:val="normaltextrun"/>
          <w:rFonts w:cs="Arial"/>
          <w:color w:val="000000"/>
          <w:szCs w:val="22"/>
          <w:shd w:val="clear" w:color="auto" w:fill="FFFFFF"/>
        </w:rPr>
        <w:t xml:space="preserve"> </w:t>
      </w:r>
      <w:r>
        <w:rPr>
          <w:rStyle w:val="normaltextrun"/>
          <w:rFonts w:cs="Arial"/>
          <w:color w:val="000000"/>
          <w:szCs w:val="22"/>
          <w:shd w:val="clear" w:color="auto" w:fill="FFFFFF"/>
        </w:rPr>
        <w:t>cette</w:t>
      </w:r>
      <w:r w:rsidR="00961153">
        <w:rPr>
          <w:rStyle w:val="normaltextrun"/>
          <w:rFonts w:cs="Arial"/>
          <w:color w:val="000000"/>
          <w:szCs w:val="22"/>
          <w:shd w:val="clear" w:color="auto" w:fill="FFFFFF"/>
        </w:rPr>
        <w:t xml:space="preserve"> </w:t>
      </w:r>
      <w:r>
        <w:rPr>
          <w:rStyle w:val="normaltextrun"/>
          <w:rFonts w:cs="Arial"/>
          <w:color w:val="000000"/>
          <w:szCs w:val="22"/>
          <w:shd w:val="clear" w:color="auto" w:fill="FFFFFF"/>
        </w:rPr>
        <w:t>intégration</w:t>
      </w:r>
      <w:r w:rsidR="00961153">
        <w:rPr>
          <w:rStyle w:val="normaltextrun"/>
          <w:rFonts w:cs="Arial"/>
          <w:color w:val="000000"/>
          <w:szCs w:val="22"/>
          <w:shd w:val="clear" w:color="auto" w:fill="FFFFFF"/>
        </w:rPr>
        <w:t xml:space="preserve"> </w:t>
      </w:r>
      <w:r>
        <w:rPr>
          <w:rStyle w:val="normaltextrun"/>
          <w:rFonts w:cs="Arial"/>
          <w:color w:val="000000"/>
          <w:szCs w:val="22"/>
          <w:shd w:val="clear" w:color="auto" w:fill="FFFFFF"/>
        </w:rPr>
        <w:t>vous permet de satisfaire à vos obligations d’information des</w:t>
      </w:r>
      <w:r w:rsidR="00961153">
        <w:rPr>
          <w:rStyle w:val="normaltextrun"/>
          <w:rFonts w:cs="Arial"/>
          <w:color w:val="000000"/>
          <w:szCs w:val="22"/>
          <w:shd w:val="clear" w:color="auto" w:fill="FFFFFF"/>
        </w:rPr>
        <w:t xml:space="preserve"> </w:t>
      </w:r>
      <w:r>
        <w:rPr>
          <w:rStyle w:val="normaltextrun"/>
          <w:rFonts w:cs="Arial"/>
          <w:color w:val="000000"/>
          <w:szCs w:val="22"/>
          <w:shd w:val="clear" w:color="auto" w:fill="FFFFFF"/>
        </w:rPr>
        <w:t>personnes concernées au titre du RGPD.</w:t>
      </w:r>
      <w:r w:rsidR="00961153">
        <w:rPr>
          <w:rStyle w:val="normaltextrun"/>
          <w:rFonts w:cs="Arial"/>
          <w:color w:val="000000"/>
          <w:szCs w:val="22"/>
          <w:shd w:val="clear" w:color="auto" w:fill="FFFFFF"/>
        </w:rPr>
        <w:t xml:space="preserve"> </w:t>
      </w:r>
      <w:r>
        <w:rPr>
          <w:rStyle w:val="normaltextrun"/>
          <w:rFonts w:cs="Arial"/>
          <w:color w:val="000000"/>
          <w:szCs w:val="22"/>
          <w:shd w:val="clear" w:color="auto" w:fill="FFFFFF"/>
        </w:rPr>
        <w:t>En outre,</w:t>
      </w:r>
      <w:r w:rsidR="00961153">
        <w:rPr>
          <w:rStyle w:val="normaltextrun"/>
          <w:rFonts w:cs="Arial"/>
          <w:color w:val="000000"/>
          <w:szCs w:val="22"/>
          <w:shd w:val="clear" w:color="auto" w:fill="FFFFFF"/>
        </w:rPr>
        <w:t xml:space="preserve"> </w:t>
      </w:r>
      <w:r>
        <w:rPr>
          <w:rStyle w:val="normaltextrun"/>
          <w:rFonts w:cs="Arial"/>
          <w:color w:val="000000"/>
          <w:szCs w:val="22"/>
          <w:shd w:val="clear" w:color="auto" w:fill="FFFFFF"/>
        </w:rPr>
        <w:t>la clause de transmission des données par l’Eaje</w:t>
      </w:r>
      <w:r w:rsidR="00961153">
        <w:rPr>
          <w:rStyle w:val="normaltextrun"/>
          <w:rFonts w:cs="Arial"/>
          <w:color w:val="000000"/>
          <w:szCs w:val="22"/>
          <w:shd w:val="clear" w:color="auto" w:fill="FFFFFF"/>
        </w:rPr>
        <w:t xml:space="preserve"> </w:t>
      </w:r>
      <w:r>
        <w:rPr>
          <w:rStyle w:val="normaltextrun"/>
          <w:rFonts w:cs="Arial"/>
          <w:color w:val="000000"/>
          <w:szCs w:val="22"/>
          <w:shd w:val="clear" w:color="auto" w:fill="FFFFFF"/>
        </w:rPr>
        <w:t>à la</w:t>
      </w:r>
      <w:r w:rsidR="00961153">
        <w:rPr>
          <w:rStyle w:val="normaltextrun"/>
          <w:rFonts w:cs="Arial"/>
          <w:color w:val="000000"/>
          <w:szCs w:val="22"/>
          <w:shd w:val="clear" w:color="auto" w:fill="FFFFFF"/>
        </w:rPr>
        <w:t xml:space="preserve"> </w:t>
      </w:r>
      <w:r>
        <w:rPr>
          <w:rStyle w:val="normaltextrun"/>
          <w:rFonts w:cs="Arial"/>
          <w:color w:val="000000"/>
          <w:szCs w:val="22"/>
          <w:shd w:val="clear" w:color="auto" w:fill="FFFFFF"/>
        </w:rPr>
        <w:t>Cnaf</w:t>
      </w:r>
      <w:r w:rsidR="00961153">
        <w:rPr>
          <w:rStyle w:val="normaltextrun"/>
          <w:rFonts w:cs="Arial"/>
          <w:color w:val="000000"/>
          <w:szCs w:val="22"/>
          <w:shd w:val="clear" w:color="auto" w:fill="FFFFFF"/>
        </w:rPr>
        <w:t xml:space="preserve"> </w:t>
      </w:r>
      <w:r>
        <w:rPr>
          <w:rStyle w:val="normaltextrun"/>
          <w:rFonts w:cs="Arial"/>
          <w:color w:val="000000"/>
          <w:szCs w:val="22"/>
          <w:shd w:val="clear" w:color="auto" w:fill="FFFFFF"/>
        </w:rPr>
        <w:t>étant intégrée dans un « contrat » signé des parents, ces derniers ne peuvent pas s’opposer à cette transmission.</w:t>
      </w:r>
      <w:r>
        <w:rPr>
          <w:rStyle w:val="eop"/>
          <w:rFonts w:cs="Arial"/>
          <w:color w:val="000000"/>
          <w:szCs w:val="22"/>
          <w:shd w:val="clear" w:color="auto" w:fill="FFFFFF"/>
        </w:rPr>
        <w:t> </w:t>
      </w:r>
    </w:p>
    <w:p w14:paraId="6D3115E9" w14:textId="0F22888E" w:rsidR="0054130D" w:rsidRDefault="0054130D" w:rsidP="00A51176">
      <w:pPr>
        <w:suppressAutoHyphens w:val="0"/>
        <w:spacing w:line="276" w:lineRule="auto"/>
        <w:contextualSpacing/>
        <w:rPr>
          <w:rStyle w:val="eop"/>
          <w:rFonts w:cs="Arial"/>
          <w:color w:val="000000"/>
          <w:szCs w:val="22"/>
          <w:shd w:val="clear" w:color="auto" w:fill="FFFFFF"/>
        </w:rPr>
      </w:pPr>
    </w:p>
    <w:p w14:paraId="7BB09DB0" w14:textId="77777777" w:rsidR="0054130D" w:rsidRPr="00985236" w:rsidRDefault="0054130D" w:rsidP="00A51176">
      <w:pPr>
        <w:suppressAutoHyphens w:val="0"/>
        <w:spacing w:line="276" w:lineRule="auto"/>
        <w:contextualSpacing/>
        <w:rPr>
          <w:rFonts w:cs="Arial"/>
          <w:color w:val="000000"/>
          <w:szCs w:val="22"/>
        </w:rPr>
      </w:pPr>
    </w:p>
    <w:p w14:paraId="61A6DB3D" w14:textId="5839E4FE" w:rsidR="00A51176" w:rsidRPr="007F5E7B" w:rsidRDefault="00A51176" w:rsidP="007F5E7B">
      <w:pPr>
        <w:suppressAutoHyphens w:val="0"/>
        <w:rPr>
          <w:rStyle w:val="normaltextrun"/>
          <w:color w:val="000000"/>
          <w:shd w:val="clear" w:color="auto" w:fill="FFFFFF"/>
        </w:rPr>
      </w:pPr>
      <w:r w:rsidRPr="007F5E7B">
        <w:rPr>
          <w:rStyle w:val="normaltextrun"/>
          <w:shd w:val="clear" w:color="auto" w:fill="FFFFFF"/>
        </w:rPr>
        <w:t>Pour les familles ayant recours à l’accueil occasionnel ou d’urgence, l’information relative à la transmission de données à caractère personnel p</w:t>
      </w:r>
      <w:r w:rsidR="0051542A">
        <w:rPr>
          <w:rStyle w:val="normaltextrun"/>
          <w:shd w:val="clear" w:color="auto" w:fill="FFFFFF"/>
        </w:rPr>
        <w:t>eu</w:t>
      </w:r>
      <w:r w:rsidRPr="007F5E7B">
        <w:rPr>
          <w:rStyle w:val="normaltextrun"/>
          <w:shd w:val="clear" w:color="auto" w:fill="FFFFFF"/>
        </w:rPr>
        <w:t>t, par exemple, leur être délivrée soit au moyen du règlement de fonctionnement mentionnant cette transmission et signé par les parents, soit au moyen de tout autre document écrit et signé par les parents.</w:t>
      </w:r>
      <w:r w:rsidRPr="007F5E7B">
        <w:rPr>
          <w:rStyle w:val="normaltextrun"/>
          <w:color w:val="000000"/>
          <w:shd w:val="clear" w:color="auto" w:fill="FFFFFF"/>
        </w:rPr>
        <w:t xml:space="preserve"> </w:t>
      </w:r>
    </w:p>
    <w:p w14:paraId="49E398E2" w14:textId="7E9D4B15" w:rsidR="00A51176" w:rsidRDefault="00A51176" w:rsidP="001D065A">
      <w:pPr>
        <w:pStyle w:val="Titre2"/>
      </w:pPr>
      <w:bookmarkStart w:id="27" w:name="_Toc2333020"/>
    </w:p>
    <w:p w14:paraId="4A480AE4" w14:textId="77777777" w:rsidR="0054130D" w:rsidRPr="007F5E7B" w:rsidRDefault="0054130D" w:rsidP="007F5E7B">
      <w:pPr>
        <w:suppressAutoHyphens w:val="0"/>
        <w:rPr>
          <w:rStyle w:val="normaltextrun"/>
          <w:shd w:val="clear" w:color="auto" w:fill="FFFFFF"/>
        </w:rPr>
      </w:pPr>
      <w:r w:rsidRPr="007F5E7B">
        <w:rPr>
          <w:rStyle w:val="normaltextrun"/>
          <w:shd w:val="clear" w:color="auto" w:fill="FFFFFF"/>
        </w:rPr>
        <w:t>A titre d’exemple, il est possible d’intégrer dans le contrat d’accueil ou tout autre support écrit et signé par les parents la clause suivante : «</w:t>
      </w:r>
      <w:r w:rsidRPr="007F5E7B">
        <w:rPr>
          <w:rStyle w:val="normaltextrun"/>
          <w:i/>
          <w:iCs/>
          <w:shd w:val="clear" w:color="auto" w:fill="FFFFFF"/>
        </w:rPr>
        <w:t xml:space="preserve"> j’accepte que des données à caractère </w:t>
      </w:r>
      <w:r w:rsidRPr="007F5E7B">
        <w:rPr>
          <w:rStyle w:val="normaltextrun"/>
          <w:i/>
          <w:iCs/>
          <w:shd w:val="clear" w:color="auto" w:fill="FFFFFF"/>
        </w:rPr>
        <w:lastRenderedPageBreak/>
        <w:t>personnel soient transmises à la Cnaf à des fins statistiques relatives aux publics accueillis dans les Eaje</w:t>
      </w:r>
      <w:r w:rsidRPr="007F5E7B">
        <w:rPr>
          <w:rStyle w:val="normaltextrun"/>
          <w:shd w:val="clear" w:color="auto" w:fill="FFFFFF"/>
        </w:rPr>
        <w:t> ».</w:t>
      </w:r>
      <w:r w:rsidRPr="007F5E7B">
        <w:rPr>
          <w:rStyle w:val="normaltextrun"/>
        </w:rPr>
        <w:t> </w:t>
      </w:r>
    </w:p>
    <w:p w14:paraId="727DFD45" w14:textId="77777777" w:rsidR="0054130D" w:rsidRPr="0054130D" w:rsidRDefault="0054130D" w:rsidP="0054130D"/>
    <w:p w14:paraId="735BBD3A" w14:textId="479C31A1" w:rsidR="00A51176" w:rsidRDefault="0032493A" w:rsidP="0032493A">
      <w:pPr>
        <w:suppressAutoHyphens w:val="0"/>
        <w:jc w:val="left"/>
      </w:pPr>
      <w:r>
        <w:t xml:space="preserve">                                           </w:t>
      </w:r>
    </w:p>
    <w:p w14:paraId="22900FBF" w14:textId="77777777" w:rsidR="00A01364" w:rsidRPr="00B804F8" w:rsidRDefault="00A01364" w:rsidP="001D065A">
      <w:pPr>
        <w:pStyle w:val="Titre2"/>
        <w:rPr>
          <w:color w:val="000000"/>
        </w:rPr>
      </w:pPr>
      <w:bookmarkStart w:id="28" w:name="_Toc3477622"/>
      <w:r w:rsidRPr="51840478">
        <w:rPr>
          <w:color w:val="000000" w:themeColor="text1"/>
        </w:rPr>
        <w:t xml:space="preserve">Etape 4 : export des données </w:t>
      </w:r>
      <w:r w:rsidR="00C5536A" w:rsidRPr="51840478">
        <w:rPr>
          <w:color w:val="000000" w:themeColor="text1"/>
        </w:rPr>
        <w:t>de gestion</w:t>
      </w:r>
      <w:r w:rsidR="00555CE9" w:rsidRPr="0054130D">
        <w:rPr>
          <w:rFonts w:eastAsia="Arial"/>
          <w:color w:val="000000" w:themeColor="text1"/>
        </w:rPr>
        <w:t xml:space="preserve"> </w:t>
      </w:r>
      <w:r w:rsidRPr="0054130D">
        <w:rPr>
          <w:rFonts w:eastAsia="Arial"/>
          <w:color w:val="000000" w:themeColor="text1"/>
        </w:rPr>
        <w:t>à partir du module</w:t>
      </w:r>
      <w:bookmarkEnd w:id="27"/>
      <w:r w:rsidRPr="0054130D">
        <w:rPr>
          <w:rFonts w:eastAsia="Arial"/>
          <w:color w:val="000000" w:themeColor="text1"/>
        </w:rPr>
        <w:t xml:space="preserve"> </w:t>
      </w:r>
      <w:r w:rsidR="00C5536A" w:rsidRPr="51840478">
        <w:rPr>
          <w:color w:val="000000" w:themeColor="text1"/>
        </w:rPr>
        <w:t>« Filoué »</w:t>
      </w:r>
      <w:bookmarkEnd w:id="28"/>
    </w:p>
    <w:p w14:paraId="5BE93A62" w14:textId="77777777" w:rsidR="00A01364" w:rsidRPr="00B804F8" w:rsidRDefault="00A01364" w:rsidP="00A01364">
      <w:pPr>
        <w:contextualSpacing/>
        <w:rPr>
          <w:rFonts w:cs="Arial"/>
          <w:color w:val="000000"/>
          <w:szCs w:val="22"/>
        </w:rPr>
      </w:pPr>
    </w:p>
    <w:p w14:paraId="2FAB7C04" w14:textId="7EC53BA5" w:rsidR="00A01364" w:rsidRPr="00B804F8" w:rsidRDefault="00A01364" w:rsidP="51840478">
      <w:pPr>
        <w:numPr>
          <w:ilvl w:val="0"/>
          <w:numId w:val="39"/>
        </w:numPr>
        <w:suppressAutoHyphens w:val="0"/>
        <w:spacing w:before="120"/>
        <w:ind w:left="714" w:hanging="357"/>
        <w:rPr>
          <w:rFonts w:cs="Arial"/>
          <w:color w:val="000000"/>
        </w:rPr>
      </w:pPr>
      <w:r w:rsidRPr="51840478">
        <w:rPr>
          <w:rFonts w:cs="Arial"/>
          <w:color w:val="000000" w:themeColor="text1"/>
        </w:rPr>
        <w:t xml:space="preserve">Lancement du </w:t>
      </w:r>
      <w:r w:rsidR="00C5536A" w:rsidRPr="51840478">
        <w:rPr>
          <w:rFonts w:cs="Arial"/>
          <w:color w:val="000000" w:themeColor="text1"/>
        </w:rPr>
        <w:t>module « Filou</w:t>
      </w:r>
      <w:r w:rsidR="55878A0E" w:rsidRPr="51840478">
        <w:rPr>
          <w:rFonts w:cs="Arial"/>
          <w:color w:val="000000" w:themeColor="text1"/>
        </w:rPr>
        <w:t>é</w:t>
      </w:r>
      <w:r w:rsidR="00C5536A" w:rsidRPr="51840478">
        <w:rPr>
          <w:rFonts w:cs="Arial"/>
          <w:color w:val="000000" w:themeColor="text1"/>
        </w:rPr>
        <w:t> »</w:t>
      </w:r>
      <w:r w:rsidRPr="51840478">
        <w:rPr>
          <w:rFonts w:cs="Arial"/>
          <w:color w:val="000000" w:themeColor="text1"/>
        </w:rPr>
        <w:t xml:space="preserve"> </w:t>
      </w:r>
      <w:r w:rsidR="00A90BE5" w:rsidRPr="51840478">
        <w:rPr>
          <w:rFonts w:cs="Arial"/>
          <w:color w:val="000000" w:themeColor="text1"/>
        </w:rPr>
        <w:t xml:space="preserve">de votre logiciel de gestion </w:t>
      </w:r>
      <w:r w:rsidRPr="51840478">
        <w:rPr>
          <w:rFonts w:cs="Arial"/>
          <w:color w:val="000000" w:themeColor="text1"/>
        </w:rPr>
        <w:t xml:space="preserve">pour créer le fichier </w:t>
      </w:r>
      <w:r w:rsidR="00C5536A" w:rsidRPr="51840478">
        <w:rPr>
          <w:rFonts w:cs="Arial"/>
          <w:color w:val="000000" w:themeColor="text1"/>
        </w:rPr>
        <w:t xml:space="preserve">contenant les </w:t>
      </w:r>
      <w:r w:rsidR="0051542A">
        <w:rPr>
          <w:rFonts w:cs="Arial"/>
          <w:color w:val="000000" w:themeColor="text1"/>
        </w:rPr>
        <w:t>2</w:t>
      </w:r>
      <w:r w:rsidR="31B36EB8" w:rsidRPr="51840478">
        <w:rPr>
          <w:rFonts w:cs="Arial"/>
          <w:color w:val="000000" w:themeColor="text1"/>
        </w:rPr>
        <w:t xml:space="preserve"> données d’identification et </w:t>
      </w:r>
      <w:r w:rsidR="0051542A">
        <w:rPr>
          <w:rFonts w:cs="Arial"/>
          <w:color w:val="000000" w:themeColor="text1"/>
        </w:rPr>
        <w:t xml:space="preserve">les </w:t>
      </w:r>
      <w:r w:rsidR="00C5536A" w:rsidRPr="51840478">
        <w:rPr>
          <w:rFonts w:cs="Arial"/>
          <w:color w:val="000000" w:themeColor="text1"/>
        </w:rPr>
        <w:t>13 données</w:t>
      </w:r>
      <w:r w:rsidR="1940BD23" w:rsidRPr="51840478">
        <w:rPr>
          <w:rFonts w:cs="Arial"/>
          <w:color w:val="000000" w:themeColor="text1"/>
        </w:rPr>
        <w:t xml:space="preserve"> de gestion</w:t>
      </w:r>
      <w:r w:rsidR="00A90BE5" w:rsidRPr="51840478">
        <w:rPr>
          <w:rFonts w:cs="Arial"/>
          <w:color w:val="000000" w:themeColor="text1"/>
        </w:rPr>
        <w:t xml:space="preserve"> ; </w:t>
      </w:r>
    </w:p>
    <w:p w14:paraId="6E73791F" w14:textId="522734F5" w:rsidR="00A01364" w:rsidRPr="007171BF" w:rsidRDefault="00A01364" w:rsidP="51840478">
      <w:pPr>
        <w:numPr>
          <w:ilvl w:val="0"/>
          <w:numId w:val="39"/>
        </w:numPr>
        <w:suppressAutoHyphens w:val="0"/>
        <w:spacing w:before="120"/>
        <w:ind w:left="714" w:hanging="357"/>
        <w:rPr>
          <w:rFonts w:cs="Arial"/>
          <w:color w:val="000000"/>
        </w:rPr>
      </w:pPr>
      <w:r w:rsidRPr="51840478">
        <w:rPr>
          <w:rFonts w:cs="Arial"/>
          <w:color w:val="000000" w:themeColor="text1"/>
        </w:rPr>
        <w:t>Récupération d</w:t>
      </w:r>
      <w:r w:rsidR="00A90BE5" w:rsidRPr="51840478">
        <w:rPr>
          <w:rFonts w:cs="Arial"/>
          <w:color w:val="000000" w:themeColor="text1"/>
        </w:rPr>
        <w:t xml:space="preserve">u </w:t>
      </w:r>
      <w:r w:rsidRPr="51840478">
        <w:rPr>
          <w:rFonts w:cs="Arial"/>
          <w:color w:val="000000" w:themeColor="text1"/>
        </w:rPr>
        <w:t xml:space="preserve">fichier </w:t>
      </w:r>
      <w:r w:rsidR="00C5536A" w:rsidRPr="51840478">
        <w:rPr>
          <w:rFonts w:cs="Arial"/>
          <w:color w:val="000000" w:themeColor="text1"/>
        </w:rPr>
        <w:t>« </w:t>
      </w:r>
      <w:r w:rsidRPr="51840478">
        <w:rPr>
          <w:rFonts w:cs="Arial"/>
          <w:color w:val="000000" w:themeColor="text1"/>
        </w:rPr>
        <w:t>Filou</w:t>
      </w:r>
      <w:r w:rsidR="57638E01" w:rsidRPr="51840478">
        <w:rPr>
          <w:rFonts w:cs="Arial"/>
          <w:color w:val="000000" w:themeColor="text1"/>
        </w:rPr>
        <w:t>é</w:t>
      </w:r>
      <w:r w:rsidR="00C5536A" w:rsidRPr="51840478">
        <w:rPr>
          <w:rFonts w:cs="Arial"/>
          <w:color w:val="000000" w:themeColor="text1"/>
        </w:rPr>
        <w:t> »</w:t>
      </w:r>
      <w:r w:rsidRPr="51840478">
        <w:rPr>
          <w:rFonts w:cs="Arial"/>
          <w:color w:val="000000" w:themeColor="text1"/>
        </w:rPr>
        <w:t xml:space="preserve"> au format CSV</w:t>
      </w:r>
      <w:r w:rsidR="00A90BE5" w:rsidRPr="51840478">
        <w:rPr>
          <w:rFonts w:cs="Arial"/>
          <w:color w:val="000000" w:themeColor="text1"/>
        </w:rPr>
        <w:t>.</w:t>
      </w:r>
    </w:p>
    <w:p w14:paraId="384BA73E" w14:textId="77777777" w:rsidR="001665A5" w:rsidRDefault="001665A5" w:rsidP="00A01364">
      <w:pPr>
        <w:rPr>
          <w:rFonts w:cs="Arial"/>
          <w:color w:val="000000"/>
          <w:szCs w:val="22"/>
        </w:rPr>
      </w:pPr>
    </w:p>
    <w:p w14:paraId="7E5685B5" w14:textId="29510607" w:rsidR="00A01364" w:rsidRPr="00B804F8" w:rsidRDefault="00A01364" w:rsidP="004677A8">
      <w:pPr>
        <w:pStyle w:val="Titre2"/>
        <w:numPr>
          <w:ilvl w:val="0"/>
          <w:numId w:val="37"/>
        </w:numPr>
        <w:rPr>
          <w:color w:val="000000"/>
        </w:rPr>
      </w:pPr>
      <w:r w:rsidRPr="51840478">
        <w:rPr>
          <w:color w:val="000000" w:themeColor="text1"/>
        </w:rPr>
        <w:t xml:space="preserve">. </w:t>
      </w:r>
      <w:bookmarkStart w:id="29" w:name="_Toc2333021"/>
      <w:bookmarkStart w:id="30" w:name="_Toc3477623"/>
      <w:r w:rsidRPr="00B804F8">
        <w:rPr>
          <w:color w:val="000000"/>
        </w:rPr>
        <w:t>Etape 5 : transmission du fichier à la Cnaf</w:t>
      </w:r>
      <w:bookmarkEnd w:id="29"/>
      <w:bookmarkEnd w:id="30"/>
      <w:r w:rsidRPr="00B804F8">
        <w:rPr>
          <w:color w:val="000000"/>
        </w:rPr>
        <w:t xml:space="preserve"> </w:t>
      </w:r>
    </w:p>
    <w:p w14:paraId="4F904CB7" w14:textId="77777777" w:rsidR="00A01364" w:rsidRPr="00B804F8" w:rsidRDefault="00A01364" w:rsidP="00A01364">
      <w:pPr>
        <w:contextualSpacing/>
        <w:rPr>
          <w:rFonts w:ascii="Calibri" w:hAnsi="Calibri"/>
          <w:b/>
          <w:color w:val="000000"/>
          <w:szCs w:val="22"/>
        </w:rPr>
      </w:pPr>
    </w:p>
    <w:p w14:paraId="4DEE7E82" w14:textId="37CE4E03" w:rsidR="00A01364" w:rsidRPr="00B804F8" w:rsidRDefault="00A01364" w:rsidP="51840478">
      <w:pPr>
        <w:contextualSpacing/>
        <w:rPr>
          <w:rFonts w:cs="Arial"/>
          <w:b/>
          <w:bCs/>
          <w:color w:val="000000"/>
        </w:rPr>
      </w:pPr>
      <w:r w:rsidRPr="47334392">
        <w:rPr>
          <w:rFonts w:cs="Arial"/>
          <w:b/>
          <w:bCs/>
          <w:color w:val="000000" w:themeColor="text1"/>
        </w:rPr>
        <w:t>C</w:t>
      </w:r>
      <w:r w:rsidR="00037AA9" w:rsidRPr="47334392">
        <w:rPr>
          <w:rFonts w:cs="Arial"/>
          <w:b/>
          <w:bCs/>
          <w:color w:val="000000" w:themeColor="text1"/>
        </w:rPr>
        <w:t>ollecte</w:t>
      </w:r>
      <w:r w:rsidRPr="47334392">
        <w:rPr>
          <w:rFonts w:cs="Arial"/>
          <w:b/>
          <w:bCs/>
          <w:color w:val="000000" w:themeColor="text1"/>
        </w:rPr>
        <w:t xml:space="preserve"> d</w:t>
      </w:r>
      <w:r w:rsidR="00A51176" w:rsidRPr="47334392">
        <w:rPr>
          <w:rFonts w:cs="Arial"/>
          <w:b/>
          <w:bCs/>
          <w:color w:val="000000" w:themeColor="text1"/>
        </w:rPr>
        <w:t xml:space="preserve">u </w:t>
      </w:r>
      <w:r w:rsidR="31BE4D21" w:rsidRPr="47334392">
        <w:rPr>
          <w:rFonts w:cs="Arial"/>
          <w:b/>
          <w:bCs/>
          <w:color w:val="000000" w:themeColor="text1"/>
        </w:rPr>
        <w:t>5</w:t>
      </w:r>
      <w:r w:rsidR="00037AA9" w:rsidRPr="47334392">
        <w:rPr>
          <w:rFonts w:cs="Arial"/>
          <w:b/>
          <w:bCs/>
          <w:color w:val="000000" w:themeColor="text1"/>
        </w:rPr>
        <w:t xml:space="preserve"> mai au 31 aout</w:t>
      </w:r>
      <w:r w:rsidR="375C1D44" w:rsidRPr="47334392">
        <w:rPr>
          <w:rFonts w:cs="Arial"/>
          <w:b/>
          <w:bCs/>
          <w:color w:val="000000" w:themeColor="text1"/>
        </w:rPr>
        <w:t xml:space="preserve"> 2021</w:t>
      </w:r>
    </w:p>
    <w:p w14:paraId="06971CD3" w14:textId="77777777" w:rsidR="00A01364" w:rsidRPr="00B804F8" w:rsidRDefault="00A01364" w:rsidP="00A01364">
      <w:pPr>
        <w:contextualSpacing/>
        <w:rPr>
          <w:rFonts w:cs="Arial"/>
          <w:b/>
          <w:color w:val="000000"/>
          <w:szCs w:val="22"/>
        </w:rPr>
      </w:pPr>
    </w:p>
    <w:p w14:paraId="03EFCA41" w14:textId="212B8798" w:rsidR="00A90BE5" w:rsidRPr="00007666" w:rsidRDefault="00A01364" w:rsidP="47334392">
      <w:pPr>
        <w:suppressAutoHyphens w:val="0"/>
        <w:spacing w:before="120"/>
        <w:ind w:left="142"/>
        <w:rPr>
          <w:rFonts w:cs="Arial"/>
          <w:b/>
          <w:bCs/>
          <w:color w:val="4472C4"/>
        </w:rPr>
      </w:pPr>
      <w:r w:rsidRPr="47334392">
        <w:rPr>
          <w:rFonts w:cs="Arial"/>
          <w:b/>
          <w:bCs/>
          <w:color w:val="000000" w:themeColor="text1"/>
        </w:rPr>
        <w:t xml:space="preserve">Connexion </w:t>
      </w:r>
      <w:r w:rsidR="00E70751" w:rsidRPr="47334392">
        <w:rPr>
          <w:rFonts w:cs="Arial"/>
          <w:b/>
          <w:bCs/>
          <w:color w:val="000000" w:themeColor="text1"/>
        </w:rPr>
        <w:t xml:space="preserve">via </w:t>
      </w:r>
      <w:r w:rsidR="00495FF5" w:rsidRPr="47334392">
        <w:rPr>
          <w:rFonts w:cs="Arial"/>
          <w:b/>
          <w:bCs/>
          <w:color w:val="000000" w:themeColor="text1"/>
        </w:rPr>
        <w:t>le portail</w:t>
      </w:r>
      <w:r w:rsidR="1750A008" w:rsidRPr="47334392">
        <w:rPr>
          <w:rFonts w:cs="Arial"/>
          <w:b/>
          <w:bCs/>
          <w:color w:val="000000" w:themeColor="text1"/>
        </w:rPr>
        <w:t xml:space="preserve"> partenaire</w:t>
      </w:r>
      <w:r w:rsidR="00E70751" w:rsidRPr="47334392">
        <w:rPr>
          <w:rFonts w:cs="Arial"/>
          <w:b/>
          <w:bCs/>
          <w:color w:val="000000" w:themeColor="text1"/>
        </w:rPr>
        <w:t xml:space="preserve"> mis à disposition </w:t>
      </w:r>
      <w:r w:rsidR="007F0A24" w:rsidRPr="47334392">
        <w:rPr>
          <w:rFonts w:cs="Arial"/>
          <w:b/>
          <w:bCs/>
          <w:color w:val="000000" w:themeColor="text1"/>
        </w:rPr>
        <w:t xml:space="preserve">des partenaires </w:t>
      </w:r>
      <w:r w:rsidR="00E70751" w:rsidRPr="47334392">
        <w:rPr>
          <w:rFonts w:cs="Arial"/>
          <w:b/>
          <w:bCs/>
          <w:color w:val="000000" w:themeColor="text1"/>
        </w:rPr>
        <w:t>sur « Caf.fr »</w:t>
      </w:r>
      <w:r w:rsidRPr="47334392">
        <w:rPr>
          <w:rFonts w:cs="Arial"/>
          <w:b/>
          <w:bCs/>
          <w:color w:val="000000" w:themeColor="text1"/>
        </w:rPr>
        <w:t>. Un lien pour le dépôt du fichier</w:t>
      </w:r>
      <w:r w:rsidR="00C843B0" w:rsidRPr="47334392">
        <w:rPr>
          <w:rFonts w:cs="Arial"/>
          <w:b/>
          <w:bCs/>
          <w:color w:val="000000" w:themeColor="text1"/>
        </w:rPr>
        <w:t xml:space="preserve"> portant sur les données de l’année civile 2020 </w:t>
      </w:r>
      <w:r w:rsidRPr="47334392">
        <w:rPr>
          <w:rFonts w:cs="Arial"/>
          <w:b/>
          <w:bCs/>
          <w:color w:val="000000" w:themeColor="text1"/>
        </w:rPr>
        <w:t xml:space="preserve">sera à disposition pendant la campagne du </w:t>
      </w:r>
      <w:r w:rsidR="12951327" w:rsidRPr="47334392">
        <w:rPr>
          <w:rFonts w:cs="Arial"/>
          <w:b/>
          <w:bCs/>
          <w:color w:val="000000" w:themeColor="text1"/>
        </w:rPr>
        <w:t>5</w:t>
      </w:r>
      <w:r w:rsidR="00037AA9" w:rsidRPr="47334392">
        <w:rPr>
          <w:rFonts w:cs="Arial"/>
          <w:b/>
          <w:bCs/>
          <w:color w:val="000000" w:themeColor="text1"/>
        </w:rPr>
        <w:t xml:space="preserve"> mai au 31 aout</w:t>
      </w:r>
      <w:r w:rsidR="0A659537" w:rsidRPr="47334392">
        <w:rPr>
          <w:rFonts w:cs="Arial"/>
          <w:b/>
          <w:bCs/>
          <w:color w:val="000000" w:themeColor="text1"/>
        </w:rPr>
        <w:t xml:space="preserve"> 2021</w:t>
      </w:r>
      <w:r w:rsidR="02F7DC8B" w:rsidRPr="47334392">
        <w:rPr>
          <w:rFonts w:cs="Arial"/>
          <w:b/>
          <w:bCs/>
          <w:color w:val="000000" w:themeColor="text1"/>
        </w:rPr>
        <w:t>.</w:t>
      </w:r>
      <w:r w:rsidRPr="47334392">
        <w:rPr>
          <w:rFonts w:cs="Arial"/>
          <w:b/>
          <w:bCs/>
          <w:color w:val="000000" w:themeColor="text1"/>
        </w:rPr>
        <w:t xml:space="preserve"> </w:t>
      </w:r>
      <w:r w:rsidR="0097468D" w:rsidRPr="47334392">
        <w:rPr>
          <w:rFonts w:cs="Arial"/>
          <w:b/>
          <w:bCs/>
          <w:color w:val="000000" w:themeColor="text1"/>
        </w:rPr>
        <w:t xml:space="preserve"> </w:t>
      </w:r>
    </w:p>
    <w:p w14:paraId="5F96A722" w14:textId="77777777" w:rsidR="00FE200E" w:rsidRPr="007171BF" w:rsidRDefault="00FE200E" w:rsidP="00FE200E">
      <w:pPr>
        <w:suppressAutoHyphens w:val="0"/>
        <w:spacing w:before="120"/>
        <w:ind w:left="142"/>
        <w:rPr>
          <w:rFonts w:cs="Arial"/>
          <w:b/>
          <w:color w:val="4472C4"/>
          <w:szCs w:val="22"/>
        </w:rPr>
      </w:pPr>
    </w:p>
    <w:p w14:paraId="5B95CD12" w14:textId="77777777" w:rsidR="00A01364" w:rsidRPr="001665A5" w:rsidRDefault="00A01364" w:rsidP="00A01364">
      <w:pPr>
        <w:rPr>
          <w:rFonts w:cs="Arial"/>
          <w:color w:val="4472C4"/>
          <w:szCs w:val="22"/>
        </w:rPr>
      </w:pPr>
    </w:p>
    <w:p w14:paraId="5220BBB2" w14:textId="77777777" w:rsidR="00A01364" w:rsidRPr="0009565C" w:rsidRDefault="00A01364" w:rsidP="00A01364">
      <w:pPr>
        <w:jc w:val="left"/>
        <w:rPr>
          <w:rFonts w:cs="Arial"/>
          <w:szCs w:val="22"/>
        </w:rPr>
      </w:pPr>
    </w:p>
    <w:bookmarkEnd w:id="20"/>
    <w:p w14:paraId="13CB595B" w14:textId="77777777" w:rsidR="00A72480" w:rsidRPr="00654A5E" w:rsidRDefault="00A72480" w:rsidP="00A01364">
      <w:pPr>
        <w:rPr>
          <w:rFonts w:cs="Arial"/>
          <w:szCs w:val="22"/>
        </w:rPr>
      </w:pPr>
    </w:p>
    <w:sectPr w:rsidR="00A72480" w:rsidRPr="00654A5E">
      <w:headerReference w:type="default" r:id="rId16"/>
      <w:footerReference w:type="default" r:id="rId17"/>
      <w:headerReference w:type="first" r:id="rId18"/>
      <w:footerReference w:type="first" r:id="rId19"/>
      <w:pgSz w:w="11906" w:h="16838"/>
      <w:pgMar w:top="992" w:right="992" w:bottom="1418" w:left="2127" w:header="0" w:footer="264"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316058" w16cex:dateUtc="2021-04-26T13:52:00Z"/>
  <w16cex:commentExtensible w16cex:durableId="243162C2" w16cex:dateUtc="2021-04-26T14:03:00Z"/>
  <w16cex:commentExtensible w16cex:durableId="243190D9" w16cex:dateUtc="2021-04-26T17:19:00Z"/>
  <w16cex:commentExtensible w16cex:durableId="24319436" w16cex:dateUtc="2021-04-26T17:34:00Z"/>
  <w16cex:commentExtensible w16cex:durableId="1AD559AF" w16cex:dateUtc="2021-04-27T11:05:35.9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989FD" w14:textId="77777777" w:rsidR="00EF4446" w:rsidRDefault="00EF4446">
      <w:r>
        <w:separator/>
      </w:r>
    </w:p>
  </w:endnote>
  <w:endnote w:type="continuationSeparator" w:id="0">
    <w:p w14:paraId="4DF6C64B" w14:textId="77777777" w:rsidR="00EF4446" w:rsidRDefault="00EF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Optima">
    <w:panose1 w:val="020B0502050508020304"/>
    <w:charset w:val="00"/>
    <w:family w:val="swiss"/>
    <w:pitch w:val="variable"/>
    <w:sig w:usb0="00000003" w:usb1="00000000" w:usb2="00000000" w:usb3="00000000" w:csb0="00000001" w:csb1="00000000"/>
  </w:font>
  <w:font w:name="Tw Cen MT">
    <w:altName w:val="Calibri"/>
    <w:panose1 w:val="020B0602020104020603"/>
    <w:charset w:val="00"/>
    <w:family w:val="swiss"/>
    <w:pitch w:val="variable"/>
    <w:sig w:usb0="00000007" w:usb1="00000000" w:usb2="00000000" w:usb3="00000000" w:csb0="00000003" w:csb1="00000000"/>
  </w:font>
  <w:font w:name="I Optima Oblique">
    <w:altName w:val="Courier New"/>
    <w:charset w:val="00"/>
    <w:family w:val="auto"/>
    <w:pitch w:val="variable"/>
    <w:sig w:usb0="03000000" w:usb1="00000000" w:usb2="00000000" w:usb3="00000000" w:csb0="00000001" w:csb1="00000000"/>
  </w:font>
  <w:font w:name="Optima Medium BoldItal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Optima DemiBold Italic">
    <w:altName w:val="Leelawadee UI Semilight"/>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7FBF8" w14:textId="77777777" w:rsidR="0054130D" w:rsidRDefault="0054130D">
    <w:pPr>
      <w:pStyle w:val="Pieddepage"/>
      <w:jc w:val="right"/>
    </w:pPr>
    <w:r>
      <w:fldChar w:fldCharType="begin"/>
    </w:r>
    <w:r>
      <w:instrText xml:space="preserve"> PAGE </w:instrText>
    </w:r>
    <w:r>
      <w:fldChar w:fldCharType="separate"/>
    </w:r>
    <w:r w:rsidR="00F45F25">
      <w:rPr>
        <w:noProof/>
      </w:rPr>
      <w:t>2</w:t>
    </w:r>
    <w:r>
      <w:fldChar w:fldCharType="end"/>
    </w:r>
  </w:p>
  <w:p w14:paraId="0A4F7224" w14:textId="77777777" w:rsidR="0054130D" w:rsidRDefault="0054130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40DEB" w14:textId="77777777" w:rsidR="0054130D" w:rsidRDefault="005413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ABAE5" w14:textId="77777777" w:rsidR="00EF4446" w:rsidRDefault="00EF4446">
      <w:r>
        <w:separator/>
      </w:r>
    </w:p>
  </w:footnote>
  <w:footnote w:type="continuationSeparator" w:id="0">
    <w:p w14:paraId="72E2B5CC" w14:textId="77777777" w:rsidR="00EF4446" w:rsidRDefault="00EF4446">
      <w:r>
        <w:continuationSeparator/>
      </w:r>
    </w:p>
  </w:footnote>
  <w:footnote w:id="1">
    <w:p w14:paraId="4C2F4838" w14:textId="753032ED" w:rsidR="00CA5BA0" w:rsidRDefault="00CA5BA0">
      <w:pPr>
        <w:pStyle w:val="Notedebasdepage"/>
      </w:pPr>
      <w:r>
        <w:rPr>
          <w:rStyle w:val="Appelnotedebasdep"/>
        </w:rPr>
        <w:footnoteRef/>
      </w:r>
      <w:r>
        <w:t xml:space="preserve"> Pour une vue d’ensemble, voir le Séminaire Premiers Pas, CNAF, France Stratégie et HCFEA :</w:t>
      </w:r>
    </w:p>
    <w:p w14:paraId="0878FD0A" w14:textId="7B47CD49" w:rsidR="00CA5BA0" w:rsidRDefault="00EF4446">
      <w:pPr>
        <w:pStyle w:val="Notedebasdepage"/>
      </w:pPr>
      <w:hyperlink r:id="rId1" w:history="1">
        <w:r w:rsidR="00CA5BA0" w:rsidRPr="008F499A">
          <w:rPr>
            <w:rStyle w:val="Lienhypertexte"/>
          </w:rPr>
          <w:t>https://www.strategie.gouv.fr/actualites/presentation-cycle-de-seminaire-premiers</w:t>
        </w:r>
      </w:hyperlink>
    </w:p>
  </w:footnote>
  <w:footnote w:id="2">
    <w:p w14:paraId="5D32EDE9" w14:textId="77777777" w:rsidR="007F2C2B" w:rsidRDefault="007F2C2B" w:rsidP="007F2C2B">
      <w:pPr>
        <w:pStyle w:val="Notedebasdepage"/>
      </w:pPr>
      <w:r>
        <w:rPr>
          <w:rStyle w:val="Appelnotedebasdep"/>
        </w:rPr>
        <w:footnoteRef/>
      </w:r>
      <w:r>
        <w:t xml:space="preserve"> Bérardier M., « Le recours aux modes d’accueil des jeunes enfants en 2018 », l’</w:t>
      </w:r>
      <w:proofErr w:type="spellStart"/>
      <w:r>
        <w:t>e-ssentiel</w:t>
      </w:r>
      <w:proofErr w:type="spellEnd"/>
      <w:r>
        <w:t xml:space="preserve"> n°199, à paraitre</w:t>
      </w:r>
    </w:p>
    <w:p w14:paraId="05DDEECC" w14:textId="77777777" w:rsidR="007F2C2B" w:rsidRDefault="007F2C2B" w:rsidP="007F2C2B">
      <w:pPr>
        <w:pStyle w:val="Notedebasdepage"/>
      </w:pPr>
      <w:r>
        <w:t xml:space="preserve">Bérardier M., Clément J., </w:t>
      </w:r>
      <w:proofErr w:type="spellStart"/>
      <w:r>
        <w:t>Pélamourgues</w:t>
      </w:r>
      <w:proofErr w:type="spellEnd"/>
      <w:r>
        <w:t xml:space="preserve"> B., Thibault F., « Analyse locale du recours aux modes d’accueil destinés aux jeunes enfants : l’exemple de Toulon et la Seyne-sur-Mer », l’</w:t>
      </w:r>
      <w:proofErr w:type="spellStart"/>
      <w:r>
        <w:t>e-ssentiel</w:t>
      </w:r>
      <w:proofErr w:type="spellEnd"/>
      <w:r>
        <w:t xml:space="preserve"> n°188, novembre 2019</w:t>
      </w:r>
    </w:p>
    <w:p w14:paraId="2E1EB1D9" w14:textId="77777777" w:rsidR="007F2C2B" w:rsidRDefault="007F2C2B" w:rsidP="007F2C2B">
      <w:pPr>
        <w:pStyle w:val="Notedebasdepage"/>
      </w:pPr>
      <w:r>
        <w:t>Bérardier M., Clément J., « Les déterminants de la durée d’accueil en EAJE », l’</w:t>
      </w:r>
      <w:proofErr w:type="spellStart"/>
      <w:r>
        <w:t>e-ssentiel</w:t>
      </w:r>
      <w:proofErr w:type="spellEnd"/>
      <w:r>
        <w:t xml:space="preserve"> n°174, septembre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48A43" w14:textId="77777777" w:rsidR="0054130D" w:rsidRDefault="0054130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EA2D7" w14:textId="77777777" w:rsidR="0054130D" w:rsidRDefault="005413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8E2D97A"/>
    <w:lvl w:ilvl="0">
      <w:start w:val="1"/>
      <w:numFmt w:val="decimal"/>
      <w:lvlText w:val="%1."/>
      <w:lvlJc w:val="left"/>
      <w:pPr>
        <w:tabs>
          <w:tab w:val="num" w:pos="0"/>
        </w:tabs>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0"/>
        </w:tabs>
        <w:ind w:left="576" w:hanging="576"/>
      </w:pPr>
      <w:rPr>
        <w:rFonts w:hint="default"/>
      </w:rPr>
    </w:lvl>
    <w:lvl w:ilvl="2">
      <w:start w:val="1"/>
      <w:numFmt w:val="bullet"/>
      <w:lvlText w:val=""/>
      <w:lvlJc w:val="left"/>
      <w:pPr>
        <w:tabs>
          <w:tab w:val="num" w:pos="0"/>
        </w:tabs>
        <w:ind w:left="720" w:hanging="720"/>
      </w:pPr>
      <w:rPr>
        <w:rFonts w:ascii="Wingdings" w:hAnsi="Wingdings" w:hint="default"/>
      </w:r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Arial" w:hAnsi="Arial" w:cs="Arial" w:hint="default"/>
      </w:rPr>
    </w:lvl>
  </w:abstractNum>
  <w:abstractNum w:abstractNumId="3">
    <w:nsid w:val="00000004"/>
    <w:multiLevelType w:val="multilevel"/>
    <w:tmpl w:val="4ABA1456"/>
    <w:name w:val="WW8Num5"/>
    <w:lvl w:ilvl="0">
      <w:start w:val="2"/>
      <w:numFmt w:val="decimal"/>
      <w:lvlText w:val="%1."/>
      <w:lvlJc w:val="left"/>
      <w:pPr>
        <w:tabs>
          <w:tab w:val="num" w:pos="708"/>
        </w:tabs>
        <w:ind w:left="720" w:hanging="360"/>
      </w:pPr>
      <w:rPr>
        <w:rFonts w:hint="default"/>
      </w:rPr>
    </w:lvl>
    <w:lvl w:ilvl="1">
      <w:start w:val="1"/>
      <w:numFmt w:val="decimal"/>
      <w:lvlText w:val="%1.%2"/>
      <w:lvlJc w:val="left"/>
      <w:pPr>
        <w:tabs>
          <w:tab w:val="num" w:pos="708"/>
        </w:tabs>
        <w:ind w:left="720" w:hanging="360"/>
      </w:pPr>
      <w:rPr>
        <w:rFonts w:cs="Arial" w:hint="default"/>
        <w:b/>
      </w:rPr>
    </w:lvl>
    <w:lvl w:ilvl="2">
      <w:start w:val="1"/>
      <w:numFmt w:val="decimal"/>
      <w:lvlText w:val="%1.%2.%3"/>
      <w:lvlJc w:val="left"/>
      <w:pPr>
        <w:tabs>
          <w:tab w:val="num" w:pos="0"/>
        </w:tabs>
        <w:ind w:left="1080" w:hanging="720"/>
      </w:pPr>
      <w:rPr>
        <w:rFonts w:cs="Arial" w:hint="default"/>
        <w:b/>
      </w:rPr>
    </w:lvl>
    <w:lvl w:ilvl="3">
      <w:start w:val="1"/>
      <w:numFmt w:val="decimal"/>
      <w:lvlText w:val="%1.%2.%3.%4"/>
      <w:lvlJc w:val="left"/>
      <w:pPr>
        <w:tabs>
          <w:tab w:val="num" w:pos="0"/>
        </w:tabs>
        <w:ind w:left="1080" w:hanging="720"/>
      </w:pPr>
      <w:rPr>
        <w:rFonts w:cs="Arial" w:hint="default"/>
        <w:b/>
      </w:rPr>
    </w:lvl>
    <w:lvl w:ilvl="4">
      <w:start w:val="1"/>
      <w:numFmt w:val="decimal"/>
      <w:lvlText w:val="%1.%2.%3.%4.%5"/>
      <w:lvlJc w:val="left"/>
      <w:pPr>
        <w:tabs>
          <w:tab w:val="num" w:pos="0"/>
        </w:tabs>
        <w:ind w:left="1440" w:hanging="1080"/>
      </w:pPr>
      <w:rPr>
        <w:rFonts w:cs="Arial" w:hint="default"/>
        <w:b/>
      </w:rPr>
    </w:lvl>
    <w:lvl w:ilvl="5">
      <w:start w:val="1"/>
      <w:numFmt w:val="decimal"/>
      <w:lvlText w:val="%1.%2.%3.%4.%5.%6"/>
      <w:lvlJc w:val="left"/>
      <w:pPr>
        <w:tabs>
          <w:tab w:val="num" w:pos="0"/>
        </w:tabs>
        <w:ind w:left="1440" w:hanging="1080"/>
      </w:pPr>
      <w:rPr>
        <w:rFonts w:cs="Arial" w:hint="default"/>
        <w:b/>
      </w:rPr>
    </w:lvl>
    <w:lvl w:ilvl="6">
      <w:start w:val="1"/>
      <w:numFmt w:val="decimal"/>
      <w:lvlText w:val="%1.%2.%3.%4.%5.%6.%7"/>
      <w:lvlJc w:val="left"/>
      <w:pPr>
        <w:tabs>
          <w:tab w:val="num" w:pos="0"/>
        </w:tabs>
        <w:ind w:left="1800" w:hanging="1440"/>
      </w:pPr>
      <w:rPr>
        <w:rFonts w:cs="Arial" w:hint="default"/>
        <w:b/>
      </w:rPr>
    </w:lvl>
    <w:lvl w:ilvl="7">
      <w:start w:val="1"/>
      <w:numFmt w:val="decimal"/>
      <w:lvlText w:val="%1.%2.%3.%4.%5.%6.%7.%8"/>
      <w:lvlJc w:val="left"/>
      <w:pPr>
        <w:tabs>
          <w:tab w:val="num" w:pos="0"/>
        </w:tabs>
        <w:ind w:left="1800" w:hanging="1440"/>
      </w:pPr>
      <w:rPr>
        <w:rFonts w:cs="Arial" w:hint="default"/>
        <w:b/>
      </w:rPr>
    </w:lvl>
    <w:lvl w:ilvl="8">
      <w:start w:val="1"/>
      <w:numFmt w:val="decimal"/>
      <w:lvlText w:val="%1.%2.%3.%4.%5.%6.%7.%8.%9"/>
      <w:lvlJc w:val="left"/>
      <w:pPr>
        <w:tabs>
          <w:tab w:val="num" w:pos="0"/>
        </w:tabs>
        <w:ind w:left="2160" w:hanging="1800"/>
      </w:pPr>
      <w:rPr>
        <w:rFonts w:cs="Arial" w:hint="default"/>
        <w:b/>
      </w:rPr>
    </w:lvl>
  </w:abstractNum>
  <w:abstractNum w:abstractNumId="4">
    <w:nsid w:val="00000005"/>
    <w:multiLevelType w:val="multilevel"/>
    <w:tmpl w:val="A1A6EB94"/>
    <w:name w:val="WW8Num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cs="Arial"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00000006"/>
    <w:multiLevelType w:val="multilevel"/>
    <w:tmpl w:val="00000006"/>
    <w:name w:val="WW8Num7"/>
    <w:lvl w:ilvl="0">
      <w:start w:val="1"/>
      <w:numFmt w:val="bullet"/>
      <w:lvlText w:val=""/>
      <w:lvlJc w:val="left"/>
      <w:pPr>
        <w:tabs>
          <w:tab w:val="num" w:pos="708"/>
        </w:tabs>
        <w:ind w:left="720" w:hanging="360"/>
      </w:pPr>
      <w:rPr>
        <w:rFonts w:ascii="Wingdings" w:hAnsi="Wingdings" w:cs="Wingdings" w:hint="default"/>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hybridMultilevel"/>
    <w:tmpl w:val="00000007"/>
    <w:name w:val="WW8Num8"/>
    <w:lvl w:ilvl="0" w:tplc="01FC97B0">
      <w:start w:val="1"/>
      <w:numFmt w:val="bullet"/>
      <w:lvlText w:val="­"/>
      <w:lvlJc w:val="left"/>
      <w:pPr>
        <w:tabs>
          <w:tab w:val="num" w:pos="0"/>
        </w:tabs>
        <w:ind w:left="1068" w:hanging="360"/>
      </w:pPr>
      <w:rPr>
        <w:rFonts w:ascii="Arial" w:hAnsi="Arial" w:cs="Arial" w:hint="default"/>
        <w:b/>
        <w:sz w:val="22"/>
        <w:szCs w:val="22"/>
        <w:lang w:eastAsia="en-US"/>
      </w:rPr>
    </w:lvl>
    <w:lvl w:ilvl="1" w:tplc="B8983C48">
      <w:numFmt w:val="decimal"/>
      <w:lvlText w:val=""/>
      <w:lvlJc w:val="left"/>
    </w:lvl>
    <w:lvl w:ilvl="2" w:tplc="0B946FFE">
      <w:numFmt w:val="decimal"/>
      <w:lvlText w:val=""/>
      <w:lvlJc w:val="left"/>
    </w:lvl>
    <w:lvl w:ilvl="3" w:tplc="EFB6CBC2">
      <w:numFmt w:val="decimal"/>
      <w:lvlText w:val=""/>
      <w:lvlJc w:val="left"/>
    </w:lvl>
    <w:lvl w:ilvl="4" w:tplc="8152B5B6">
      <w:numFmt w:val="decimal"/>
      <w:lvlText w:val=""/>
      <w:lvlJc w:val="left"/>
    </w:lvl>
    <w:lvl w:ilvl="5" w:tplc="848A3B66">
      <w:numFmt w:val="decimal"/>
      <w:lvlText w:val=""/>
      <w:lvlJc w:val="left"/>
    </w:lvl>
    <w:lvl w:ilvl="6" w:tplc="3C7830E8">
      <w:numFmt w:val="decimal"/>
      <w:lvlText w:val=""/>
      <w:lvlJc w:val="left"/>
    </w:lvl>
    <w:lvl w:ilvl="7" w:tplc="BD8417B4">
      <w:numFmt w:val="decimal"/>
      <w:lvlText w:val=""/>
      <w:lvlJc w:val="left"/>
    </w:lvl>
    <w:lvl w:ilvl="8" w:tplc="B1D0F998">
      <w:numFmt w:val="decimal"/>
      <w:lvlText w:val=""/>
      <w:lvlJc w:val="left"/>
    </w:lvl>
  </w:abstractNum>
  <w:abstractNum w:abstractNumId="7">
    <w:nsid w:val="00000008"/>
    <w:multiLevelType w:val="hybridMultilevel"/>
    <w:tmpl w:val="124C5964"/>
    <w:name w:val="WW8Num9"/>
    <w:lvl w:ilvl="0" w:tplc="8D602276">
      <w:start w:val="1"/>
      <w:numFmt w:val="bullet"/>
      <w:lvlText w:val=""/>
      <w:lvlJc w:val="left"/>
      <w:pPr>
        <w:tabs>
          <w:tab w:val="num" w:pos="0"/>
        </w:tabs>
        <w:ind w:left="720" w:hanging="360"/>
      </w:pPr>
      <w:rPr>
        <w:rFonts w:ascii="Wingdings" w:hAnsi="Wingdings" w:cs="Wingdings" w:hint="default"/>
        <w:b/>
        <w:sz w:val="22"/>
        <w:szCs w:val="22"/>
        <w:shd w:val="clear" w:color="auto" w:fill="FFFF00"/>
      </w:rPr>
    </w:lvl>
    <w:lvl w:ilvl="1" w:tplc="7548D2BE">
      <w:start w:val="1"/>
      <w:numFmt w:val="bullet"/>
      <w:lvlText w:val="o"/>
      <w:lvlJc w:val="left"/>
      <w:pPr>
        <w:tabs>
          <w:tab w:val="num" w:pos="0"/>
        </w:tabs>
        <w:ind w:left="1440" w:hanging="360"/>
      </w:pPr>
      <w:rPr>
        <w:rFonts w:ascii="Courier New" w:hAnsi="Courier New" w:cs="Courier New" w:hint="default"/>
        <w:sz w:val="22"/>
        <w:szCs w:val="22"/>
      </w:rPr>
    </w:lvl>
    <w:lvl w:ilvl="2" w:tplc="787E0F1E">
      <w:start w:val="1"/>
      <w:numFmt w:val="bullet"/>
      <w:lvlText w:val="o"/>
      <w:lvlJc w:val="left"/>
      <w:pPr>
        <w:tabs>
          <w:tab w:val="num" w:pos="0"/>
        </w:tabs>
        <w:ind w:left="2160" w:hanging="360"/>
      </w:pPr>
      <w:rPr>
        <w:rFonts w:ascii="Courier New" w:hAnsi="Courier New" w:cs="Courier New" w:hint="default"/>
        <w:sz w:val="22"/>
        <w:szCs w:val="22"/>
      </w:rPr>
    </w:lvl>
    <w:lvl w:ilvl="3" w:tplc="4072CB1C">
      <w:start w:val="1"/>
      <w:numFmt w:val="bullet"/>
      <w:lvlText w:val=""/>
      <w:lvlJc w:val="left"/>
      <w:pPr>
        <w:tabs>
          <w:tab w:val="num" w:pos="0"/>
        </w:tabs>
        <w:ind w:left="2880" w:hanging="360"/>
      </w:pPr>
      <w:rPr>
        <w:rFonts w:ascii="Symbol" w:hAnsi="Symbol" w:cs="Symbol" w:hint="default"/>
      </w:rPr>
    </w:lvl>
    <w:lvl w:ilvl="4" w:tplc="7746550C">
      <w:start w:val="1"/>
      <w:numFmt w:val="bullet"/>
      <w:lvlText w:val="o"/>
      <w:lvlJc w:val="left"/>
      <w:pPr>
        <w:tabs>
          <w:tab w:val="num" w:pos="0"/>
        </w:tabs>
        <w:ind w:left="3600" w:hanging="360"/>
      </w:pPr>
      <w:rPr>
        <w:rFonts w:ascii="Courier New" w:hAnsi="Courier New" w:cs="Courier New" w:hint="default"/>
        <w:sz w:val="22"/>
        <w:szCs w:val="22"/>
      </w:rPr>
    </w:lvl>
    <w:lvl w:ilvl="5" w:tplc="FF6EBC7A">
      <w:start w:val="1"/>
      <w:numFmt w:val="bullet"/>
      <w:lvlText w:val=""/>
      <w:lvlJc w:val="left"/>
      <w:pPr>
        <w:tabs>
          <w:tab w:val="num" w:pos="0"/>
        </w:tabs>
        <w:ind w:left="4320" w:hanging="360"/>
      </w:pPr>
      <w:rPr>
        <w:rFonts w:ascii="Wingdings" w:hAnsi="Wingdings" w:cs="Wingdings" w:hint="default"/>
        <w:sz w:val="22"/>
        <w:szCs w:val="22"/>
        <w:shd w:val="clear" w:color="auto" w:fill="FFFF00"/>
      </w:rPr>
    </w:lvl>
    <w:lvl w:ilvl="6" w:tplc="2842F892">
      <w:start w:val="1"/>
      <w:numFmt w:val="bullet"/>
      <w:lvlText w:val=""/>
      <w:lvlJc w:val="left"/>
      <w:pPr>
        <w:tabs>
          <w:tab w:val="num" w:pos="0"/>
        </w:tabs>
        <w:ind w:left="5040" w:hanging="360"/>
      </w:pPr>
      <w:rPr>
        <w:rFonts w:ascii="Symbol" w:hAnsi="Symbol" w:cs="Symbol" w:hint="default"/>
      </w:rPr>
    </w:lvl>
    <w:lvl w:ilvl="7" w:tplc="8E1086F0">
      <w:start w:val="1"/>
      <w:numFmt w:val="bullet"/>
      <w:lvlText w:val="o"/>
      <w:lvlJc w:val="left"/>
      <w:pPr>
        <w:tabs>
          <w:tab w:val="num" w:pos="0"/>
        </w:tabs>
        <w:ind w:left="5760" w:hanging="360"/>
      </w:pPr>
      <w:rPr>
        <w:rFonts w:ascii="Courier New" w:hAnsi="Courier New" w:cs="Courier New" w:hint="default"/>
        <w:sz w:val="22"/>
        <w:szCs w:val="22"/>
      </w:rPr>
    </w:lvl>
    <w:lvl w:ilvl="8" w:tplc="303E12BE">
      <w:start w:val="1"/>
      <w:numFmt w:val="bullet"/>
      <w:lvlText w:val=""/>
      <w:lvlJc w:val="left"/>
      <w:pPr>
        <w:tabs>
          <w:tab w:val="num" w:pos="0"/>
        </w:tabs>
        <w:ind w:left="6480" w:hanging="360"/>
      </w:pPr>
      <w:rPr>
        <w:rFonts w:ascii="Wingdings" w:hAnsi="Wingdings" w:cs="Wingdings" w:hint="default"/>
        <w:sz w:val="22"/>
        <w:szCs w:val="22"/>
        <w:shd w:val="clear" w:color="auto" w:fill="FFFF00"/>
      </w:rPr>
    </w:lvl>
  </w:abstractNum>
  <w:abstractNum w:abstractNumId="8">
    <w:nsid w:val="00000009"/>
    <w:multiLevelType w:val="multilevel"/>
    <w:tmpl w:val="00000009"/>
    <w:name w:val="WW8Num10"/>
    <w:lvl w:ilvl="0">
      <w:start w:val="1"/>
      <w:numFmt w:val="bullet"/>
      <w:lvlText w:val=""/>
      <w:lvlJc w:val="left"/>
      <w:pPr>
        <w:tabs>
          <w:tab w:val="num" w:pos="0"/>
        </w:tabs>
        <w:ind w:left="720" w:hanging="360"/>
      </w:pPr>
      <w:rPr>
        <w:rFonts w:ascii="Wingdings" w:hAnsi="Wingdings" w:cs="Wingdings" w:hint="default"/>
        <w:sz w:val="22"/>
        <w:szCs w:val="22"/>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A"/>
    <w:multiLevelType w:val="hybridMultilevel"/>
    <w:tmpl w:val="0000000A"/>
    <w:name w:val="WW8Num11"/>
    <w:lvl w:ilvl="0" w:tplc="2CF058E2">
      <w:start w:val="1"/>
      <w:numFmt w:val="bullet"/>
      <w:lvlText w:val=""/>
      <w:lvlJc w:val="left"/>
      <w:pPr>
        <w:tabs>
          <w:tab w:val="num" w:pos="0"/>
        </w:tabs>
        <w:ind w:left="720" w:hanging="360"/>
      </w:pPr>
      <w:rPr>
        <w:rFonts w:ascii="Wingdings" w:hAnsi="Wingdings" w:cs="Wingdings" w:hint="default"/>
      </w:rPr>
    </w:lvl>
    <w:lvl w:ilvl="1" w:tplc="56B25470">
      <w:start w:val="1"/>
      <w:numFmt w:val="bullet"/>
      <w:lvlText w:val="­"/>
      <w:lvlJc w:val="left"/>
      <w:pPr>
        <w:tabs>
          <w:tab w:val="num" w:pos="0"/>
        </w:tabs>
        <w:ind w:left="1440" w:hanging="360"/>
      </w:pPr>
      <w:rPr>
        <w:rFonts w:ascii="Arial" w:hAnsi="Arial" w:cs="Arial" w:hint="default"/>
        <w:sz w:val="22"/>
        <w:szCs w:val="22"/>
      </w:rPr>
    </w:lvl>
    <w:lvl w:ilvl="2" w:tplc="DF9E3668">
      <w:start w:val="7"/>
      <w:numFmt w:val="bullet"/>
      <w:lvlText w:val=""/>
      <w:lvlJc w:val="left"/>
      <w:pPr>
        <w:tabs>
          <w:tab w:val="num" w:pos="0"/>
        </w:tabs>
        <w:ind w:left="2160" w:hanging="360"/>
      </w:pPr>
      <w:rPr>
        <w:rFonts w:ascii="Wingdings" w:hAnsi="Wingdings" w:cs="Arial" w:hint="default"/>
        <w:sz w:val="22"/>
        <w:szCs w:val="22"/>
      </w:rPr>
    </w:lvl>
    <w:lvl w:ilvl="3" w:tplc="89A2AECA">
      <w:start w:val="1"/>
      <w:numFmt w:val="bullet"/>
      <w:lvlText w:val=""/>
      <w:lvlJc w:val="left"/>
      <w:pPr>
        <w:tabs>
          <w:tab w:val="num" w:pos="0"/>
        </w:tabs>
        <w:ind w:left="2880" w:hanging="360"/>
      </w:pPr>
      <w:rPr>
        <w:rFonts w:ascii="Symbol" w:hAnsi="Symbol" w:cs="Symbol" w:hint="default"/>
      </w:rPr>
    </w:lvl>
    <w:lvl w:ilvl="4" w:tplc="0F0A6588">
      <w:start w:val="1"/>
      <w:numFmt w:val="bullet"/>
      <w:lvlText w:val="o"/>
      <w:lvlJc w:val="left"/>
      <w:pPr>
        <w:tabs>
          <w:tab w:val="num" w:pos="0"/>
        </w:tabs>
        <w:ind w:left="3600" w:hanging="360"/>
      </w:pPr>
      <w:rPr>
        <w:rFonts w:ascii="Courier New" w:hAnsi="Courier New" w:cs="Courier New" w:hint="default"/>
      </w:rPr>
    </w:lvl>
    <w:lvl w:ilvl="5" w:tplc="7E4ED916">
      <w:start w:val="1"/>
      <w:numFmt w:val="bullet"/>
      <w:lvlText w:val=""/>
      <w:lvlJc w:val="left"/>
      <w:pPr>
        <w:tabs>
          <w:tab w:val="num" w:pos="0"/>
        </w:tabs>
        <w:ind w:left="4320" w:hanging="360"/>
      </w:pPr>
      <w:rPr>
        <w:rFonts w:ascii="Wingdings" w:hAnsi="Wingdings" w:cs="Wingdings" w:hint="default"/>
      </w:rPr>
    </w:lvl>
    <w:lvl w:ilvl="6" w:tplc="C2D894DE">
      <w:start w:val="1"/>
      <w:numFmt w:val="bullet"/>
      <w:lvlText w:val=""/>
      <w:lvlJc w:val="left"/>
      <w:pPr>
        <w:tabs>
          <w:tab w:val="num" w:pos="0"/>
        </w:tabs>
        <w:ind w:left="5040" w:hanging="360"/>
      </w:pPr>
      <w:rPr>
        <w:rFonts w:ascii="Symbol" w:hAnsi="Symbol" w:cs="Symbol" w:hint="default"/>
      </w:rPr>
    </w:lvl>
    <w:lvl w:ilvl="7" w:tplc="AB44FDA4">
      <w:start w:val="1"/>
      <w:numFmt w:val="bullet"/>
      <w:lvlText w:val="o"/>
      <w:lvlJc w:val="left"/>
      <w:pPr>
        <w:tabs>
          <w:tab w:val="num" w:pos="0"/>
        </w:tabs>
        <w:ind w:left="5760" w:hanging="360"/>
      </w:pPr>
      <w:rPr>
        <w:rFonts w:ascii="Courier New" w:hAnsi="Courier New" w:cs="Courier New" w:hint="default"/>
      </w:rPr>
    </w:lvl>
    <w:lvl w:ilvl="8" w:tplc="3668987A">
      <w:start w:val="1"/>
      <w:numFmt w:val="bullet"/>
      <w:lvlText w:val=""/>
      <w:lvlJc w:val="left"/>
      <w:pPr>
        <w:tabs>
          <w:tab w:val="num" w:pos="0"/>
        </w:tabs>
        <w:ind w:left="6480" w:hanging="360"/>
      </w:pPr>
      <w:rPr>
        <w:rFonts w:ascii="Wingdings" w:hAnsi="Wingdings" w:cs="Wingdings" w:hint="default"/>
      </w:rPr>
    </w:lvl>
  </w:abstractNum>
  <w:abstractNum w:abstractNumId="10">
    <w:nsid w:val="0000000B"/>
    <w:multiLevelType w:val="hybridMultilevel"/>
    <w:tmpl w:val="0000000B"/>
    <w:name w:val="WW8Num14"/>
    <w:lvl w:ilvl="0" w:tplc="46B86EEC">
      <w:start w:val="1"/>
      <w:numFmt w:val="bullet"/>
      <w:lvlText w:val="­"/>
      <w:lvlJc w:val="left"/>
      <w:pPr>
        <w:tabs>
          <w:tab w:val="num" w:pos="0"/>
        </w:tabs>
        <w:ind w:left="720" w:hanging="360"/>
      </w:pPr>
      <w:rPr>
        <w:rFonts w:ascii="Arial" w:hAnsi="Arial" w:cs="Arial" w:hint="default"/>
        <w:sz w:val="22"/>
        <w:szCs w:val="22"/>
      </w:rPr>
    </w:lvl>
    <w:lvl w:ilvl="1" w:tplc="EF44B29A">
      <w:numFmt w:val="decimal"/>
      <w:lvlText w:val=""/>
      <w:lvlJc w:val="left"/>
    </w:lvl>
    <w:lvl w:ilvl="2" w:tplc="3AE0FA7A">
      <w:numFmt w:val="decimal"/>
      <w:lvlText w:val=""/>
      <w:lvlJc w:val="left"/>
    </w:lvl>
    <w:lvl w:ilvl="3" w:tplc="B0145D80">
      <w:numFmt w:val="decimal"/>
      <w:lvlText w:val=""/>
      <w:lvlJc w:val="left"/>
    </w:lvl>
    <w:lvl w:ilvl="4" w:tplc="8E8CF940">
      <w:numFmt w:val="decimal"/>
      <w:lvlText w:val=""/>
      <w:lvlJc w:val="left"/>
    </w:lvl>
    <w:lvl w:ilvl="5" w:tplc="C71C316E">
      <w:numFmt w:val="decimal"/>
      <w:lvlText w:val=""/>
      <w:lvlJc w:val="left"/>
    </w:lvl>
    <w:lvl w:ilvl="6" w:tplc="BD501C9C">
      <w:numFmt w:val="decimal"/>
      <w:lvlText w:val=""/>
      <w:lvlJc w:val="left"/>
    </w:lvl>
    <w:lvl w:ilvl="7" w:tplc="13E48582">
      <w:numFmt w:val="decimal"/>
      <w:lvlText w:val=""/>
      <w:lvlJc w:val="left"/>
    </w:lvl>
    <w:lvl w:ilvl="8" w:tplc="2FD697C0">
      <w:numFmt w:val="decimal"/>
      <w:lvlText w:val=""/>
      <w:lvlJc w:val="left"/>
    </w:lvl>
  </w:abstractNum>
  <w:abstractNum w:abstractNumId="11">
    <w:nsid w:val="0000000C"/>
    <w:multiLevelType w:val="multilevel"/>
    <w:tmpl w:val="0000000C"/>
    <w:name w:val="WW8Num15"/>
    <w:lvl w:ilvl="0">
      <w:start w:val="1"/>
      <w:numFmt w:val="bullet"/>
      <w:lvlText w:val="­"/>
      <w:lvlJc w:val="left"/>
      <w:pPr>
        <w:tabs>
          <w:tab w:val="num" w:pos="0"/>
        </w:tabs>
        <w:ind w:left="720" w:hanging="360"/>
      </w:pPr>
      <w:rPr>
        <w:rFonts w:ascii="Arial" w:hAnsi="Arial" w:cs="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0D"/>
    <w:multiLevelType w:val="hybridMultilevel"/>
    <w:tmpl w:val="0000000D"/>
    <w:name w:val="WW8Num16"/>
    <w:lvl w:ilvl="0" w:tplc="A302FA00">
      <w:start w:val="1"/>
      <w:numFmt w:val="decimal"/>
      <w:lvlText w:val="%1."/>
      <w:lvlJc w:val="left"/>
      <w:pPr>
        <w:tabs>
          <w:tab w:val="num" w:pos="0"/>
        </w:tabs>
        <w:ind w:left="502" w:hanging="360"/>
      </w:pPr>
      <w:rPr>
        <w:rFonts w:ascii="Arial" w:eastAsia="Times New Roman" w:hAnsi="Arial" w:cs="Arial" w:hint="default"/>
        <w:b w:val="0"/>
        <w:sz w:val="22"/>
        <w:szCs w:val="22"/>
      </w:rPr>
    </w:lvl>
    <w:lvl w:ilvl="1" w:tplc="77046DB0">
      <w:numFmt w:val="decimal"/>
      <w:lvlText w:val=""/>
      <w:lvlJc w:val="left"/>
    </w:lvl>
    <w:lvl w:ilvl="2" w:tplc="597413EA">
      <w:numFmt w:val="decimal"/>
      <w:lvlText w:val=""/>
      <w:lvlJc w:val="left"/>
    </w:lvl>
    <w:lvl w:ilvl="3" w:tplc="762AB110">
      <w:numFmt w:val="decimal"/>
      <w:lvlText w:val=""/>
      <w:lvlJc w:val="left"/>
    </w:lvl>
    <w:lvl w:ilvl="4" w:tplc="4C4422F0">
      <w:numFmt w:val="decimal"/>
      <w:lvlText w:val=""/>
      <w:lvlJc w:val="left"/>
    </w:lvl>
    <w:lvl w:ilvl="5" w:tplc="B024D224">
      <w:numFmt w:val="decimal"/>
      <w:lvlText w:val=""/>
      <w:lvlJc w:val="left"/>
    </w:lvl>
    <w:lvl w:ilvl="6" w:tplc="64AEC5E8">
      <w:numFmt w:val="decimal"/>
      <w:lvlText w:val=""/>
      <w:lvlJc w:val="left"/>
    </w:lvl>
    <w:lvl w:ilvl="7" w:tplc="DE503730">
      <w:numFmt w:val="decimal"/>
      <w:lvlText w:val=""/>
      <w:lvlJc w:val="left"/>
    </w:lvl>
    <w:lvl w:ilvl="8" w:tplc="83B660F2">
      <w:numFmt w:val="decimal"/>
      <w:lvlText w:val=""/>
      <w:lvlJc w:val="left"/>
    </w:lvl>
  </w:abstractNum>
  <w:abstractNum w:abstractNumId="13">
    <w:nsid w:val="0000000E"/>
    <w:multiLevelType w:val="hybridMultilevel"/>
    <w:tmpl w:val="0000000E"/>
    <w:name w:val="WW8Num17"/>
    <w:lvl w:ilvl="0" w:tplc="6E4CE960">
      <w:start w:val="1"/>
      <w:numFmt w:val="bullet"/>
      <w:lvlText w:val=""/>
      <w:lvlJc w:val="left"/>
      <w:pPr>
        <w:tabs>
          <w:tab w:val="num" w:pos="0"/>
        </w:tabs>
        <w:ind w:left="720" w:hanging="360"/>
      </w:pPr>
      <w:rPr>
        <w:rFonts w:ascii="Wingdings" w:hAnsi="Wingdings" w:cs="Wingdings" w:hint="default"/>
        <w:sz w:val="22"/>
        <w:szCs w:val="22"/>
      </w:rPr>
    </w:lvl>
    <w:lvl w:ilvl="1" w:tplc="A8B234B6">
      <w:numFmt w:val="decimal"/>
      <w:lvlText w:val=""/>
      <w:lvlJc w:val="left"/>
    </w:lvl>
    <w:lvl w:ilvl="2" w:tplc="84F64048">
      <w:numFmt w:val="decimal"/>
      <w:lvlText w:val=""/>
      <w:lvlJc w:val="left"/>
    </w:lvl>
    <w:lvl w:ilvl="3" w:tplc="94EE192E">
      <w:numFmt w:val="decimal"/>
      <w:lvlText w:val=""/>
      <w:lvlJc w:val="left"/>
    </w:lvl>
    <w:lvl w:ilvl="4" w:tplc="58424D38">
      <w:numFmt w:val="decimal"/>
      <w:lvlText w:val=""/>
      <w:lvlJc w:val="left"/>
    </w:lvl>
    <w:lvl w:ilvl="5" w:tplc="B4687014">
      <w:numFmt w:val="decimal"/>
      <w:lvlText w:val=""/>
      <w:lvlJc w:val="left"/>
    </w:lvl>
    <w:lvl w:ilvl="6" w:tplc="110EAC40">
      <w:numFmt w:val="decimal"/>
      <w:lvlText w:val=""/>
      <w:lvlJc w:val="left"/>
    </w:lvl>
    <w:lvl w:ilvl="7" w:tplc="8DB01BF0">
      <w:numFmt w:val="decimal"/>
      <w:lvlText w:val=""/>
      <w:lvlJc w:val="left"/>
    </w:lvl>
    <w:lvl w:ilvl="8" w:tplc="20E0A638">
      <w:numFmt w:val="decimal"/>
      <w:lvlText w:val=""/>
      <w:lvlJc w:val="left"/>
    </w:lvl>
  </w:abstractNum>
  <w:abstractNum w:abstractNumId="14">
    <w:nsid w:val="0000000F"/>
    <w:multiLevelType w:val="hybridMultilevel"/>
    <w:tmpl w:val="0000000F"/>
    <w:name w:val="WW8Num19"/>
    <w:lvl w:ilvl="0" w:tplc="34925536">
      <w:start w:val="1"/>
      <w:numFmt w:val="bullet"/>
      <w:lvlText w:val="­"/>
      <w:lvlJc w:val="left"/>
      <w:pPr>
        <w:tabs>
          <w:tab w:val="num" w:pos="0"/>
        </w:tabs>
        <w:ind w:left="720" w:hanging="360"/>
      </w:pPr>
      <w:rPr>
        <w:rFonts w:ascii="Arial" w:hAnsi="Arial" w:cs="Arial" w:hint="default"/>
        <w:sz w:val="22"/>
        <w:szCs w:val="22"/>
        <w:lang w:eastAsia="en-US"/>
      </w:rPr>
    </w:lvl>
    <w:lvl w:ilvl="1" w:tplc="5F62A3A0">
      <w:numFmt w:val="decimal"/>
      <w:lvlText w:val=""/>
      <w:lvlJc w:val="left"/>
    </w:lvl>
    <w:lvl w:ilvl="2" w:tplc="AF24A432">
      <w:numFmt w:val="decimal"/>
      <w:lvlText w:val=""/>
      <w:lvlJc w:val="left"/>
    </w:lvl>
    <w:lvl w:ilvl="3" w:tplc="8556BF04">
      <w:numFmt w:val="decimal"/>
      <w:lvlText w:val=""/>
      <w:lvlJc w:val="left"/>
    </w:lvl>
    <w:lvl w:ilvl="4" w:tplc="7D8E3A30">
      <w:numFmt w:val="decimal"/>
      <w:lvlText w:val=""/>
      <w:lvlJc w:val="left"/>
    </w:lvl>
    <w:lvl w:ilvl="5" w:tplc="90E4F5EE">
      <w:numFmt w:val="decimal"/>
      <w:lvlText w:val=""/>
      <w:lvlJc w:val="left"/>
    </w:lvl>
    <w:lvl w:ilvl="6" w:tplc="760C42CE">
      <w:numFmt w:val="decimal"/>
      <w:lvlText w:val=""/>
      <w:lvlJc w:val="left"/>
    </w:lvl>
    <w:lvl w:ilvl="7" w:tplc="492C9DC8">
      <w:numFmt w:val="decimal"/>
      <w:lvlText w:val=""/>
      <w:lvlJc w:val="left"/>
    </w:lvl>
    <w:lvl w:ilvl="8" w:tplc="A9F0E312">
      <w:numFmt w:val="decimal"/>
      <w:lvlText w:val=""/>
      <w:lvlJc w:val="left"/>
    </w:lvl>
  </w:abstractNum>
  <w:abstractNum w:abstractNumId="15">
    <w:nsid w:val="00000010"/>
    <w:multiLevelType w:val="hybridMultilevel"/>
    <w:tmpl w:val="00000010"/>
    <w:name w:val="WW8Num20"/>
    <w:lvl w:ilvl="0" w:tplc="9ECEC5BC">
      <w:start w:val="1"/>
      <w:numFmt w:val="bullet"/>
      <w:lvlText w:val="­"/>
      <w:lvlJc w:val="left"/>
      <w:pPr>
        <w:tabs>
          <w:tab w:val="num" w:pos="0"/>
        </w:tabs>
        <w:ind w:left="720" w:hanging="360"/>
      </w:pPr>
      <w:rPr>
        <w:rFonts w:ascii="Arial" w:hAnsi="Arial" w:cs="Arial" w:hint="default"/>
        <w:color w:val="000000"/>
        <w:sz w:val="22"/>
        <w:szCs w:val="22"/>
      </w:rPr>
    </w:lvl>
    <w:lvl w:ilvl="1" w:tplc="78445A76">
      <w:numFmt w:val="decimal"/>
      <w:lvlText w:val=""/>
      <w:lvlJc w:val="left"/>
    </w:lvl>
    <w:lvl w:ilvl="2" w:tplc="B776D368">
      <w:numFmt w:val="decimal"/>
      <w:lvlText w:val=""/>
      <w:lvlJc w:val="left"/>
    </w:lvl>
    <w:lvl w:ilvl="3" w:tplc="D0F83844">
      <w:numFmt w:val="decimal"/>
      <w:lvlText w:val=""/>
      <w:lvlJc w:val="left"/>
    </w:lvl>
    <w:lvl w:ilvl="4" w:tplc="1B3E875C">
      <w:numFmt w:val="decimal"/>
      <w:lvlText w:val=""/>
      <w:lvlJc w:val="left"/>
    </w:lvl>
    <w:lvl w:ilvl="5" w:tplc="7E2A94E6">
      <w:numFmt w:val="decimal"/>
      <w:lvlText w:val=""/>
      <w:lvlJc w:val="left"/>
    </w:lvl>
    <w:lvl w:ilvl="6" w:tplc="E964440A">
      <w:numFmt w:val="decimal"/>
      <w:lvlText w:val=""/>
      <w:lvlJc w:val="left"/>
    </w:lvl>
    <w:lvl w:ilvl="7" w:tplc="C50C083A">
      <w:numFmt w:val="decimal"/>
      <w:lvlText w:val=""/>
      <w:lvlJc w:val="left"/>
    </w:lvl>
    <w:lvl w:ilvl="8" w:tplc="0CC40E2C">
      <w:numFmt w:val="decimal"/>
      <w:lvlText w:val=""/>
      <w:lvlJc w:val="left"/>
    </w:lvl>
  </w:abstractNum>
  <w:abstractNum w:abstractNumId="16">
    <w:nsid w:val="00000011"/>
    <w:multiLevelType w:val="multilevel"/>
    <w:tmpl w:val="3FB449D6"/>
    <w:name w:val="WW8Num21"/>
    <w:lvl w:ilvl="0">
      <w:start w:val="1"/>
      <w:numFmt w:val="decimal"/>
      <w:lvlText w:val="%1."/>
      <w:lvlJc w:val="left"/>
      <w:pPr>
        <w:tabs>
          <w:tab w:val="num" w:pos="0"/>
        </w:tabs>
        <w:ind w:left="720" w:hanging="360"/>
      </w:pPr>
      <w:rPr>
        <w:rFonts w:eastAsia="Calibri" w:hint="default"/>
        <w:b/>
        <w:bCs/>
        <w:iCs/>
        <w:color w:val="auto"/>
      </w:rPr>
    </w:lvl>
    <w:lvl w:ilvl="1">
      <w:start w:val="6"/>
      <w:numFmt w:val="decimal"/>
      <w:lvlText w:val="%1.%2"/>
      <w:lvlJc w:val="left"/>
      <w:pPr>
        <w:tabs>
          <w:tab w:val="num" w:pos="0"/>
        </w:tabs>
        <w:ind w:left="720" w:hanging="360"/>
      </w:pPr>
      <w:rPr>
        <w:rFonts w:hint="default"/>
        <w:b/>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7">
    <w:nsid w:val="00000012"/>
    <w:multiLevelType w:val="hybridMultilevel"/>
    <w:tmpl w:val="00000012"/>
    <w:name w:val="WW8Num22"/>
    <w:lvl w:ilvl="0" w:tplc="1F9855CA">
      <w:start w:val="1"/>
      <w:numFmt w:val="bullet"/>
      <w:lvlText w:val="­"/>
      <w:lvlJc w:val="left"/>
      <w:pPr>
        <w:tabs>
          <w:tab w:val="num" w:pos="0"/>
        </w:tabs>
        <w:ind w:left="720" w:hanging="360"/>
      </w:pPr>
      <w:rPr>
        <w:rFonts w:ascii="Arial" w:hAnsi="Arial" w:cs="Arial" w:hint="default"/>
        <w:sz w:val="22"/>
        <w:szCs w:val="22"/>
      </w:rPr>
    </w:lvl>
    <w:lvl w:ilvl="1" w:tplc="BC86DD24">
      <w:numFmt w:val="decimal"/>
      <w:lvlText w:val=""/>
      <w:lvlJc w:val="left"/>
    </w:lvl>
    <w:lvl w:ilvl="2" w:tplc="56D6D03C">
      <w:numFmt w:val="decimal"/>
      <w:lvlText w:val=""/>
      <w:lvlJc w:val="left"/>
    </w:lvl>
    <w:lvl w:ilvl="3" w:tplc="18D4EE8E">
      <w:numFmt w:val="decimal"/>
      <w:lvlText w:val=""/>
      <w:lvlJc w:val="left"/>
    </w:lvl>
    <w:lvl w:ilvl="4" w:tplc="6EDC8196">
      <w:numFmt w:val="decimal"/>
      <w:lvlText w:val=""/>
      <w:lvlJc w:val="left"/>
    </w:lvl>
    <w:lvl w:ilvl="5" w:tplc="CE1A4922">
      <w:numFmt w:val="decimal"/>
      <w:lvlText w:val=""/>
      <w:lvlJc w:val="left"/>
    </w:lvl>
    <w:lvl w:ilvl="6" w:tplc="315E488E">
      <w:numFmt w:val="decimal"/>
      <w:lvlText w:val=""/>
      <w:lvlJc w:val="left"/>
    </w:lvl>
    <w:lvl w:ilvl="7" w:tplc="045A536C">
      <w:numFmt w:val="decimal"/>
      <w:lvlText w:val=""/>
      <w:lvlJc w:val="left"/>
    </w:lvl>
    <w:lvl w:ilvl="8" w:tplc="A7167048">
      <w:numFmt w:val="decimal"/>
      <w:lvlText w:val=""/>
      <w:lvlJc w:val="left"/>
    </w:lvl>
  </w:abstractNum>
  <w:abstractNum w:abstractNumId="18">
    <w:nsid w:val="00000013"/>
    <w:multiLevelType w:val="multilevel"/>
    <w:tmpl w:val="0B5045DC"/>
    <w:name w:val="WW8Num23"/>
    <w:lvl w:ilvl="0">
      <w:start w:val="1"/>
      <w:numFmt w:val="decimal"/>
      <w:lvlText w:val="%1."/>
      <w:lvlJc w:val="left"/>
      <w:pPr>
        <w:tabs>
          <w:tab w:val="num" w:pos="0"/>
        </w:tabs>
        <w:ind w:left="720" w:hanging="360"/>
      </w:pPr>
      <w:rPr>
        <w:rFonts w:ascii="Arial" w:eastAsia="Times New Roman" w:hAnsi="Arial" w:cs="Arial" w:hint="default"/>
        <w:b/>
        <w:bCs/>
        <w:i/>
        <w:iCs/>
        <w:sz w:val="22"/>
        <w:szCs w:val="22"/>
      </w:rPr>
    </w:lvl>
    <w:lvl w:ilvl="1">
      <w:start w:val="1"/>
      <w:numFmt w:val="decimal"/>
      <w:lvlText w:val="%1.%2"/>
      <w:lvlJc w:val="left"/>
      <w:pPr>
        <w:tabs>
          <w:tab w:val="num" w:pos="0"/>
        </w:tabs>
        <w:ind w:left="720" w:hanging="360"/>
      </w:pPr>
      <w:rPr>
        <w:rFonts w:ascii="Arial" w:eastAsia="Times New Roman" w:hAnsi="Arial" w:cs="Arial" w:hint="default"/>
        <w:b/>
        <w:bCs/>
        <w:i/>
        <w:iCs/>
        <w:sz w:val="22"/>
        <w:szCs w:val="22"/>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9">
    <w:nsid w:val="00000014"/>
    <w:multiLevelType w:val="multilevel"/>
    <w:tmpl w:val="7780E16E"/>
    <w:name w:val="WW8Num24"/>
    <w:lvl w:ilvl="0">
      <w:start w:val="3"/>
      <w:numFmt w:val="decimal"/>
      <w:lvlText w:val="%1."/>
      <w:lvlJc w:val="left"/>
      <w:pPr>
        <w:tabs>
          <w:tab w:val="num" w:pos="708"/>
        </w:tabs>
        <w:ind w:left="720" w:hanging="360"/>
      </w:pPr>
      <w:rPr>
        <w:rFonts w:ascii="Arial" w:eastAsia="Times" w:hAnsi="Arial" w:cs="Arial" w:hint="default"/>
        <w:b/>
        <w:bCs/>
        <w:iCs/>
        <w:sz w:val="22"/>
        <w:szCs w:val="22"/>
      </w:rPr>
    </w:lvl>
    <w:lvl w:ilvl="1">
      <w:start w:val="1"/>
      <w:numFmt w:val="decimal"/>
      <w:lvlText w:val="%1.%2"/>
      <w:lvlJc w:val="left"/>
      <w:pPr>
        <w:tabs>
          <w:tab w:val="num" w:pos="708"/>
        </w:tabs>
        <w:ind w:left="720" w:hanging="360"/>
      </w:pPr>
      <w:rPr>
        <w:rFonts w:ascii="Arial" w:eastAsia="Times" w:hAnsi="Arial" w:cs="Arial" w:hint="default"/>
        <w:b/>
        <w:bCs/>
        <w:iCs/>
        <w:sz w:val="22"/>
        <w:szCs w:val="22"/>
      </w:rPr>
    </w:lvl>
    <w:lvl w:ilvl="2">
      <w:start w:val="1"/>
      <w:numFmt w:val="decimal"/>
      <w:lvlText w:val="%1.%2.%3"/>
      <w:lvlJc w:val="left"/>
      <w:pPr>
        <w:tabs>
          <w:tab w:val="num" w:pos="0"/>
        </w:tabs>
        <w:ind w:left="1080" w:hanging="720"/>
      </w:pPr>
      <w:rPr>
        <w:rFonts w:ascii="Arial" w:eastAsia="Times" w:hAnsi="Arial" w:cs="Arial" w:hint="default"/>
        <w:b/>
        <w:bCs/>
        <w:iCs/>
        <w:sz w:val="22"/>
        <w:szCs w:val="22"/>
      </w:rPr>
    </w:lvl>
    <w:lvl w:ilvl="3">
      <w:start w:val="1"/>
      <w:numFmt w:val="decimal"/>
      <w:lvlText w:val="%1.%2.%3.%4"/>
      <w:lvlJc w:val="left"/>
      <w:pPr>
        <w:tabs>
          <w:tab w:val="num" w:pos="0"/>
        </w:tabs>
        <w:ind w:left="1080" w:hanging="720"/>
      </w:pPr>
      <w:rPr>
        <w:rFonts w:ascii="Arial" w:eastAsia="Times" w:hAnsi="Arial" w:cs="Arial" w:hint="default"/>
        <w:b/>
        <w:bCs/>
        <w:iCs/>
        <w:sz w:val="22"/>
        <w:szCs w:val="22"/>
      </w:rPr>
    </w:lvl>
    <w:lvl w:ilvl="4">
      <w:start w:val="1"/>
      <w:numFmt w:val="decimal"/>
      <w:lvlText w:val="%1.%2.%3.%4.%5"/>
      <w:lvlJc w:val="left"/>
      <w:pPr>
        <w:tabs>
          <w:tab w:val="num" w:pos="0"/>
        </w:tabs>
        <w:ind w:left="1440" w:hanging="1080"/>
      </w:pPr>
      <w:rPr>
        <w:rFonts w:ascii="Arial" w:eastAsia="Times" w:hAnsi="Arial" w:cs="Arial" w:hint="default"/>
        <w:b/>
        <w:bCs/>
        <w:iCs/>
        <w:sz w:val="22"/>
        <w:szCs w:val="22"/>
      </w:rPr>
    </w:lvl>
    <w:lvl w:ilvl="5">
      <w:start w:val="1"/>
      <w:numFmt w:val="decimal"/>
      <w:lvlText w:val="%1.%2.%3.%4.%5.%6"/>
      <w:lvlJc w:val="left"/>
      <w:pPr>
        <w:tabs>
          <w:tab w:val="num" w:pos="0"/>
        </w:tabs>
        <w:ind w:left="1440" w:hanging="1080"/>
      </w:pPr>
      <w:rPr>
        <w:rFonts w:ascii="Arial" w:eastAsia="Times" w:hAnsi="Arial" w:cs="Arial" w:hint="default"/>
        <w:b/>
        <w:bCs/>
        <w:iCs/>
        <w:sz w:val="22"/>
        <w:szCs w:val="22"/>
      </w:rPr>
    </w:lvl>
    <w:lvl w:ilvl="6">
      <w:start w:val="1"/>
      <w:numFmt w:val="decimal"/>
      <w:lvlText w:val="%1.%2.%3.%4.%5.%6.%7"/>
      <w:lvlJc w:val="left"/>
      <w:pPr>
        <w:tabs>
          <w:tab w:val="num" w:pos="0"/>
        </w:tabs>
        <w:ind w:left="1800" w:hanging="1440"/>
      </w:pPr>
      <w:rPr>
        <w:rFonts w:ascii="Arial" w:eastAsia="Times" w:hAnsi="Arial" w:cs="Arial" w:hint="default"/>
        <w:b/>
        <w:bCs/>
        <w:iCs/>
        <w:sz w:val="22"/>
        <w:szCs w:val="22"/>
      </w:rPr>
    </w:lvl>
    <w:lvl w:ilvl="7">
      <w:start w:val="1"/>
      <w:numFmt w:val="decimal"/>
      <w:lvlText w:val="%1.%2.%3.%4.%5.%6.%7.%8"/>
      <w:lvlJc w:val="left"/>
      <w:pPr>
        <w:tabs>
          <w:tab w:val="num" w:pos="0"/>
        </w:tabs>
        <w:ind w:left="1800" w:hanging="1440"/>
      </w:pPr>
      <w:rPr>
        <w:rFonts w:ascii="Arial" w:eastAsia="Times" w:hAnsi="Arial" w:cs="Arial" w:hint="default"/>
        <w:b/>
        <w:bCs/>
        <w:iCs/>
        <w:sz w:val="22"/>
        <w:szCs w:val="22"/>
      </w:rPr>
    </w:lvl>
    <w:lvl w:ilvl="8">
      <w:start w:val="1"/>
      <w:numFmt w:val="decimal"/>
      <w:lvlText w:val="%1.%2.%3.%4.%5.%6.%7.%8.%9"/>
      <w:lvlJc w:val="left"/>
      <w:pPr>
        <w:tabs>
          <w:tab w:val="num" w:pos="0"/>
        </w:tabs>
        <w:ind w:left="2160" w:hanging="1800"/>
      </w:pPr>
      <w:rPr>
        <w:rFonts w:ascii="Arial" w:eastAsia="Times" w:hAnsi="Arial" w:cs="Arial" w:hint="default"/>
        <w:b/>
        <w:bCs/>
        <w:iCs/>
        <w:sz w:val="22"/>
        <w:szCs w:val="22"/>
      </w:rPr>
    </w:lvl>
  </w:abstractNum>
  <w:abstractNum w:abstractNumId="20">
    <w:nsid w:val="00000015"/>
    <w:multiLevelType w:val="hybridMultilevel"/>
    <w:tmpl w:val="00000015"/>
    <w:name w:val="WW8Num25"/>
    <w:lvl w:ilvl="0" w:tplc="0C824044">
      <w:start w:val="1"/>
      <w:numFmt w:val="bullet"/>
      <w:lvlText w:val="­"/>
      <w:lvlJc w:val="left"/>
      <w:pPr>
        <w:tabs>
          <w:tab w:val="num" w:pos="261"/>
        </w:tabs>
        <w:ind w:left="1353" w:hanging="360"/>
      </w:pPr>
      <w:rPr>
        <w:rFonts w:ascii="Arial" w:hAnsi="Arial" w:cs="Arial" w:hint="default"/>
        <w:color w:val="000000"/>
        <w:sz w:val="22"/>
        <w:szCs w:val="22"/>
        <w:shd w:val="clear" w:color="auto" w:fill="FFFF00"/>
      </w:rPr>
    </w:lvl>
    <w:lvl w:ilvl="1" w:tplc="02304380">
      <w:numFmt w:val="decimal"/>
      <w:lvlText w:val=""/>
      <w:lvlJc w:val="left"/>
    </w:lvl>
    <w:lvl w:ilvl="2" w:tplc="D8E099D0">
      <w:numFmt w:val="decimal"/>
      <w:lvlText w:val=""/>
      <w:lvlJc w:val="left"/>
    </w:lvl>
    <w:lvl w:ilvl="3" w:tplc="6F30265A">
      <w:numFmt w:val="decimal"/>
      <w:lvlText w:val=""/>
      <w:lvlJc w:val="left"/>
    </w:lvl>
    <w:lvl w:ilvl="4" w:tplc="BAECA7DA">
      <w:numFmt w:val="decimal"/>
      <w:lvlText w:val=""/>
      <w:lvlJc w:val="left"/>
    </w:lvl>
    <w:lvl w:ilvl="5" w:tplc="01E4FD7A">
      <w:numFmt w:val="decimal"/>
      <w:lvlText w:val=""/>
      <w:lvlJc w:val="left"/>
    </w:lvl>
    <w:lvl w:ilvl="6" w:tplc="DAA0CDA6">
      <w:numFmt w:val="decimal"/>
      <w:lvlText w:val=""/>
      <w:lvlJc w:val="left"/>
    </w:lvl>
    <w:lvl w:ilvl="7" w:tplc="FFC4B6E0">
      <w:numFmt w:val="decimal"/>
      <w:lvlText w:val=""/>
      <w:lvlJc w:val="left"/>
    </w:lvl>
    <w:lvl w:ilvl="8" w:tplc="32429D24">
      <w:numFmt w:val="decimal"/>
      <w:lvlText w:val=""/>
      <w:lvlJc w:val="left"/>
    </w:lvl>
  </w:abstractNum>
  <w:abstractNum w:abstractNumId="21">
    <w:nsid w:val="00000016"/>
    <w:multiLevelType w:val="hybridMultilevel"/>
    <w:tmpl w:val="00000016"/>
    <w:name w:val="WW8Num26"/>
    <w:lvl w:ilvl="0" w:tplc="E38295A4">
      <w:start w:val="1"/>
      <w:numFmt w:val="bullet"/>
      <w:lvlText w:val="­"/>
      <w:lvlJc w:val="left"/>
      <w:pPr>
        <w:tabs>
          <w:tab w:val="num" w:pos="0"/>
        </w:tabs>
        <w:ind w:left="720" w:hanging="360"/>
      </w:pPr>
      <w:rPr>
        <w:rFonts w:ascii="Arial" w:hAnsi="Arial" w:cs="Arial" w:hint="default"/>
        <w:sz w:val="22"/>
        <w:szCs w:val="22"/>
      </w:rPr>
    </w:lvl>
    <w:lvl w:ilvl="1" w:tplc="2CD8DD26">
      <w:numFmt w:val="decimal"/>
      <w:lvlText w:val=""/>
      <w:lvlJc w:val="left"/>
    </w:lvl>
    <w:lvl w:ilvl="2" w:tplc="78B2C118">
      <w:numFmt w:val="decimal"/>
      <w:lvlText w:val=""/>
      <w:lvlJc w:val="left"/>
    </w:lvl>
    <w:lvl w:ilvl="3" w:tplc="40FA3C80">
      <w:numFmt w:val="decimal"/>
      <w:lvlText w:val=""/>
      <w:lvlJc w:val="left"/>
    </w:lvl>
    <w:lvl w:ilvl="4" w:tplc="71B6BBD6">
      <w:numFmt w:val="decimal"/>
      <w:lvlText w:val=""/>
      <w:lvlJc w:val="left"/>
    </w:lvl>
    <w:lvl w:ilvl="5" w:tplc="8F6230BA">
      <w:numFmt w:val="decimal"/>
      <w:lvlText w:val=""/>
      <w:lvlJc w:val="left"/>
    </w:lvl>
    <w:lvl w:ilvl="6" w:tplc="C34012B2">
      <w:numFmt w:val="decimal"/>
      <w:lvlText w:val=""/>
      <w:lvlJc w:val="left"/>
    </w:lvl>
    <w:lvl w:ilvl="7" w:tplc="90184DA2">
      <w:numFmt w:val="decimal"/>
      <w:lvlText w:val=""/>
      <w:lvlJc w:val="left"/>
    </w:lvl>
    <w:lvl w:ilvl="8" w:tplc="C16E2F08">
      <w:numFmt w:val="decimal"/>
      <w:lvlText w:val=""/>
      <w:lvlJc w:val="left"/>
    </w:lvl>
  </w:abstractNum>
  <w:abstractNum w:abstractNumId="22">
    <w:nsid w:val="00000017"/>
    <w:multiLevelType w:val="hybridMultilevel"/>
    <w:tmpl w:val="00000017"/>
    <w:name w:val="WW8Num28"/>
    <w:lvl w:ilvl="0" w:tplc="9DC6344A">
      <w:start w:val="1"/>
      <w:numFmt w:val="bullet"/>
      <w:lvlText w:val=""/>
      <w:lvlJc w:val="left"/>
      <w:pPr>
        <w:tabs>
          <w:tab w:val="num" w:pos="0"/>
        </w:tabs>
        <w:ind w:left="720" w:hanging="360"/>
      </w:pPr>
      <w:rPr>
        <w:rFonts w:ascii="Wingdings" w:hAnsi="Wingdings" w:cs="Wingdings" w:hint="default"/>
      </w:rPr>
    </w:lvl>
    <w:lvl w:ilvl="1" w:tplc="42C00D42">
      <w:numFmt w:val="decimal"/>
      <w:lvlText w:val=""/>
      <w:lvlJc w:val="left"/>
    </w:lvl>
    <w:lvl w:ilvl="2" w:tplc="FD1CA488">
      <w:numFmt w:val="decimal"/>
      <w:lvlText w:val=""/>
      <w:lvlJc w:val="left"/>
    </w:lvl>
    <w:lvl w:ilvl="3" w:tplc="78FE3982">
      <w:numFmt w:val="decimal"/>
      <w:lvlText w:val=""/>
      <w:lvlJc w:val="left"/>
    </w:lvl>
    <w:lvl w:ilvl="4" w:tplc="AAB2DB92">
      <w:numFmt w:val="decimal"/>
      <w:lvlText w:val=""/>
      <w:lvlJc w:val="left"/>
    </w:lvl>
    <w:lvl w:ilvl="5" w:tplc="282A52AE">
      <w:numFmt w:val="decimal"/>
      <w:lvlText w:val=""/>
      <w:lvlJc w:val="left"/>
    </w:lvl>
    <w:lvl w:ilvl="6" w:tplc="37A66436">
      <w:numFmt w:val="decimal"/>
      <w:lvlText w:val=""/>
      <w:lvlJc w:val="left"/>
    </w:lvl>
    <w:lvl w:ilvl="7" w:tplc="C9AC6C32">
      <w:numFmt w:val="decimal"/>
      <w:lvlText w:val=""/>
      <w:lvlJc w:val="left"/>
    </w:lvl>
    <w:lvl w:ilvl="8" w:tplc="1E4244D2">
      <w:numFmt w:val="decimal"/>
      <w:lvlText w:val=""/>
      <w:lvlJc w:val="left"/>
    </w:lvl>
  </w:abstractNum>
  <w:abstractNum w:abstractNumId="23">
    <w:nsid w:val="00000018"/>
    <w:multiLevelType w:val="multilevel"/>
    <w:tmpl w:val="00000018"/>
    <w:name w:val="WW8Num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2"/>
        <w:szCs w:val="22"/>
        <w:shd w:val="clear" w:color="auto" w:fill="83CAFF"/>
        <w:lang w:val="fr-FR" w:eastAsia="ar-SA" w:bidi="ar-SA"/>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2"/>
        <w:szCs w:val="22"/>
        <w:shd w:val="clear" w:color="auto" w:fill="83CAFF"/>
        <w:lang w:val="fr-FR" w:eastAsia="ar-SA" w:bidi="ar-SA"/>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2"/>
        <w:szCs w:val="22"/>
        <w:shd w:val="clear" w:color="auto" w:fill="83CAFF"/>
        <w:lang w:val="fr-FR" w:eastAsia="ar-SA" w:bidi="ar-SA"/>
      </w:rPr>
    </w:lvl>
  </w:abstractNum>
  <w:abstractNum w:abstractNumId="24">
    <w:nsid w:val="00000019"/>
    <w:multiLevelType w:val="hybridMultilevel"/>
    <w:tmpl w:val="00000019"/>
    <w:name w:val="WW8Num44"/>
    <w:lvl w:ilvl="0" w:tplc="087E1B02">
      <w:start w:val="1"/>
      <w:numFmt w:val="bullet"/>
      <w:lvlText w:val=""/>
      <w:lvlJc w:val="left"/>
      <w:pPr>
        <w:tabs>
          <w:tab w:val="num" w:pos="0"/>
        </w:tabs>
        <w:ind w:left="720" w:hanging="360"/>
      </w:pPr>
      <w:rPr>
        <w:rFonts w:ascii="Symbol" w:hAnsi="Symbol" w:cs="Symbol" w:hint="default"/>
      </w:rPr>
    </w:lvl>
    <w:lvl w:ilvl="1" w:tplc="81DEC32E">
      <w:start w:val="1"/>
      <w:numFmt w:val="bullet"/>
      <w:lvlText w:val="o"/>
      <w:lvlJc w:val="left"/>
      <w:pPr>
        <w:tabs>
          <w:tab w:val="num" w:pos="0"/>
        </w:tabs>
        <w:ind w:left="1440" w:hanging="360"/>
      </w:pPr>
      <w:rPr>
        <w:rFonts w:ascii="Courier New" w:hAnsi="Courier New" w:cs="Courier New" w:hint="default"/>
      </w:rPr>
    </w:lvl>
    <w:lvl w:ilvl="2" w:tplc="38D82E08">
      <w:start w:val="1"/>
      <w:numFmt w:val="bullet"/>
      <w:lvlText w:val=""/>
      <w:lvlJc w:val="left"/>
      <w:pPr>
        <w:tabs>
          <w:tab w:val="num" w:pos="0"/>
        </w:tabs>
        <w:ind w:left="2160" w:hanging="360"/>
      </w:pPr>
      <w:rPr>
        <w:rFonts w:ascii="Wingdings" w:hAnsi="Wingdings" w:cs="Wingdings" w:hint="default"/>
      </w:rPr>
    </w:lvl>
    <w:lvl w:ilvl="3" w:tplc="6CF08F42">
      <w:start w:val="1"/>
      <w:numFmt w:val="bullet"/>
      <w:lvlText w:val=""/>
      <w:lvlJc w:val="left"/>
      <w:pPr>
        <w:tabs>
          <w:tab w:val="num" w:pos="0"/>
        </w:tabs>
        <w:ind w:left="2880" w:hanging="360"/>
      </w:pPr>
      <w:rPr>
        <w:rFonts w:ascii="Symbol" w:hAnsi="Symbol" w:cs="Symbol" w:hint="default"/>
      </w:rPr>
    </w:lvl>
    <w:lvl w:ilvl="4" w:tplc="732486F8">
      <w:start w:val="1"/>
      <w:numFmt w:val="bullet"/>
      <w:lvlText w:val="o"/>
      <w:lvlJc w:val="left"/>
      <w:pPr>
        <w:tabs>
          <w:tab w:val="num" w:pos="0"/>
        </w:tabs>
        <w:ind w:left="3600" w:hanging="360"/>
      </w:pPr>
      <w:rPr>
        <w:rFonts w:ascii="Courier New" w:hAnsi="Courier New" w:cs="Courier New" w:hint="default"/>
      </w:rPr>
    </w:lvl>
    <w:lvl w:ilvl="5" w:tplc="81D64F00">
      <w:start w:val="1"/>
      <w:numFmt w:val="bullet"/>
      <w:lvlText w:val=""/>
      <w:lvlJc w:val="left"/>
      <w:pPr>
        <w:tabs>
          <w:tab w:val="num" w:pos="0"/>
        </w:tabs>
        <w:ind w:left="4320" w:hanging="360"/>
      </w:pPr>
      <w:rPr>
        <w:rFonts w:ascii="Wingdings" w:hAnsi="Wingdings" w:cs="Wingdings" w:hint="default"/>
      </w:rPr>
    </w:lvl>
    <w:lvl w:ilvl="6" w:tplc="047A1ACC">
      <w:start w:val="1"/>
      <w:numFmt w:val="bullet"/>
      <w:lvlText w:val=""/>
      <w:lvlJc w:val="left"/>
      <w:pPr>
        <w:tabs>
          <w:tab w:val="num" w:pos="0"/>
        </w:tabs>
        <w:ind w:left="5040" w:hanging="360"/>
      </w:pPr>
      <w:rPr>
        <w:rFonts w:ascii="Symbol" w:hAnsi="Symbol" w:cs="Symbol" w:hint="default"/>
      </w:rPr>
    </w:lvl>
    <w:lvl w:ilvl="7" w:tplc="5C1E5358">
      <w:start w:val="1"/>
      <w:numFmt w:val="bullet"/>
      <w:lvlText w:val="o"/>
      <w:lvlJc w:val="left"/>
      <w:pPr>
        <w:tabs>
          <w:tab w:val="num" w:pos="0"/>
        </w:tabs>
        <w:ind w:left="5760" w:hanging="360"/>
      </w:pPr>
      <w:rPr>
        <w:rFonts w:ascii="Courier New" w:hAnsi="Courier New" w:cs="Courier New" w:hint="default"/>
      </w:rPr>
    </w:lvl>
    <w:lvl w:ilvl="8" w:tplc="E368B48E">
      <w:start w:val="1"/>
      <w:numFmt w:val="bullet"/>
      <w:lvlText w:val=""/>
      <w:lvlJc w:val="left"/>
      <w:pPr>
        <w:tabs>
          <w:tab w:val="num" w:pos="0"/>
        </w:tabs>
        <w:ind w:left="6480" w:hanging="360"/>
      </w:pPr>
      <w:rPr>
        <w:rFonts w:ascii="Wingdings" w:hAnsi="Wingdings" w:cs="Wingdings" w:hint="default"/>
      </w:rPr>
    </w:lvl>
  </w:abstractNum>
  <w:abstractNum w:abstractNumId="25">
    <w:nsid w:val="0000001B"/>
    <w:multiLevelType w:val="hybridMultilevel"/>
    <w:tmpl w:val="0000001B"/>
    <w:name w:val="WW8Num32"/>
    <w:lvl w:ilvl="0" w:tplc="06B0CC82">
      <w:start w:val="1"/>
      <w:numFmt w:val="bullet"/>
      <w:lvlText w:val=""/>
      <w:lvlJc w:val="left"/>
      <w:pPr>
        <w:tabs>
          <w:tab w:val="num" w:pos="0"/>
        </w:tabs>
        <w:ind w:left="720" w:hanging="360"/>
      </w:pPr>
      <w:rPr>
        <w:rFonts w:ascii="Symbol" w:hAnsi="Symbol" w:cs="Symbol" w:hint="default"/>
      </w:rPr>
    </w:lvl>
    <w:lvl w:ilvl="1" w:tplc="4264493C">
      <w:start w:val="1"/>
      <w:numFmt w:val="bullet"/>
      <w:lvlText w:val="o"/>
      <w:lvlJc w:val="left"/>
      <w:pPr>
        <w:tabs>
          <w:tab w:val="num" w:pos="0"/>
        </w:tabs>
        <w:ind w:left="1440" w:hanging="360"/>
      </w:pPr>
      <w:rPr>
        <w:rFonts w:ascii="Courier New" w:hAnsi="Courier New" w:cs="Courier New" w:hint="default"/>
      </w:rPr>
    </w:lvl>
    <w:lvl w:ilvl="2" w:tplc="11322E80">
      <w:start w:val="1"/>
      <w:numFmt w:val="bullet"/>
      <w:lvlText w:val=""/>
      <w:lvlJc w:val="left"/>
      <w:pPr>
        <w:tabs>
          <w:tab w:val="num" w:pos="0"/>
        </w:tabs>
        <w:ind w:left="2160" w:hanging="360"/>
      </w:pPr>
      <w:rPr>
        <w:rFonts w:ascii="Wingdings" w:hAnsi="Wingdings" w:cs="Wingdings" w:hint="default"/>
      </w:rPr>
    </w:lvl>
    <w:lvl w:ilvl="3" w:tplc="61AA2286">
      <w:start w:val="1"/>
      <w:numFmt w:val="bullet"/>
      <w:lvlText w:val=""/>
      <w:lvlJc w:val="left"/>
      <w:pPr>
        <w:tabs>
          <w:tab w:val="num" w:pos="0"/>
        </w:tabs>
        <w:ind w:left="2880" w:hanging="360"/>
      </w:pPr>
      <w:rPr>
        <w:rFonts w:ascii="Symbol" w:hAnsi="Symbol" w:cs="Symbol" w:hint="default"/>
      </w:rPr>
    </w:lvl>
    <w:lvl w:ilvl="4" w:tplc="DE7CC3D6">
      <w:start w:val="1"/>
      <w:numFmt w:val="bullet"/>
      <w:lvlText w:val="o"/>
      <w:lvlJc w:val="left"/>
      <w:pPr>
        <w:tabs>
          <w:tab w:val="num" w:pos="0"/>
        </w:tabs>
        <w:ind w:left="3600" w:hanging="360"/>
      </w:pPr>
      <w:rPr>
        <w:rFonts w:ascii="Courier New" w:hAnsi="Courier New" w:cs="Courier New" w:hint="default"/>
      </w:rPr>
    </w:lvl>
    <w:lvl w:ilvl="5" w:tplc="82AC748C">
      <w:start w:val="1"/>
      <w:numFmt w:val="bullet"/>
      <w:lvlText w:val=""/>
      <w:lvlJc w:val="left"/>
      <w:pPr>
        <w:tabs>
          <w:tab w:val="num" w:pos="0"/>
        </w:tabs>
        <w:ind w:left="4320" w:hanging="360"/>
      </w:pPr>
      <w:rPr>
        <w:rFonts w:ascii="Wingdings" w:hAnsi="Wingdings" w:cs="Wingdings" w:hint="default"/>
      </w:rPr>
    </w:lvl>
    <w:lvl w:ilvl="6" w:tplc="9DE614E0">
      <w:start w:val="1"/>
      <w:numFmt w:val="bullet"/>
      <w:lvlText w:val=""/>
      <w:lvlJc w:val="left"/>
      <w:pPr>
        <w:tabs>
          <w:tab w:val="num" w:pos="0"/>
        </w:tabs>
        <w:ind w:left="5040" w:hanging="360"/>
      </w:pPr>
      <w:rPr>
        <w:rFonts w:ascii="Symbol" w:hAnsi="Symbol" w:cs="Symbol" w:hint="default"/>
      </w:rPr>
    </w:lvl>
    <w:lvl w:ilvl="7" w:tplc="4CC458DC">
      <w:start w:val="1"/>
      <w:numFmt w:val="bullet"/>
      <w:lvlText w:val="o"/>
      <w:lvlJc w:val="left"/>
      <w:pPr>
        <w:tabs>
          <w:tab w:val="num" w:pos="0"/>
        </w:tabs>
        <w:ind w:left="5760" w:hanging="360"/>
      </w:pPr>
      <w:rPr>
        <w:rFonts w:ascii="Courier New" w:hAnsi="Courier New" w:cs="Courier New" w:hint="default"/>
      </w:rPr>
    </w:lvl>
    <w:lvl w:ilvl="8" w:tplc="52888992">
      <w:start w:val="1"/>
      <w:numFmt w:val="bullet"/>
      <w:lvlText w:val=""/>
      <w:lvlJc w:val="left"/>
      <w:pPr>
        <w:tabs>
          <w:tab w:val="num" w:pos="0"/>
        </w:tabs>
        <w:ind w:left="6480" w:hanging="360"/>
      </w:pPr>
      <w:rPr>
        <w:rFonts w:ascii="Wingdings" w:hAnsi="Wingdings" w:cs="Wingdings" w:hint="default"/>
      </w:rPr>
    </w:lvl>
  </w:abstractNum>
  <w:abstractNum w:abstractNumId="26">
    <w:nsid w:val="007C3A94"/>
    <w:multiLevelType w:val="hybridMultilevel"/>
    <w:tmpl w:val="12D27F0C"/>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07707363"/>
    <w:multiLevelType w:val="hybridMultilevel"/>
    <w:tmpl w:val="ACC2FD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0935669C"/>
    <w:multiLevelType w:val="hybridMultilevel"/>
    <w:tmpl w:val="7ED6507A"/>
    <w:lvl w:ilvl="0" w:tplc="6B12006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09C501FF"/>
    <w:multiLevelType w:val="hybridMultilevel"/>
    <w:tmpl w:val="7F7C2F0A"/>
    <w:lvl w:ilvl="0" w:tplc="39BC6FEC">
      <w:start w:val="1"/>
      <w:numFmt w:val="bullet"/>
      <w:lvlText w:val="­"/>
      <w:lvlJc w:val="left"/>
      <w:pPr>
        <w:ind w:left="720" w:hanging="360"/>
      </w:pPr>
      <w:rPr>
        <w:rFonts w:ascii="Arial" w:hAnsi="Arial" w:hint="default"/>
      </w:rPr>
    </w:lvl>
    <w:lvl w:ilvl="1" w:tplc="1242D178">
      <w:numFmt w:val="bullet"/>
      <w:lvlText w:val="-"/>
      <w:lvlJc w:val="left"/>
      <w:pPr>
        <w:ind w:left="144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0DDE3357"/>
    <w:multiLevelType w:val="hybridMultilevel"/>
    <w:tmpl w:val="FF005B8A"/>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0E5E6650"/>
    <w:multiLevelType w:val="hybridMultilevel"/>
    <w:tmpl w:val="7AEAE542"/>
    <w:lvl w:ilvl="0" w:tplc="B0CC23E6">
      <w:start w:val="16"/>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118F58BA"/>
    <w:multiLevelType w:val="hybridMultilevel"/>
    <w:tmpl w:val="223838EE"/>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11B20967"/>
    <w:multiLevelType w:val="hybridMultilevel"/>
    <w:tmpl w:val="C944BB8A"/>
    <w:lvl w:ilvl="0" w:tplc="0C3EE784">
      <w:start w:val="1"/>
      <w:numFmt w:val="bullet"/>
      <w:lvlText w:val="o"/>
      <w:lvlJc w:val="left"/>
      <w:pPr>
        <w:tabs>
          <w:tab w:val="num" w:pos="360"/>
        </w:tabs>
        <w:ind w:left="360" w:hanging="360"/>
      </w:pPr>
      <w:rPr>
        <w:rFonts w:ascii="Courier New" w:hAnsi="Courier New" w:cs="Courier New" w:hint="default"/>
      </w:rPr>
    </w:lvl>
    <w:lvl w:ilvl="1" w:tplc="6C821CC2">
      <w:start w:val="1"/>
      <w:numFmt w:val="bullet"/>
      <w:lvlText w:val="◦"/>
      <w:lvlJc w:val="left"/>
      <w:pPr>
        <w:tabs>
          <w:tab w:val="num" w:pos="720"/>
        </w:tabs>
        <w:ind w:left="720" w:hanging="360"/>
      </w:pPr>
      <w:rPr>
        <w:rFonts w:ascii="OpenSymbol" w:hAnsi="OpenSymbol" w:cs="OpenSymbol"/>
      </w:rPr>
    </w:lvl>
    <w:lvl w:ilvl="2" w:tplc="A0A0CB4E">
      <w:start w:val="1"/>
      <w:numFmt w:val="bullet"/>
      <w:lvlText w:val="▪"/>
      <w:lvlJc w:val="left"/>
      <w:pPr>
        <w:tabs>
          <w:tab w:val="num" w:pos="1080"/>
        </w:tabs>
        <w:ind w:left="1080" w:hanging="360"/>
      </w:pPr>
      <w:rPr>
        <w:rFonts w:ascii="OpenSymbol" w:hAnsi="OpenSymbol" w:cs="OpenSymbol"/>
      </w:rPr>
    </w:lvl>
    <w:lvl w:ilvl="3" w:tplc="E362B416">
      <w:start w:val="1"/>
      <w:numFmt w:val="bullet"/>
      <w:lvlText w:val=""/>
      <w:lvlJc w:val="left"/>
      <w:pPr>
        <w:tabs>
          <w:tab w:val="num" w:pos="1440"/>
        </w:tabs>
        <w:ind w:left="1440" w:hanging="360"/>
      </w:pPr>
      <w:rPr>
        <w:rFonts w:ascii="Symbol" w:hAnsi="Symbol" w:cs="OpenSymbol"/>
      </w:rPr>
    </w:lvl>
    <w:lvl w:ilvl="4" w:tplc="3AE24894">
      <w:start w:val="1"/>
      <w:numFmt w:val="bullet"/>
      <w:lvlText w:val="◦"/>
      <w:lvlJc w:val="left"/>
      <w:pPr>
        <w:tabs>
          <w:tab w:val="num" w:pos="1800"/>
        </w:tabs>
        <w:ind w:left="1800" w:hanging="360"/>
      </w:pPr>
      <w:rPr>
        <w:rFonts w:ascii="OpenSymbol" w:hAnsi="OpenSymbol" w:cs="OpenSymbol"/>
      </w:rPr>
    </w:lvl>
    <w:lvl w:ilvl="5" w:tplc="E132DFA6">
      <w:start w:val="1"/>
      <w:numFmt w:val="bullet"/>
      <w:lvlText w:val="▪"/>
      <w:lvlJc w:val="left"/>
      <w:pPr>
        <w:tabs>
          <w:tab w:val="num" w:pos="2160"/>
        </w:tabs>
        <w:ind w:left="2160" w:hanging="360"/>
      </w:pPr>
      <w:rPr>
        <w:rFonts w:ascii="OpenSymbol" w:hAnsi="OpenSymbol" w:cs="OpenSymbol"/>
      </w:rPr>
    </w:lvl>
    <w:lvl w:ilvl="6" w:tplc="6AA25140">
      <w:start w:val="1"/>
      <w:numFmt w:val="bullet"/>
      <w:lvlText w:val=""/>
      <w:lvlJc w:val="left"/>
      <w:pPr>
        <w:tabs>
          <w:tab w:val="num" w:pos="2520"/>
        </w:tabs>
        <w:ind w:left="2520" w:hanging="360"/>
      </w:pPr>
      <w:rPr>
        <w:rFonts w:ascii="Symbol" w:hAnsi="Symbol" w:cs="OpenSymbol"/>
      </w:rPr>
    </w:lvl>
    <w:lvl w:ilvl="7" w:tplc="6780F314">
      <w:start w:val="1"/>
      <w:numFmt w:val="bullet"/>
      <w:lvlText w:val="◦"/>
      <w:lvlJc w:val="left"/>
      <w:pPr>
        <w:tabs>
          <w:tab w:val="num" w:pos="2880"/>
        </w:tabs>
        <w:ind w:left="2880" w:hanging="360"/>
      </w:pPr>
      <w:rPr>
        <w:rFonts w:ascii="OpenSymbol" w:hAnsi="OpenSymbol" w:cs="OpenSymbol"/>
      </w:rPr>
    </w:lvl>
    <w:lvl w:ilvl="8" w:tplc="E8BE7804">
      <w:start w:val="1"/>
      <w:numFmt w:val="bullet"/>
      <w:lvlText w:val="▪"/>
      <w:lvlJc w:val="left"/>
      <w:pPr>
        <w:tabs>
          <w:tab w:val="num" w:pos="3240"/>
        </w:tabs>
        <w:ind w:left="3240" w:hanging="360"/>
      </w:pPr>
      <w:rPr>
        <w:rFonts w:ascii="OpenSymbol" w:hAnsi="OpenSymbol" w:cs="OpenSymbol"/>
      </w:rPr>
    </w:lvl>
  </w:abstractNum>
  <w:abstractNum w:abstractNumId="34">
    <w:nsid w:val="13EE4A85"/>
    <w:multiLevelType w:val="hybridMultilevel"/>
    <w:tmpl w:val="1772DB24"/>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16C006BA"/>
    <w:multiLevelType w:val="hybridMultilevel"/>
    <w:tmpl w:val="C6380B6A"/>
    <w:lvl w:ilvl="0" w:tplc="6B12006C">
      <w:start w:val="1"/>
      <w:numFmt w:val="bullet"/>
      <w:lvlText w:val=""/>
      <w:lvlJc w:val="left"/>
      <w:pPr>
        <w:tabs>
          <w:tab w:val="num" w:pos="1065"/>
        </w:tabs>
        <w:ind w:left="1065" w:hanging="360"/>
      </w:pPr>
      <w:rPr>
        <w:rFonts w:ascii="Wingdings" w:hAnsi="Wingdings" w:hint="default"/>
        <w:color w:val="auto"/>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6">
    <w:nsid w:val="172F0823"/>
    <w:multiLevelType w:val="hybridMultilevel"/>
    <w:tmpl w:val="C7C08394"/>
    <w:lvl w:ilvl="0" w:tplc="39BC6FEC">
      <w:start w:val="1"/>
      <w:numFmt w:val="bullet"/>
      <w:lvlText w:val="­"/>
      <w:lvlJc w:val="left"/>
      <w:pPr>
        <w:ind w:left="720" w:hanging="360"/>
      </w:pPr>
      <w:rPr>
        <w:rFonts w:ascii="Arial" w:hAnsi="Arial" w:hint="default"/>
      </w:rPr>
    </w:lvl>
    <w:lvl w:ilvl="1" w:tplc="39BC6FEC">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20DC4E93"/>
    <w:multiLevelType w:val="hybridMultilevel"/>
    <w:tmpl w:val="CF020F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21A148F9"/>
    <w:multiLevelType w:val="hybridMultilevel"/>
    <w:tmpl w:val="C8AE768C"/>
    <w:lvl w:ilvl="0" w:tplc="7D5CB5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238B55CE"/>
    <w:multiLevelType w:val="hybridMultilevel"/>
    <w:tmpl w:val="30A0BD98"/>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262E7D4B"/>
    <w:multiLevelType w:val="hybridMultilevel"/>
    <w:tmpl w:val="0B74E3CE"/>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2665258E"/>
    <w:multiLevelType w:val="hybridMultilevel"/>
    <w:tmpl w:val="BFFA6B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2BA76B3F"/>
    <w:multiLevelType w:val="hybridMultilevel"/>
    <w:tmpl w:val="217AA1D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nsid w:val="2D9E5297"/>
    <w:multiLevelType w:val="hybridMultilevel"/>
    <w:tmpl w:val="48DA406E"/>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326A50B4"/>
    <w:multiLevelType w:val="hybridMultilevel"/>
    <w:tmpl w:val="2C2CEF18"/>
    <w:lvl w:ilvl="0" w:tplc="D744D92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33DA00D4"/>
    <w:multiLevelType w:val="hybridMultilevel"/>
    <w:tmpl w:val="E5848F3A"/>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3BD356EA"/>
    <w:multiLevelType w:val="hybridMultilevel"/>
    <w:tmpl w:val="B982617A"/>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41952392"/>
    <w:multiLevelType w:val="hybridMultilevel"/>
    <w:tmpl w:val="BF5CD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42144D7B"/>
    <w:multiLevelType w:val="hybridMultilevel"/>
    <w:tmpl w:val="5958F568"/>
    <w:lvl w:ilvl="0" w:tplc="39BC6FEC">
      <w:start w:val="1"/>
      <w:numFmt w:val="bullet"/>
      <w:lvlText w:val="­"/>
      <w:lvlJc w:val="left"/>
      <w:pPr>
        <w:ind w:left="720" w:hanging="360"/>
      </w:pPr>
      <w:rPr>
        <w:rFonts w:ascii="Arial" w:hAnsi="Arial" w:hint="default"/>
      </w:rPr>
    </w:lvl>
    <w:lvl w:ilvl="1" w:tplc="39BC6FEC">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434D1B4D"/>
    <w:multiLevelType w:val="hybridMultilevel"/>
    <w:tmpl w:val="846EF4FE"/>
    <w:lvl w:ilvl="0" w:tplc="F5BE38DA">
      <w:start w:val="2"/>
      <w:numFmt w:val="bullet"/>
      <w:lvlText w:val=""/>
      <w:lvlJc w:val="left"/>
      <w:pPr>
        <w:ind w:left="1080" w:hanging="360"/>
      </w:pPr>
      <w:rPr>
        <w:rFonts w:ascii="Wingdings" w:eastAsia="Times"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nsid w:val="48193116"/>
    <w:multiLevelType w:val="hybridMultilevel"/>
    <w:tmpl w:val="811A5AD0"/>
    <w:lvl w:ilvl="0" w:tplc="809C6434">
      <w:start w:val="23"/>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91D1771"/>
    <w:multiLevelType w:val="hybridMultilevel"/>
    <w:tmpl w:val="72CC7F7E"/>
    <w:lvl w:ilvl="0" w:tplc="618E154C">
      <w:numFmt w:val="bullet"/>
      <w:lvlText w:val="-"/>
      <w:lvlJc w:val="left"/>
      <w:pPr>
        <w:ind w:left="1065" w:hanging="360"/>
      </w:pPr>
      <w:rPr>
        <w:rFonts w:ascii="Calibri" w:eastAsia="Calibri" w:hAnsi="Calibri"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2">
    <w:nsid w:val="4EC761D1"/>
    <w:multiLevelType w:val="hybridMultilevel"/>
    <w:tmpl w:val="E2EC36C6"/>
    <w:lvl w:ilvl="0" w:tplc="B5C8356C">
      <w:start w:val="1"/>
      <w:numFmt w:val="decimal"/>
      <w:lvlText w:val="%1-"/>
      <w:lvlJc w:val="left"/>
      <w:pPr>
        <w:ind w:left="720" w:hanging="360"/>
      </w:pPr>
      <w:rPr>
        <w:rFonts w:hint="default"/>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4F901E50"/>
    <w:multiLevelType w:val="hybridMultilevel"/>
    <w:tmpl w:val="B4B062F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4">
    <w:nsid w:val="513D4F02"/>
    <w:multiLevelType w:val="hybridMultilevel"/>
    <w:tmpl w:val="DF72D9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554B78B3"/>
    <w:multiLevelType w:val="multilevel"/>
    <w:tmpl w:val="98048144"/>
    <w:lvl w:ilvl="0">
      <w:start w:val="1"/>
      <w:numFmt w:val="bullet"/>
      <w:lvlText w:val="-"/>
      <w:lvlJc w:val="left"/>
      <w:pPr>
        <w:tabs>
          <w:tab w:val="num" w:pos="360"/>
        </w:tabs>
        <w:ind w:left="360" w:hanging="360"/>
      </w:pPr>
      <w:rPr>
        <w:rFonts w:ascii="Optima" w:eastAsia="Times" w:hAnsi="Optima" w:cs="Times New Roman" w:hint="default"/>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56">
    <w:nsid w:val="565960C2"/>
    <w:multiLevelType w:val="hybridMultilevel"/>
    <w:tmpl w:val="72301098"/>
    <w:lvl w:ilvl="0" w:tplc="D9C263F0">
      <w:start w:val="1"/>
      <w:numFmt w:val="bullet"/>
      <w:lvlText w:val="-"/>
      <w:lvlJc w:val="left"/>
      <w:pPr>
        <w:ind w:left="720" w:hanging="360"/>
      </w:pPr>
      <w:rPr>
        <w:rFonts w:ascii="Optima" w:eastAsia="Times" w:hAnsi="Optim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6ABB4755"/>
    <w:multiLevelType w:val="hybridMultilevel"/>
    <w:tmpl w:val="214A9FA6"/>
    <w:lvl w:ilvl="0" w:tplc="1EE8EACA">
      <w:start w:val="1"/>
      <w:numFmt w:val="bullet"/>
      <w:pStyle w:val="BulletlistParagrah"/>
      <w:lvlText w:val=""/>
      <w:lvlJc w:val="left"/>
      <w:pPr>
        <w:ind w:left="963" w:hanging="360"/>
      </w:pPr>
      <w:rPr>
        <w:rFonts w:ascii="Symbol" w:hAnsi="Symbol" w:hint="default"/>
      </w:rPr>
    </w:lvl>
    <w:lvl w:ilvl="1" w:tplc="08090003">
      <w:start w:val="1"/>
      <w:numFmt w:val="bullet"/>
      <w:lvlText w:val="o"/>
      <w:lvlJc w:val="left"/>
      <w:pPr>
        <w:ind w:left="1683" w:hanging="360"/>
      </w:pPr>
      <w:rPr>
        <w:rFonts w:ascii="Courier New" w:hAnsi="Courier New" w:cs="Courier New" w:hint="default"/>
      </w:rPr>
    </w:lvl>
    <w:lvl w:ilvl="2" w:tplc="08090005" w:tentative="1">
      <w:start w:val="1"/>
      <w:numFmt w:val="bullet"/>
      <w:lvlText w:val=""/>
      <w:lvlJc w:val="left"/>
      <w:pPr>
        <w:ind w:left="2403" w:hanging="360"/>
      </w:pPr>
      <w:rPr>
        <w:rFonts w:ascii="Wingdings" w:hAnsi="Wingdings" w:hint="default"/>
      </w:rPr>
    </w:lvl>
    <w:lvl w:ilvl="3" w:tplc="08090001" w:tentative="1">
      <w:start w:val="1"/>
      <w:numFmt w:val="bullet"/>
      <w:lvlText w:val=""/>
      <w:lvlJc w:val="left"/>
      <w:pPr>
        <w:ind w:left="3123" w:hanging="360"/>
      </w:pPr>
      <w:rPr>
        <w:rFonts w:ascii="Symbol" w:hAnsi="Symbol" w:hint="default"/>
      </w:rPr>
    </w:lvl>
    <w:lvl w:ilvl="4" w:tplc="08090003" w:tentative="1">
      <w:start w:val="1"/>
      <w:numFmt w:val="bullet"/>
      <w:lvlText w:val="o"/>
      <w:lvlJc w:val="left"/>
      <w:pPr>
        <w:ind w:left="3843" w:hanging="360"/>
      </w:pPr>
      <w:rPr>
        <w:rFonts w:ascii="Courier New" w:hAnsi="Courier New" w:cs="Courier New" w:hint="default"/>
      </w:rPr>
    </w:lvl>
    <w:lvl w:ilvl="5" w:tplc="08090005" w:tentative="1">
      <w:start w:val="1"/>
      <w:numFmt w:val="bullet"/>
      <w:lvlText w:val=""/>
      <w:lvlJc w:val="left"/>
      <w:pPr>
        <w:ind w:left="4563" w:hanging="360"/>
      </w:pPr>
      <w:rPr>
        <w:rFonts w:ascii="Wingdings" w:hAnsi="Wingdings" w:hint="default"/>
      </w:rPr>
    </w:lvl>
    <w:lvl w:ilvl="6" w:tplc="08090001" w:tentative="1">
      <w:start w:val="1"/>
      <w:numFmt w:val="bullet"/>
      <w:lvlText w:val=""/>
      <w:lvlJc w:val="left"/>
      <w:pPr>
        <w:ind w:left="5283" w:hanging="360"/>
      </w:pPr>
      <w:rPr>
        <w:rFonts w:ascii="Symbol" w:hAnsi="Symbol" w:hint="default"/>
      </w:rPr>
    </w:lvl>
    <w:lvl w:ilvl="7" w:tplc="08090003" w:tentative="1">
      <w:start w:val="1"/>
      <w:numFmt w:val="bullet"/>
      <w:lvlText w:val="o"/>
      <w:lvlJc w:val="left"/>
      <w:pPr>
        <w:ind w:left="6003" w:hanging="360"/>
      </w:pPr>
      <w:rPr>
        <w:rFonts w:ascii="Courier New" w:hAnsi="Courier New" w:cs="Courier New" w:hint="default"/>
      </w:rPr>
    </w:lvl>
    <w:lvl w:ilvl="8" w:tplc="08090005" w:tentative="1">
      <w:start w:val="1"/>
      <w:numFmt w:val="bullet"/>
      <w:lvlText w:val=""/>
      <w:lvlJc w:val="left"/>
      <w:pPr>
        <w:ind w:left="6723" w:hanging="360"/>
      </w:pPr>
      <w:rPr>
        <w:rFonts w:ascii="Wingdings" w:hAnsi="Wingdings" w:hint="default"/>
      </w:rPr>
    </w:lvl>
  </w:abstractNum>
  <w:abstractNum w:abstractNumId="58">
    <w:nsid w:val="6C4D1B59"/>
    <w:multiLevelType w:val="multilevel"/>
    <w:tmpl w:val="6F8A86DC"/>
    <w:lvl w:ilvl="0">
      <w:start w:val="1"/>
      <w:numFmt w:val="decimal"/>
      <w:pStyle w:val="Titre1"/>
      <w:lvlText w:val="%1."/>
      <w:lvlJc w:val="left"/>
      <w:pPr>
        <w:ind w:left="360" w:hanging="360"/>
      </w:pPr>
      <w:rPr>
        <w:rFonts w:hint="default"/>
        <w:b/>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6E7D7738"/>
    <w:multiLevelType w:val="hybridMultilevel"/>
    <w:tmpl w:val="46106A70"/>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76B5604C"/>
    <w:multiLevelType w:val="hybridMultilevel"/>
    <w:tmpl w:val="B4AA79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76C65170"/>
    <w:multiLevelType w:val="multilevel"/>
    <w:tmpl w:val="D40A3A14"/>
    <w:lvl w:ilvl="0">
      <w:start w:val="1"/>
      <w:numFmt w:val="bullet"/>
      <w:lvlText w:val="­"/>
      <w:lvlJc w:val="left"/>
      <w:pPr>
        <w:tabs>
          <w:tab w:val="num" w:pos="0"/>
        </w:tabs>
        <w:ind w:left="720" w:hanging="360"/>
      </w:pPr>
      <w:rPr>
        <w:rFonts w:ascii="Arial" w:hAnsi="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nsid w:val="78536BE7"/>
    <w:multiLevelType w:val="hybridMultilevel"/>
    <w:tmpl w:val="7CF8CC8E"/>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78D67575"/>
    <w:multiLevelType w:val="hybridMultilevel"/>
    <w:tmpl w:val="AC0CE9BC"/>
    <w:lvl w:ilvl="0" w:tplc="6B12006C">
      <w:start w:val="1"/>
      <w:numFmt w:val="bullet"/>
      <w:lvlText w:val=""/>
      <w:lvlJc w:val="left"/>
      <w:pPr>
        <w:ind w:left="1068" w:hanging="360"/>
      </w:pPr>
      <w:rPr>
        <w:rFonts w:ascii="Wingdings" w:hAnsi="Wingdings"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4">
    <w:nsid w:val="7BEC4EB8"/>
    <w:multiLevelType w:val="hybridMultilevel"/>
    <w:tmpl w:val="64209BF2"/>
    <w:lvl w:ilvl="0" w:tplc="39BC6FE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9"/>
  </w:num>
  <w:num w:numId="5">
    <w:abstractNumId w:val="23"/>
  </w:num>
  <w:num w:numId="6">
    <w:abstractNumId w:val="25"/>
  </w:num>
  <w:num w:numId="7">
    <w:abstractNumId w:val="53"/>
  </w:num>
  <w:num w:numId="8">
    <w:abstractNumId w:val="45"/>
  </w:num>
  <w:num w:numId="9">
    <w:abstractNumId w:val="43"/>
  </w:num>
  <w:num w:numId="10">
    <w:abstractNumId w:val="29"/>
  </w:num>
  <w:num w:numId="11">
    <w:abstractNumId w:val="61"/>
  </w:num>
  <w:num w:numId="12">
    <w:abstractNumId w:val="64"/>
  </w:num>
  <w:num w:numId="13">
    <w:abstractNumId w:val="48"/>
  </w:num>
  <w:num w:numId="14">
    <w:abstractNumId w:val="34"/>
  </w:num>
  <w:num w:numId="15">
    <w:abstractNumId w:val="46"/>
  </w:num>
  <w:num w:numId="16">
    <w:abstractNumId w:val="32"/>
  </w:num>
  <w:num w:numId="17">
    <w:abstractNumId w:val="33"/>
  </w:num>
  <w:num w:numId="18">
    <w:abstractNumId w:val="36"/>
  </w:num>
  <w:num w:numId="19">
    <w:abstractNumId w:val="62"/>
  </w:num>
  <w:num w:numId="20">
    <w:abstractNumId w:val="31"/>
  </w:num>
  <w:num w:numId="21">
    <w:abstractNumId w:val="40"/>
  </w:num>
  <w:num w:numId="22">
    <w:abstractNumId w:val="59"/>
  </w:num>
  <w:num w:numId="23">
    <w:abstractNumId w:val="58"/>
  </w:num>
  <w:num w:numId="24">
    <w:abstractNumId w:val="37"/>
  </w:num>
  <w:num w:numId="25">
    <w:abstractNumId w:val="56"/>
  </w:num>
  <w:num w:numId="26">
    <w:abstractNumId w:val="42"/>
  </w:num>
  <w:num w:numId="27">
    <w:abstractNumId w:val="55"/>
  </w:num>
  <w:num w:numId="28">
    <w:abstractNumId w:val="27"/>
  </w:num>
  <w:num w:numId="29">
    <w:abstractNumId w:val="57"/>
  </w:num>
  <w:num w:numId="30">
    <w:abstractNumId w:val="35"/>
  </w:num>
  <w:num w:numId="31">
    <w:abstractNumId w:val="28"/>
  </w:num>
  <w:num w:numId="32">
    <w:abstractNumId w:val="54"/>
  </w:num>
  <w:num w:numId="33">
    <w:abstractNumId w:val="51"/>
  </w:num>
  <w:num w:numId="34">
    <w:abstractNumId w:val="41"/>
  </w:num>
  <w:num w:numId="35">
    <w:abstractNumId w:val="52"/>
  </w:num>
  <w:num w:numId="36">
    <w:abstractNumId w:val="63"/>
  </w:num>
  <w:num w:numId="37">
    <w:abstractNumId w:val="60"/>
  </w:num>
  <w:num w:numId="38">
    <w:abstractNumId w:val="44"/>
  </w:num>
  <w:num w:numId="39">
    <w:abstractNumId w:val="30"/>
  </w:num>
  <w:num w:numId="40">
    <w:abstractNumId w:val="49"/>
  </w:num>
  <w:num w:numId="41">
    <w:abstractNumId w:val="47"/>
  </w:num>
  <w:num w:numId="42">
    <w:abstractNumId w:val="38"/>
  </w:num>
  <w:num w:numId="43">
    <w:abstractNumId w:val="26"/>
  </w:num>
  <w:num w:numId="44">
    <w:abstractNumId w:val="39"/>
  </w:num>
  <w:num w:numId="45">
    <w:abstractNumId w:val="58"/>
  </w:num>
  <w:num w:numId="46">
    <w:abstractNumId w:val="5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74"/>
    <w:rsid w:val="00001D7C"/>
    <w:rsid w:val="000043DC"/>
    <w:rsid w:val="00004C4A"/>
    <w:rsid w:val="00007666"/>
    <w:rsid w:val="00011F3E"/>
    <w:rsid w:val="000126EA"/>
    <w:rsid w:val="00014CF9"/>
    <w:rsid w:val="00021C24"/>
    <w:rsid w:val="00025C3A"/>
    <w:rsid w:val="00035B5B"/>
    <w:rsid w:val="00036B38"/>
    <w:rsid w:val="00037AA9"/>
    <w:rsid w:val="0004158E"/>
    <w:rsid w:val="00043CE0"/>
    <w:rsid w:val="00047355"/>
    <w:rsid w:val="00051831"/>
    <w:rsid w:val="00057632"/>
    <w:rsid w:val="00061A3E"/>
    <w:rsid w:val="00065BBF"/>
    <w:rsid w:val="00073F98"/>
    <w:rsid w:val="00077CE8"/>
    <w:rsid w:val="00090B0F"/>
    <w:rsid w:val="000913A7"/>
    <w:rsid w:val="00092FFA"/>
    <w:rsid w:val="0009314A"/>
    <w:rsid w:val="00095506"/>
    <w:rsid w:val="0009565C"/>
    <w:rsid w:val="000A22B6"/>
    <w:rsid w:val="000A3032"/>
    <w:rsid w:val="000A6410"/>
    <w:rsid w:val="000A646C"/>
    <w:rsid w:val="000B0E87"/>
    <w:rsid w:val="000B2857"/>
    <w:rsid w:val="000B2AE1"/>
    <w:rsid w:val="000B79E4"/>
    <w:rsid w:val="000B7A4E"/>
    <w:rsid w:val="000C4D64"/>
    <w:rsid w:val="000C51AE"/>
    <w:rsid w:val="000D30BD"/>
    <w:rsid w:val="000D6D6D"/>
    <w:rsid w:val="000D7008"/>
    <w:rsid w:val="000E1F7F"/>
    <w:rsid w:val="000E2554"/>
    <w:rsid w:val="000F29DA"/>
    <w:rsid w:val="001071E1"/>
    <w:rsid w:val="00107FE6"/>
    <w:rsid w:val="00113FC6"/>
    <w:rsid w:val="0011551E"/>
    <w:rsid w:val="00115B98"/>
    <w:rsid w:val="00117353"/>
    <w:rsid w:val="00126E63"/>
    <w:rsid w:val="00127F31"/>
    <w:rsid w:val="00133DF5"/>
    <w:rsid w:val="0013526E"/>
    <w:rsid w:val="00140797"/>
    <w:rsid w:val="001407B2"/>
    <w:rsid w:val="00142B5E"/>
    <w:rsid w:val="0014598E"/>
    <w:rsid w:val="00146E73"/>
    <w:rsid w:val="0015192B"/>
    <w:rsid w:val="00156CC1"/>
    <w:rsid w:val="0015762E"/>
    <w:rsid w:val="00165871"/>
    <w:rsid w:val="00165D2D"/>
    <w:rsid w:val="00166141"/>
    <w:rsid w:val="001665A5"/>
    <w:rsid w:val="001802C1"/>
    <w:rsid w:val="0018694E"/>
    <w:rsid w:val="00190FEE"/>
    <w:rsid w:val="00196AEA"/>
    <w:rsid w:val="001A626E"/>
    <w:rsid w:val="001B27DA"/>
    <w:rsid w:val="001B289A"/>
    <w:rsid w:val="001B320B"/>
    <w:rsid w:val="001B6FF0"/>
    <w:rsid w:val="001B7255"/>
    <w:rsid w:val="001C4DF4"/>
    <w:rsid w:val="001C6D41"/>
    <w:rsid w:val="001D065A"/>
    <w:rsid w:val="001D078D"/>
    <w:rsid w:val="001E4FCF"/>
    <w:rsid w:val="001F0A32"/>
    <w:rsid w:val="001F0A93"/>
    <w:rsid w:val="001F743D"/>
    <w:rsid w:val="00205550"/>
    <w:rsid w:val="002066F5"/>
    <w:rsid w:val="002077DE"/>
    <w:rsid w:val="00211431"/>
    <w:rsid w:val="002146B7"/>
    <w:rsid w:val="0021509E"/>
    <w:rsid w:val="00215739"/>
    <w:rsid w:val="00215B20"/>
    <w:rsid w:val="002164E1"/>
    <w:rsid w:val="0022258D"/>
    <w:rsid w:val="00223824"/>
    <w:rsid w:val="002254BD"/>
    <w:rsid w:val="00230A5B"/>
    <w:rsid w:val="0023281B"/>
    <w:rsid w:val="00233AD4"/>
    <w:rsid w:val="00235AF8"/>
    <w:rsid w:val="00236479"/>
    <w:rsid w:val="0024126B"/>
    <w:rsid w:val="00244BA0"/>
    <w:rsid w:val="00247DFB"/>
    <w:rsid w:val="002542D5"/>
    <w:rsid w:val="00255541"/>
    <w:rsid w:val="0027264F"/>
    <w:rsid w:val="00273E76"/>
    <w:rsid w:val="002764F0"/>
    <w:rsid w:val="0028149A"/>
    <w:rsid w:val="00281C95"/>
    <w:rsid w:val="00291756"/>
    <w:rsid w:val="00292512"/>
    <w:rsid w:val="002A54BF"/>
    <w:rsid w:val="002A56A7"/>
    <w:rsid w:val="002B15A1"/>
    <w:rsid w:val="002B73F6"/>
    <w:rsid w:val="002C2501"/>
    <w:rsid w:val="002C522E"/>
    <w:rsid w:val="002C6FAF"/>
    <w:rsid w:val="002C7C2A"/>
    <w:rsid w:val="002D5B71"/>
    <w:rsid w:val="002E2075"/>
    <w:rsid w:val="002E2F4F"/>
    <w:rsid w:val="002F1B73"/>
    <w:rsid w:val="0030431D"/>
    <w:rsid w:val="00307326"/>
    <w:rsid w:val="00321F88"/>
    <w:rsid w:val="0032493A"/>
    <w:rsid w:val="003362A5"/>
    <w:rsid w:val="003377A6"/>
    <w:rsid w:val="003377EB"/>
    <w:rsid w:val="003424BB"/>
    <w:rsid w:val="00344A4B"/>
    <w:rsid w:val="00344A9A"/>
    <w:rsid w:val="00344DC2"/>
    <w:rsid w:val="0035719A"/>
    <w:rsid w:val="00366F23"/>
    <w:rsid w:val="0038167D"/>
    <w:rsid w:val="0038176D"/>
    <w:rsid w:val="003857F4"/>
    <w:rsid w:val="00385FBB"/>
    <w:rsid w:val="003A39B8"/>
    <w:rsid w:val="003A4192"/>
    <w:rsid w:val="003A46BE"/>
    <w:rsid w:val="003A4C64"/>
    <w:rsid w:val="003A5739"/>
    <w:rsid w:val="003A6BE7"/>
    <w:rsid w:val="003B2FB1"/>
    <w:rsid w:val="003B30F1"/>
    <w:rsid w:val="003B3D5A"/>
    <w:rsid w:val="003B4C1E"/>
    <w:rsid w:val="003B5455"/>
    <w:rsid w:val="003C0247"/>
    <w:rsid w:val="003C7D89"/>
    <w:rsid w:val="003E350F"/>
    <w:rsid w:val="003E398D"/>
    <w:rsid w:val="003E46E6"/>
    <w:rsid w:val="003E4F2F"/>
    <w:rsid w:val="003E5792"/>
    <w:rsid w:val="003F0C92"/>
    <w:rsid w:val="003F155D"/>
    <w:rsid w:val="003F567B"/>
    <w:rsid w:val="003F7A71"/>
    <w:rsid w:val="004051A7"/>
    <w:rsid w:val="004102DE"/>
    <w:rsid w:val="0041504C"/>
    <w:rsid w:val="00423472"/>
    <w:rsid w:val="00431F7E"/>
    <w:rsid w:val="0043348C"/>
    <w:rsid w:val="004413F2"/>
    <w:rsid w:val="0044376A"/>
    <w:rsid w:val="004524A3"/>
    <w:rsid w:val="00455990"/>
    <w:rsid w:val="00456AED"/>
    <w:rsid w:val="004574EA"/>
    <w:rsid w:val="0046600E"/>
    <w:rsid w:val="0046665F"/>
    <w:rsid w:val="0046694A"/>
    <w:rsid w:val="004677A8"/>
    <w:rsid w:val="00470474"/>
    <w:rsid w:val="00470D9D"/>
    <w:rsid w:val="0048362D"/>
    <w:rsid w:val="00485B83"/>
    <w:rsid w:val="00490BAD"/>
    <w:rsid w:val="00490C7B"/>
    <w:rsid w:val="00495FF5"/>
    <w:rsid w:val="00496B2B"/>
    <w:rsid w:val="004A222B"/>
    <w:rsid w:val="004A2CE9"/>
    <w:rsid w:val="004A660A"/>
    <w:rsid w:val="004A7A15"/>
    <w:rsid w:val="004B3AE8"/>
    <w:rsid w:val="004B496E"/>
    <w:rsid w:val="004B5EC5"/>
    <w:rsid w:val="004C14E3"/>
    <w:rsid w:val="004C1CDD"/>
    <w:rsid w:val="004C2217"/>
    <w:rsid w:val="004C5EFB"/>
    <w:rsid w:val="004D0298"/>
    <w:rsid w:val="004D32D1"/>
    <w:rsid w:val="004D5BA8"/>
    <w:rsid w:val="004E3BAB"/>
    <w:rsid w:val="004F3B0F"/>
    <w:rsid w:val="004F719A"/>
    <w:rsid w:val="0051542A"/>
    <w:rsid w:val="0051686E"/>
    <w:rsid w:val="00521AA0"/>
    <w:rsid w:val="00523CF8"/>
    <w:rsid w:val="005279EA"/>
    <w:rsid w:val="005316AB"/>
    <w:rsid w:val="00533223"/>
    <w:rsid w:val="00534A43"/>
    <w:rsid w:val="00536CD3"/>
    <w:rsid w:val="0054130D"/>
    <w:rsid w:val="00544F28"/>
    <w:rsid w:val="005525C4"/>
    <w:rsid w:val="005541F6"/>
    <w:rsid w:val="00554729"/>
    <w:rsid w:val="00554B13"/>
    <w:rsid w:val="00555CE9"/>
    <w:rsid w:val="00557D36"/>
    <w:rsid w:val="005601BA"/>
    <w:rsid w:val="0056242F"/>
    <w:rsid w:val="00563308"/>
    <w:rsid w:val="00570A28"/>
    <w:rsid w:val="00576C7A"/>
    <w:rsid w:val="005800D7"/>
    <w:rsid w:val="005835CC"/>
    <w:rsid w:val="0059317D"/>
    <w:rsid w:val="005949D8"/>
    <w:rsid w:val="0059513E"/>
    <w:rsid w:val="005A67E6"/>
    <w:rsid w:val="005B10B5"/>
    <w:rsid w:val="005B1529"/>
    <w:rsid w:val="005B254F"/>
    <w:rsid w:val="005D525F"/>
    <w:rsid w:val="005D6C95"/>
    <w:rsid w:val="00601940"/>
    <w:rsid w:val="00602187"/>
    <w:rsid w:val="006044E3"/>
    <w:rsid w:val="0060518A"/>
    <w:rsid w:val="00605D24"/>
    <w:rsid w:val="00607A9B"/>
    <w:rsid w:val="006110A7"/>
    <w:rsid w:val="00611ABC"/>
    <w:rsid w:val="00611C01"/>
    <w:rsid w:val="00615524"/>
    <w:rsid w:val="006159A8"/>
    <w:rsid w:val="00622EB9"/>
    <w:rsid w:val="00626470"/>
    <w:rsid w:val="006279A7"/>
    <w:rsid w:val="00630405"/>
    <w:rsid w:val="0063423D"/>
    <w:rsid w:val="006431B0"/>
    <w:rsid w:val="006446F5"/>
    <w:rsid w:val="00645B32"/>
    <w:rsid w:val="006461F7"/>
    <w:rsid w:val="00652DEE"/>
    <w:rsid w:val="00654A5E"/>
    <w:rsid w:val="00660C01"/>
    <w:rsid w:val="00672789"/>
    <w:rsid w:val="00685C8D"/>
    <w:rsid w:val="00686D1C"/>
    <w:rsid w:val="00690A5B"/>
    <w:rsid w:val="00692B61"/>
    <w:rsid w:val="0069331B"/>
    <w:rsid w:val="00694BAB"/>
    <w:rsid w:val="006A0240"/>
    <w:rsid w:val="006A445D"/>
    <w:rsid w:val="006A5C80"/>
    <w:rsid w:val="006A5D31"/>
    <w:rsid w:val="006B0DE6"/>
    <w:rsid w:val="006B2E91"/>
    <w:rsid w:val="006B452B"/>
    <w:rsid w:val="006C5A7E"/>
    <w:rsid w:val="006D2270"/>
    <w:rsid w:val="006D47C1"/>
    <w:rsid w:val="006D58A8"/>
    <w:rsid w:val="006D73DE"/>
    <w:rsid w:val="006E03E8"/>
    <w:rsid w:val="006E4C6A"/>
    <w:rsid w:val="006E64B7"/>
    <w:rsid w:val="006F3623"/>
    <w:rsid w:val="007016FE"/>
    <w:rsid w:val="00701DF8"/>
    <w:rsid w:val="00703C23"/>
    <w:rsid w:val="007049FD"/>
    <w:rsid w:val="007074A3"/>
    <w:rsid w:val="00707AB1"/>
    <w:rsid w:val="00710BF7"/>
    <w:rsid w:val="00712B1D"/>
    <w:rsid w:val="00715716"/>
    <w:rsid w:val="007171BF"/>
    <w:rsid w:val="00720286"/>
    <w:rsid w:val="00733463"/>
    <w:rsid w:val="007350F6"/>
    <w:rsid w:val="00742984"/>
    <w:rsid w:val="007430BB"/>
    <w:rsid w:val="00751C04"/>
    <w:rsid w:val="00751E47"/>
    <w:rsid w:val="007562AF"/>
    <w:rsid w:val="00764540"/>
    <w:rsid w:val="00772DC4"/>
    <w:rsid w:val="007731A0"/>
    <w:rsid w:val="0077595C"/>
    <w:rsid w:val="007774EA"/>
    <w:rsid w:val="00777F5B"/>
    <w:rsid w:val="00780074"/>
    <w:rsid w:val="007861E6"/>
    <w:rsid w:val="0078EF49"/>
    <w:rsid w:val="007A1415"/>
    <w:rsid w:val="007A5CD5"/>
    <w:rsid w:val="007A7E2E"/>
    <w:rsid w:val="007B144A"/>
    <w:rsid w:val="007B36FF"/>
    <w:rsid w:val="007B6C91"/>
    <w:rsid w:val="007C3A07"/>
    <w:rsid w:val="007C7640"/>
    <w:rsid w:val="007D52F5"/>
    <w:rsid w:val="007E2613"/>
    <w:rsid w:val="007E3F09"/>
    <w:rsid w:val="007F0126"/>
    <w:rsid w:val="007F09CF"/>
    <w:rsid w:val="007F0A24"/>
    <w:rsid w:val="007F1677"/>
    <w:rsid w:val="007F2261"/>
    <w:rsid w:val="007F2C2B"/>
    <w:rsid w:val="007F5E7B"/>
    <w:rsid w:val="00800FA3"/>
    <w:rsid w:val="00801482"/>
    <w:rsid w:val="00806A75"/>
    <w:rsid w:val="00810B9D"/>
    <w:rsid w:val="00816C81"/>
    <w:rsid w:val="00827112"/>
    <w:rsid w:val="00833AAE"/>
    <w:rsid w:val="008406D2"/>
    <w:rsid w:val="00842592"/>
    <w:rsid w:val="0085049B"/>
    <w:rsid w:val="00861399"/>
    <w:rsid w:val="00865764"/>
    <w:rsid w:val="0086625F"/>
    <w:rsid w:val="00871973"/>
    <w:rsid w:val="0087339E"/>
    <w:rsid w:val="00875EDE"/>
    <w:rsid w:val="008811A8"/>
    <w:rsid w:val="00883AC4"/>
    <w:rsid w:val="0088458A"/>
    <w:rsid w:val="008856FE"/>
    <w:rsid w:val="00885F44"/>
    <w:rsid w:val="00887ABB"/>
    <w:rsid w:val="008959CD"/>
    <w:rsid w:val="00896A55"/>
    <w:rsid w:val="00897833"/>
    <w:rsid w:val="008A0192"/>
    <w:rsid w:val="008A219B"/>
    <w:rsid w:val="008A2837"/>
    <w:rsid w:val="008A3953"/>
    <w:rsid w:val="008A5DA4"/>
    <w:rsid w:val="008B101F"/>
    <w:rsid w:val="008B14F3"/>
    <w:rsid w:val="008B5412"/>
    <w:rsid w:val="008C0AD5"/>
    <w:rsid w:val="008C2DE5"/>
    <w:rsid w:val="008D086A"/>
    <w:rsid w:val="008D1595"/>
    <w:rsid w:val="008D20D9"/>
    <w:rsid w:val="008D3B0E"/>
    <w:rsid w:val="008D5B53"/>
    <w:rsid w:val="008E0273"/>
    <w:rsid w:val="008F2D89"/>
    <w:rsid w:val="008F422A"/>
    <w:rsid w:val="0090442C"/>
    <w:rsid w:val="00910972"/>
    <w:rsid w:val="009129A8"/>
    <w:rsid w:val="00914D58"/>
    <w:rsid w:val="00923798"/>
    <w:rsid w:val="0093184B"/>
    <w:rsid w:val="00932660"/>
    <w:rsid w:val="00935660"/>
    <w:rsid w:val="00936A68"/>
    <w:rsid w:val="00943662"/>
    <w:rsid w:val="009440BD"/>
    <w:rsid w:val="00951152"/>
    <w:rsid w:val="00952681"/>
    <w:rsid w:val="00961153"/>
    <w:rsid w:val="009638A4"/>
    <w:rsid w:val="00971979"/>
    <w:rsid w:val="0097252A"/>
    <w:rsid w:val="0097468D"/>
    <w:rsid w:val="00975A1C"/>
    <w:rsid w:val="00977656"/>
    <w:rsid w:val="00980420"/>
    <w:rsid w:val="00985236"/>
    <w:rsid w:val="00987196"/>
    <w:rsid w:val="009873BA"/>
    <w:rsid w:val="00987678"/>
    <w:rsid w:val="00991BE8"/>
    <w:rsid w:val="009941CA"/>
    <w:rsid w:val="009A3D9E"/>
    <w:rsid w:val="009A5372"/>
    <w:rsid w:val="009A7DBA"/>
    <w:rsid w:val="009B27E5"/>
    <w:rsid w:val="009B2F23"/>
    <w:rsid w:val="009B62B1"/>
    <w:rsid w:val="009B75CB"/>
    <w:rsid w:val="009C1104"/>
    <w:rsid w:val="009C42F5"/>
    <w:rsid w:val="009D35AC"/>
    <w:rsid w:val="009E0783"/>
    <w:rsid w:val="009E3154"/>
    <w:rsid w:val="009E3428"/>
    <w:rsid w:val="009F317D"/>
    <w:rsid w:val="009F4AE5"/>
    <w:rsid w:val="00A01364"/>
    <w:rsid w:val="00A02C7B"/>
    <w:rsid w:val="00A03B96"/>
    <w:rsid w:val="00A05F20"/>
    <w:rsid w:val="00A12504"/>
    <w:rsid w:val="00A13BF4"/>
    <w:rsid w:val="00A13CFE"/>
    <w:rsid w:val="00A14151"/>
    <w:rsid w:val="00A1523F"/>
    <w:rsid w:val="00A224E1"/>
    <w:rsid w:val="00A27EAE"/>
    <w:rsid w:val="00A35384"/>
    <w:rsid w:val="00A40891"/>
    <w:rsid w:val="00A42113"/>
    <w:rsid w:val="00A44DA1"/>
    <w:rsid w:val="00A479BF"/>
    <w:rsid w:val="00A51176"/>
    <w:rsid w:val="00A56529"/>
    <w:rsid w:val="00A60096"/>
    <w:rsid w:val="00A710A6"/>
    <w:rsid w:val="00A72480"/>
    <w:rsid w:val="00A814AA"/>
    <w:rsid w:val="00A836EF"/>
    <w:rsid w:val="00A90BE5"/>
    <w:rsid w:val="00A91CDD"/>
    <w:rsid w:val="00A9214C"/>
    <w:rsid w:val="00A97AE1"/>
    <w:rsid w:val="00AA3428"/>
    <w:rsid w:val="00AA3B95"/>
    <w:rsid w:val="00AA444E"/>
    <w:rsid w:val="00AA44C1"/>
    <w:rsid w:val="00AA693E"/>
    <w:rsid w:val="00AA6C6E"/>
    <w:rsid w:val="00AB1BE1"/>
    <w:rsid w:val="00AB5949"/>
    <w:rsid w:val="00AC4A79"/>
    <w:rsid w:val="00AC52D6"/>
    <w:rsid w:val="00AC640D"/>
    <w:rsid w:val="00AC68E1"/>
    <w:rsid w:val="00AC6E3B"/>
    <w:rsid w:val="00AD0DA4"/>
    <w:rsid w:val="00AD3C6C"/>
    <w:rsid w:val="00AD4339"/>
    <w:rsid w:val="00AD6244"/>
    <w:rsid w:val="00AD6A76"/>
    <w:rsid w:val="00AE336A"/>
    <w:rsid w:val="00AE659F"/>
    <w:rsid w:val="00AF6E36"/>
    <w:rsid w:val="00B02811"/>
    <w:rsid w:val="00B1199E"/>
    <w:rsid w:val="00B1269F"/>
    <w:rsid w:val="00B13794"/>
    <w:rsid w:val="00B13ECA"/>
    <w:rsid w:val="00B234F0"/>
    <w:rsid w:val="00B308FA"/>
    <w:rsid w:val="00B32121"/>
    <w:rsid w:val="00B36097"/>
    <w:rsid w:val="00B36EFA"/>
    <w:rsid w:val="00B3704B"/>
    <w:rsid w:val="00B420E9"/>
    <w:rsid w:val="00B450BF"/>
    <w:rsid w:val="00B50D6E"/>
    <w:rsid w:val="00B533FB"/>
    <w:rsid w:val="00B53A8D"/>
    <w:rsid w:val="00B551D9"/>
    <w:rsid w:val="00B605CD"/>
    <w:rsid w:val="00B60889"/>
    <w:rsid w:val="00B725FA"/>
    <w:rsid w:val="00B730E7"/>
    <w:rsid w:val="00B76D85"/>
    <w:rsid w:val="00B77485"/>
    <w:rsid w:val="00B804F8"/>
    <w:rsid w:val="00B80A30"/>
    <w:rsid w:val="00B8104D"/>
    <w:rsid w:val="00B81984"/>
    <w:rsid w:val="00B85C1E"/>
    <w:rsid w:val="00B87AC7"/>
    <w:rsid w:val="00B911B5"/>
    <w:rsid w:val="00B9382C"/>
    <w:rsid w:val="00BA3E32"/>
    <w:rsid w:val="00BA5A9F"/>
    <w:rsid w:val="00BA5B6D"/>
    <w:rsid w:val="00BA7DD8"/>
    <w:rsid w:val="00BB7030"/>
    <w:rsid w:val="00BB7893"/>
    <w:rsid w:val="00BB7CC9"/>
    <w:rsid w:val="00BC0C69"/>
    <w:rsid w:val="00BC3447"/>
    <w:rsid w:val="00BC3DCC"/>
    <w:rsid w:val="00BC6680"/>
    <w:rsid w:val="00BD3A41"/>
    <w:rsid w:val="00BE071D"/>
    <w:rsid w:val="00BE09E0"/>
    <w:rsid w:val="00BE484A"/>
    <w:rsid w:val="00BF164E"/>
    <w:rsid w:val="00BF1BFC"/>
    <w:rsid w:val="00BF36A6"/>
    <w:rsid w:val="00C0584C"/>
    <w:rsid w:val="00C10234"/>
    <w:rsid w:val="00C102B5"/>
    <w:rsid w:val="00C131A8"/>
    <w:rsid w:val="00C13B89"/>
    <w:rsid w:val="00C1533F"/>
    <w:rsid w:val="00C17803"/>
    <w:rsid w:val="00C205B0"/>
    <w:rsid w:val="00C2350F"/>
    <w:rsid w:val="00C2752C"/>
    <w:rsid w:val="00C3555A"/>
    <w:rsid w:val="00C42E81"/>
    <w:rsid w:val="00C51E70"/>
    <w:rsid w:val="00C5536A"/>
    <w:rsid w:val="00C55A72"/>
    <w:rsid w:val="00C609B2"/>
    <w:rsid w:val="00C617D2"/>
    <w:rsid w:val="00C70584"/>
    <w:rsid w:val="00C8111A"/>
    <w:rsid w:val="00C843B0"/>
    <w:rsid w:val="00C91799"/>
    <w:rsid w:val="00C93DE3"/>
    <w:rsid w:val="00C958C4"/>
    <w:rsid w:val="00C96B2A"/>
    <w:rsid w:val="00CA5BA0"/>
    <w:rsid w:val="00CB45AC"/>
    <w:rsid w:val="00CC29DE"/>
    <w:rsid w:val="00CC6D5A"/>
    <w:rsid w:val="00CD042B"/>
    <w:rsid w:val="00CD261D"/>
    <w:rsid w:val="00CD69DD"/>
    <w:rsid w:val="00CE0502"/>
    <w:rsid w:val="00CE2691"/>
    <w:rsid w:val="00CE7207"/>
    <w:rsid w:val="00CF235F"/>
    <w:rsid w:val="00CF76A4"/>
    <w:rsid w:val="00D00987"/>
    <w:rsid w:val="00D049EC"/>
    <w:rsid w:val="00D12E9D"/>
    <w:rsid w:val="00D151FC"/>
    <w:rsid w:val="00D161E9"/>
    <w:rsid w:val="00D17D15"/>
    <w:rsid w:val="00D217A5"/>
    <w:rsid w:val="00D253D7"/>
    <w:rsid w:val="00D33D4D"/>
    <w:rsid w:val="00D36F2E"/>
    <w:rsid w:val="00D411BA"/>
    <w:rsid w:val="00D430C4"/>
    <w:rsid w:val="00D5058A"/>
    <w:rsid w:val="00D52C3A"/>
    <w:rsid w:val="00D56667"/>
    <w:rsid w:val="00D63DDC"/>
    <w:rsid w:val="00D65936"/>
    <w:rsid w:val="00D67B11"/>
    <w:rsid w:val="00D71871"/>
    <w:rsid w:val="00D71FDA"/>
    <w:rsid w:val="00D720D4"/>
    <w:rsid w:val="00D75A58"/>
    <w:rsid w:val="00D80052"/>
    <w:rsid w:val="00D86F36"/>
    <w:rsid w:val="00D93013"/>
    <w:rsid w:val="00D959F0"/>
    <w:rsid w:val="00D95FCC"/>
    <w:rsid w:val="00DA3141"/>
    <w:rsid w:val="00DB07B0"/>
    <w:rsid w:val="00DB15A7"/>
    <w:rsid w:val="00DB2B50"/>
    <w:rsid w:val="00DB3B7E"/>
    <w:rsid w:val="00DB3EE9"/>
    <w:rsid w:val="00DC1558"/>
    <w:rsid w:val="00DC1647"/>
    <w:rsid w:val="00DC638D"/>
    <w:rsid w:val="00DD0ADF"/>
    <w:rsid w:val="00DD4ACF"/>
    <w:rsid w:val="00DE3D18"/>
    <w:rsid w:val="00DE55B3"/>
    <w:rsid w:val="00DE681E"/>
    <w:rsid w:val="00DF17F8"/>
    <w:rsid w:val="00DF495E"/>
    <w:rsid w:val="00DF49C2"/>
    <w:rsid w:val="00DF7236"/>
    <w:rsid w:val="00E001F3"/>
    <w:rsid w:val="00E06B67"/>
    <w:rsid w:val="00E11442"/>
    <w:rsid w:val="00E221A8"/>
    <w:rsid w:val="00E32706"/>
    <w:rsid w:val="00E33DEA"/>
    <w:rsid w:val="00E3707E"/>
    <w:rsid w:val="00E524EE"/>
    <w:rsid w:val="00E537E4"/>
    <w:rsid w:val="00E543BE"/>
    <w:rsid w:val="00E56970"/>
    <w:rsid w:val="00E56A32"/>
    <w:rsid w:val="00E70510"/>
    <w:rsid w:val="00E70751"/>
    <w:rsid w:val="00E70CBA"/>
    <w:rsid w:val="00E729CA"/>
    <w:rsid w:val="00E72DD5"/>
    <w:rsid w:val="00E81D60"/>
    <w:rsid w:val="00E820D9"/>
    <w:rsid w:val="00E8617D"/>
    <w:rsid w:val="00E875DC"/>
    <w:rsid w:val="00E87BA2"/>
    <w:rsid w:val="00E90495"/>
    <w:rsid w:val="00E9513F"/>
    <w:rsid w:val="00EA068F"/>
    <w:rsid w:val="00EA32DF"/>
    <w:rsid w:val="00EA38CF"/>
    <w:rsid w:val="00EA6DC0"/>
    <w:rsid w:val="00EB191A"/>
    <w:rsid w:val="00EB23B2"/>
    <w:rsid w:val="00EB5371"/>
    <w:rsid w:val="00EC2D5B"/>
    <w:rsid w:val="00EC6BA3"/>
    <w:rsid w:val="00EC7EDB"/>
    <w:rsid w:val="00ED0650"/>
    <w:rsid w:val="00ED1FB0"/>
    <w:rsid w:val="00ED3E27"/>
    <w:rsid w:val="00ED51D0"/>
    <w:rsid w:val="00EE09AC"/>
    <w:rsid w:val="00EE5F1C"/>
    <w:rsid w:val="00EF00E2"/>
    <w:rsid w:val="00EF2FC5"/>
    <w:rsid w:val="00EF4446"/>
    <w:rsid w:val="00F00EAB"/>
    <w:rsid w:val="00F07CCB"/>
    <w:rsid w:val="00F10B45"/>
    <w:rsid w:val="00F15C83"/>
    <w:rsid w:val="00F17238"/>
    <w:rsid w:val="00F21CDB"/>
    <w:rsid w:val="00F27F56"/>
    <w:rsid w:val="00F31C10"/>
    <w:rsid w:val="00F333E8"/>
    <w:rsid w:val="00F375E4"/>
    <w:rsid w:val="00F45F25"/>
    <w:rsid w:val="00F46AA0"/>
    <w:rsid w:val="00F50127"/>
    <w:rsid w:val="00F54418"/>
    <w:rsid w:val="00F56C53"/>
    <w:rsid w:val="00F61A54"/>
    <w:rsid w:val="00F626EE"/>
    <w:rsid w:val="00F70296"/>
    <w:rsid w:val="00F7431B"/>
    <w:rsid w:val="00F759B5"/>
    <w:rsid w:val="00F834BB"/>
    <w:rsid w:val="00F9006D"/>
    <w:rsid w:val="00F94760"/>
    <w:rsid w:val="00FA0AFA"/>
    <w:rsid w:val="00FA3FB7"/>
    <w:rsid w:val="00FB0408"/>
    <w:rsid w:val="00FB1C58"/>
    <w:rsid w:val="00FB3260"/>
    <w:rsid w:val="00FC2E58"/>
    <w:rsid w:val="00FC52C7"/>
    <w:rsid w:val="00FC53FB"/>
    <w:rsid w:val="00FD515F"/>
    <w:rsid w:val="00FD5E1D"/>
    <w:rsid w:val="00FD77F3"/>
    <w:rsid w:val="00FE01C1"/>
    <w:rsid w:val="00FE200E"/>
    <w:rsid w:val="00FE4E78"/>
    <w:rsid w:val="00FE4F1B"/>
    <w:rsid w:val="00FE5BE6"/>
    <w:rsid w:val="00FE5E6F"/>
    <w:rsid w:val="00FE676A"/>
    <w:rsid w:val="00FE7483"/>
    <w:rsid w:val="00FF0E03"/>
    <w:rsid w:val="00FF62CF"/>
    <w:rsid w:val="0214BFAA"/>
    <w:rsid w:val="02218E38"/>
    <w:rsid w:val="0228125A"/>
    <w:rsid w:val="0275C7C0"/>
    <w:rsid w:val="02F7DC8B"/>
    <w:rsid w:val="06951685"/>
    <w:rsid w:val="06AE3EE2"/>
    <w:rsid w:val="06C27E8F"/>
    <w:rsid w:val="06C913FE"/>
    <w:rsid w:val="0801EAAB"/>
    <w:rsid w:val="084CB941"/>
    <w:rsid w:val="0A659537"/>
    <w:rsid w:val="0A6D47D5"/>
    <w:rsid w:val="0DE8CC33"/>
    <w:rsid w:val="0E2C026F"/>
    <w:rsid w:val="0EA2D268"/>
    <w:rsid w:val="0F6F03FA"/>
    <w:rsid w:val="0FFC540A"/>
    <w:rsid w:val="1287C420"/>
    <w:rsid w:val="12951327"/>
    <w:rsid w:val="12C2E267"/>
    <w:rsid w:val="12DEA7A6"/>
    <w:rsid w:val="1307ACC3"/>
    <w:rsid w:val="15BF64E2"/>
    <w:rsid w:val="15D49610"/>
    <w:rsid w:val="167ADC53"/>
    <w:rsid w:val="1750A008"/>
    <w:rsid w:val="17D8EF2D"/>
    <w:rsid w:val="191BD8B6"/>
    <w:rsid w:val="1940BD23"/>
    <w:rsid w:val="198466CE"/>
    <w:rsid w:val="19B27D15"/>
    <w:rsid w:val="1B1E8725"/>
    <w:rsid w:val="1E8843F0"/>
    <w:rsid w:val="1F759433"/>
    <w:rsid w:val="1F91D067"/>
    <w:rsid w:val="220FBADB"/>
    <w:rsid w:val="22C6E484"/>
    <w:rsid w:val="250A07E4"/>
    <w:rsid w:val="2534B922"/>
    <w:rsid w:val="2745C898"/>
    <w:rsid w:val="2845FF56"/>
    <w:rsid w:val="28910201"/>
    <w:rsid w:val="294EFBC4"/>
    <w:rsid w:val="2A03965F"/>
    <w:rsid w:val="2C338F59"/>
    <w:rsid w:val="2F3949E9"/>
    <w:rsid w:val="310C075F"/>
    <w:rsid w:val="317C0651"/>
    <w:rsid w:val="31B36EB8"/>
    <w:rsid w:val="31BE4D21"/>
    <w:rsid w:val="31FEEAD9"/>
    <w:rsid w:val="3356C06A"/>
    <w:rsid w:val="3362CFB9"/>
    <w:rsid w:val="375C1D44"/>
    <w:rsid w:val="3831B971"/>
    <w:rsid w:val="38D21886"/>
    <w:rsid w:val="38DFEDFD"/>
    <w:rsid w:val="3B4F12C8"/>
    <w:rsid w:val="3BB483A1"/>
    <w:rsid w:val="3C7F9BBA"/>
    <w:rsid w:val="3C876E4C"/>
    <w:rsid w:val="3F8E484E"/>
    <w:rsid w:val="3FB96A74"/>
    <w:rsid w:val="405919D7"/>
    <w:rsid w:val="40B39B4F"/>
    <w:rsid w:val="4160EC45"/>
    <w:rsid w:val="419A0A18"/>
    <w:rsid w:val="41B5A92C"/>
    <w:rsid w:val="42F02D0D"/>
    <w:rsid w:val="42FCBCA6"/>
    <w:rsid w:val="47132A97"/>
    <w:rsid w:val="47334392"/>
    <w:rsid w:val="48283575"/>
    <w:rsid w:val="4834BF56"/>
    <w:rsid w:val="486C0743"/>
    <w:rsid w:val="4A02D0C1"/>
    <w:rsid w:val="4BA3A805"/>
    <w:rsid w:val="4C8776E4"/>
    <w:rsid w:val="4CD0E88C"/>
    <w:rsid w:val="4DDE2258"/>
    <w:rsid w:val="4E050F02"/>
    <w:rsid w:val="4E86FCC8"/>
    <w:rsid w:val="4F523D2B"/>
    <w:rsid w:val="4F991AC4"/>
    <w:rsid w:val="4FC4C14F"/>
    <w:rsid w:val="503FEDE1"/>
    <w:rsid w:val="50B428BA"/>
    <w:rsid w:val="51840478"/>
    <w:rsid w:val="55878A0E"/>
    <w:rsid w:val="57638E01"/>
    <w:rsid w:val="578EF636"/>
    <w:rsid w:val="57B98D89"/>
    <w:rsid w:val="58BADF53"/>
    <w:rsid w:val="58FF4AC5"/>
    <w:rsid w:val="59438D9A"/>
    <w:rsid w:val="59A2327C"/>
    <w:rsid w:val="5A25E8F4"/>
    <w:rsid w:val="5B69EE50"/>
    <w:rsid w:val="5D739801"/>
    <w:rsid w:val="5E445840"/>
    <w:rsid w:val="5ED1B96A"/>
    <w:rsid w:val="604D6DC4"/>
    <w:rsid w:val="630D8EDA"/>
    <w:rsid w:val="63A251DB"/>
    <w:rsid w:val="640648CE"/>
    <w:rsid w:val="649B948A"/>
    <w:rsid w:val="663641C8"/>
    <w:rsid w:val="667ACAE2"/>
    <w:rsid w:val="667FED5F"/>
    <w:rsid w:val="6695DC22"/>
    <w:rsid w:val="66ADF13A"/>
    <w:rsid w:val="671EC21F"/>
    <w:rsid w:val="6993FF50"/>
    <w:rsid w:val="69B807CF"/>
    <w:rsid w:val="6A7C5A8C"/>
    <w:rsid w:val="6B476E14"/>
    <w:rsid w:val="6C6E3D6C"/>
    <w:rsid w:val="6D012661"/>
    <w:rsid w:val="6D1F5430"/>
    <w:rsid w:val="6E9DF81F"/>
    <w:rsid w:val="6F3516A0"/>
    <w:rsid w:val="6FDD240E"/>
    <w:rsid w:val="6FEA8933"/>
    <w:rsid w:val="700340D4"/>
    <w:rsid w:val="701AD396"/>
    <w:rsid w:val="709B9FF7"/>
    <w:rsid w:val="726F6160"/>
    <w:rsid w:val="72BD308D"/>
    <w:rsid w:val="7384C5E9"/>
    <w:rsid w:val="73929B60"/>
    <w:rsid w:val="74027AED"/>
    <w:rsid w:val="74805C61"/>
    <w:rsid w:val="76C7C954"/>
    <w:rsid w:val="770954EF"/>
    <w:rsid w:val="7742D283"/>
    <w:rsid w:val="79F3F7F9"/>
    <w:rsid w:val="7B5D03A0"/>
    <w:rsid w:val="7B6648B2"/>
    <w:rsid w:val="7BA57E25"/>
    <w:rsid w:val="7C181D5E"/>
    <w:rsid w:val="7D3B440E"/>
    <w:rsid w:val="7DA458C0"/>
    <w:rsid w:val="7DB1CCAC"/>
    <w:rsid w:val="7F4DE46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60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798"/>
    <w:pPr>
      <w:suppressAutoHyphens/>
      <w:jc w:val="both"/>
    </w:pPr>
    <w:rPr>
      <w:rFonts w:ascii="Arial" w:eastAsia="Times" w:hAnsi="Arial"/>
      <w:sz w:val="22"/>
      <w:szCs w:val="18"/>
      <w:lang w:eastAsia="zh-CN"/>
    </w:rPr>
  </w:style>
  <w:style w:type="paragraph" w:styleId="Titre1">
    <w:name w:val="heading 1"/>
    <w:basedOn w:val="Normal"/>
    <w:next w:val="Normal"/>
    <w:autoRedefine/>
    <w:qFormat/>
    <w:rsid w:val="00800FA3"/>
    <w:pPr>
      <w:keepNext/>
      <w:keepLines/>
      <w:numPr>
        <w:numId w:val="23"/>
      </w:numPr>
      <w:suppressAutoHyphens w:val="0"/>
      <w:spacing w:before="480" w:line="276" w:lineRule="auto"/>
      <w:outlineLvl w:val="0"/>
    </w:pPr>
    <w:rPr>
      <w:rFonts w:eastAsia="Times New Roman" w:cs="Arial"/>
      <w:b/>
      <w:szCs w:val="24"/>
      <w:lang w:eastAsia="ar-SA"/>
    </w:rPr>
  </w:style>
  <w:style w:type="paragraph" w:styleId="Titre2">
    <w:name w:val="heading 2"/>
    <w:basedOn w:val="Normal"/>
    <w:next w:val="Normal"/>
    <w:autoRedefine/>
    <w:qFormat/>
    <w:rsid w:val="001D065A"/>
    <w:pPr>
      <w:keepNext/>
      <w:tabs>
        <w:tab w:val="left" w:pos="284"/>
      </w:tabs>
      <w:outlineLvl w:val="1"/>
    </w:pPr>
    <w:rPr>
      <w:rFonts w:eastAsia="Tw Cen MT" w:cs="Arial"/>
      <w:b/>
      <w:color w:val="4472C4"/>
      <w:szCs w:val="22"/>
      <w:shd w:val="clear" w:color="auto" w:fill="FFFFFF"/>
    </w:rPr>
  </w:style>
  <w:style w:type="paragraph" w:styleId="Titre3">
    <w:name w:val="heading 3"/>
    <w:basedOn w:val="Normal"/>
    <w:next w:val="Normal"/>
    <w:link w:val="Titre3Car"/>
    <w:autoRedefine/>
    <w:qFormat/>
    <w:rsid w:val="00800FA3"/>
    <w:pPr>
      <w:keepNext/>
      <w:keepLines/>
      <w:numPr>
        <w:ilvl w:val="2"/>
        <w:numId w:val="23"/>
      </w:numPr>
      <w:suppressAutoHyphens w:val="0"/>
      <w:spacing w:before="200" w:line="276" w:lineRule="auto"/>
      <w:jc w:val="left"/>
      <w:outlineLvl w:val="2"/>
    </w:pPr>
    <w:rPr>
      <w:rFonts w:cs="I Optima Oblique"/>
      <w:b/>
      <w:bCs/>
      <w:iCs/>
      <w:color w:val="000000"/>
      <w:szCs w:val="22"/>
      <w:shd w:val="clear" w:color="auto" w:fill="FFFFFF"/>
    </w:rPr>
  </w:style>
  <w:style w:type="paragraph" w:styleId="Titre4">
    <w:name w:val="heading 4"/>
    <w:basedOn w:val="Normal"/>
    <w:next w:val="Normal"/>
    <w:qFormat/>
    <w:pPr>
      <w:keepNext/>
      <w:numPr>
        <w:ilvl w:val="3"/>
        <w:numId w:val="1"/>
      </w:numPr>
      <w:ind w:left="0" w:firstLine="2552"/>
      <w:outlineLvl w:val="3"/>
    </w:pPr>
    <w:rPr>
      <w:rFonts w:ascii="Optima" w:hAnsi="Optima" w:cs="Optima"/>
      <w:color w:val="000000"/>
      <w:sz w:val="24"/>
      <w:szCs w:val="24"/>
    </w:rPr>
  </w:style>
  <w:style w:type="paragraph" w:styleId="Titre5">
    <w:name w:val="heading 5"/>
    <w:basedOn w:val="Normal"/>
    <w:next w:val="Normal"/>
    <w:qFormat/>
    <w:pPr>
      <w:keepNext/>
      <w:numPr>
        <w:ilvl w:val="4"/>
        <w:numId w:val="1"/>
      </w:numPr>
      <w:outlineLvl w:val="4"/>
    </w:pPr>
    <w:rPr>
      <w:rFonts w:ascii="Optima Medium BoldItalic" w:hAnsi="Optima Medium BoldItalic" w:cs="Optima Medium BoldItalic"/>
      <w:color w:val="000000"/>
      <w:sz w:val="24"/>
      <w:szCs w:val="24"/>
    </w:rPr>
  </w:style>
  <w:style w:type="paragraph" w:styleId="Titre6">
    <w:name w:val="heading 6"/>
    <w:basedOn w:val="Normal"/>
    <w:next w:val="Normal"/>
    <w:qFormat/>
    <w:pPr>
      <w:keepNext/>
      <w:numPr>
        <w:ilvl w:val="5"/>
        <w:numId w:val="1"/>
      </w:numPr>
      <w:ind w:left="2552" w:firstLine="0"/>
      <w:outlineLvl w:val="5"/>
    </w:pPr>
    <w:rPr>
      <w:rFonts w:ascii="Optima" w:hAnsi="Optima" w:cs="Optim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sz w:val="22"/>
      <w:szCs w:val="22"/>
    </w:rPr>
  </w:style>
  <w:style w:type="character" w:customStyle="1" w:styleId="WW8Num3z0">
    <w:name w:val="WW8Num3z0"/>
    <w:rPr>
      <w:rFonts w:ascii="Times New Roman" w:hAnsi="Times New Roman" w:cs="Times New Roman" w:hint="default"/>
    </w:rPr>
  </w:style>
  <w:style w:type="character" w:customStyle="1" w:styleId="WW8Num4z0">
    <w:name w:val="WW8Num4z0"/>
    <w:rPr>
      <w:rFonts w:ascii="Arial" w:hAnsi="Arial" w:cs="Arial" w:hint="default"/>
    </w:rPr>
  </w:style>
  <w:style w:type="character" w:customStyle="1" w:styleId="WW8Num5z0">
    <w:name w:val="WW8Num5z0"/>
    <w:rPr>
      <w:rFonts w:hint="default"/>
    </w:rPr>
  </w:style>
  <w:style w:type="character" w:customStyle="1" w:styleId="WW8Num5z1">
    <w:name w:val="WW8Num5z1"/>
    <w:rPr>
      <w:rFonts w:cs="Arial" w:hint="default"/>
      <w:b/>
    </w:rPr>
  </w:style>
  <w:style w:type="character" w:customStyle="1" w:styleId="WW8Num6z0">
    <w:name w:val="WW8Num6z0"/>
    <w:rPr>
      <w:rFonts w:hint="default"/>
    </w:rPr>
  </w:style>
  <w:style w:type="character" w:customStyle="1" w:styleId="WW8Num6z1">
    <w:name w:val="WW8Num6z1"/>
    <w:rPr>
      <w:rFonts w:cs="Arial" w:hint="default"/>
      <w:b/>
    </w:rPr>
  </w:style>
  <w:style w:type="character" w:customStyle="1" w:styleId="WW8Num7z0">
    <w:name w:val="WW8Num7z0"/>
    <w:rPr>
      <w:rFonts w:ascii="Wingdings" w:hAnsi="Wingdings" w:cs="Wingdings" w:hint="default"/>
      <w:color w:val="000000"/>
      <w:sz w:val="22"/>
      <w:szCs w:val="22"/>
    </w:rPr>
  </w:style>
  <w:style w:type="character" w:customStyle="1" w:styleId="WW8Num8z0">
    <w:name w:val="WW8Num8z0"/>
    <w:rPr>
      <w:rFonts w:ascii="Arial" w:hAnsi="Arial" w:cs="Arial" w:hint="default"/>
      <w:b/>
      <w:sz w:val="22"/>
      <w:szCs w:val="22"/>
      <w:lang w:eastAsia="en-US"/>
    </w:rPr>
  </w:style>
  <w:style w:type="character" w:customStyle="1" w:styleId="WW8Num9z0">
    <w:name w:val="WW8Num9z0"/>
    <w:rPr>
      <w:rFonts w:ascii="Wingdings" w:hAnsi="Wingdings" w:cs="Wingdings" w:hint="default"/>
      <w:sz w:val="22"/>
      <w:szCs w:val="22"/>
      <w:shd w:val="clear" w:color="auto" w:fill="FFFF00"/>
    </w:rPr>
  </w:style>
  <w:style w:type="character" w:customStyle="1" w:styleId="WW8Num9z1">
    <w:name w:val="WW8Num9z1"/>
    <w:rPr>
      <w:rFonts w:ascii="Courier New" w:hAnsi="Courier New" w:cs="Courier New" w:hint="default"/>
      <w:sz w:val="22"/>
      <w:szCs w:val="22"/>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sz w:val="22"/>
      <w:szCs w:val="22"/>
      <w:lang w:eastAsia="en-US"/>
    </w:rPr>
  </w:style>
  <w:style w:type="character" w:customStyle="1" w:styleId="WW8Num11z0">
    <w:name w:val="WW8Num11z0"/>
    <w:rPr>
      <w:rFonts w:ascii="Wingdings" w:hAnsi="Wingdings" w:cs="Wingdings" w:hint="default"/>
    </w:rPr>
  </w:style>
  <w:style w:type="character" w:customStyle="1" w:styleId="WW8Num11z1">
    <w:name w:val="WW8Num11z1"/>
    <w:rPr>
      <w:rFonts w:ascii="Arial" w:hAnsi="Arial" w:cs="Arial" w:hint="default"/>
      <w:sz w:val="22"/>
      <w:szCs w:val="22"/>
    </w:rPr>
  </w:style>
  <w:style w:type="character" w:customStyle="1" w:styleId="WW8Num11z2">
    <w:name w:val="WW8Num11z2"/>
    <w:rPr>
      <w:rFonts w:ascii="Wingdings" w:hAnsi="Wingdings" w:cs="Arial" w:hint="default"/>
      <w:sz w:val="22"/>
      <w:szCs w:val="22"/>
    </w:rPr>
  </w:style>
  <w:style w:type="character" w:customStyle="1" w:styleId="WW8Num11z3">
    <w:name w:val="WW8Num11z3"/>
    <w:rPr>
      <w:rFonts w:ascii="Symbol" w:hAnsi="Symbol" w:cs="Symbol" w:hint="default"/>
    </w:rPr>
  </w:style>
  <w:style w:type="character" w:customStyle="1" w:styleId="WW8Num11z4">
    <w:name w:val="WW8Num11z4"/>
    <w:rPr>
      <w:rFonts w:ascii="Courier New" w:hAnsi="Courier New" w:cs="Courier New" w:hint="default"/>
    </w:rPr>
  </w:style>
  <w:style w:type="character" w:customStyle="1" w:styleId="WW8Num12z0">
    <w:name w:val="WW8Num12z0"/>
    <w:rPr>
      <w:rFonts w:ascii="Optima" w:hAnsi="Optima" w:cs="Times" w:hint="default"/>
      <w:b/>
      <w:color w:val="000000"/>
      <w:sz w:val="22"/>
      <w:szCs w:val="22"/>
      <w:lang w:eastAsia="en-US"/>
    </w:rPr>
  </w:style>
  <w:style w:type="character" w:customStyle="1" w:styleId="WW8Num13z0">
    <w:name w:val="WW8Num13z0"/>
    <w:rPr>
      <w:rFonts w:ascii="Wingdings" w:hAnsi="Wingdings" w:cs="Wingdings" w:hint="default"/>
      <w:color w:val="000000"/>
    </w:rPr>
  </w:style>
  <w:style w:type="character" w:customStyle="1" w:styleId="WW8Num14z0">
    <w:name w:val="WW8Num14z0"/>
    <w:rPr>
      <w:rFonts w:ascii="Arial" w:hAnsi="Arial" w:cs="Arial" w:hint="default"/>
      <w:sz w:val="22"/>
      <w:szCs w:val="22"/>
    </w:rPr>
  </w:style>
  <w:style w:type="character" w:customStyle="1" w:styleId="WW8Num15z0">
    <w:name w:val="WW8Num15z0"/>
    <w:rPr>
      <w:rFonts w:ascii="Arial" w:hAnsi="Arial" w:cs="Arial" w:hint="default"/>
    </w:rPr>
  </w:style>
  <w:style w:type="character" w:customStyle="1" w:styleId="WW8Num16z0">
    <w:name w:val="WW8Num16z0"/>
    <w:rPr>
      <w:rFonts w:ascii="Arial" w:eastAsia="Times New Roman" w:hAnsi="Arial" w:cs="Arial" w:hint="default"/>
      <w:b w:val="0"/>
      <w:sz w:val="22"/>
      <w:szCs w:val="22"/>
    </w:rPr>
  </w:style>
  <w:style w:type="character" w:customStyle="1" w:styleId="WW8Num17z0">
    <w:name w:val="WW8Num17z0"/>
    <w:rPr>
      <w:rFonts w:ascii="Wingdings" w:hAnsi="Wingdings" w:cs="Wingdings" w:hint="default"/>
      <w:sz w:val="22"/>
      <w:szCs w:val="22"/>
    </w:rPr>
  </w:style>
  <w:style w:type="character" w:customStyle="1" w:styleId="WW8Num18z0">
    <w:name w:val="WW8Num18z0"/>
    <w:rPr>
      <w:rFonts w:hint="default"/>
    </w:rPr>
  </w:style>
  <w:style w:type="character" w:customStyle="1" w:styleId="WW8Num18z1">
    <w:name w:val="WW8Num18z1"/>
    <w:rPr>
      <w:rFonts w:cs="Arial" w:hint="default"/>
      <w:b/>
    </w:rPr>
  </w:style>
  <w:style w:type="character" w:customStyle="1" w:styleId="WW8Num19z0">
    <w:name w:val="WW8Num19z0"/>
    <w:rPr>
      <w:rFonts w:ascii="Arial" w:hAnsi="Arial" w:cs="Arial" w:hint="default"/>
      <w:sz w:val="22"/>
      <w:szCs w:val="22"/>
      <w:lang w:eastAsia="en-US"/>
    </w:rPr>
  </w:style>
  <w:style w:type="character" w:customStyle="1" w:styleId="WW8Num20z0">
    <w:name w:val="WW8Num20z0"/>
    <w:rPr>
      <w:rFonts w:ascii="Arial" w:hAnsi="Arial" w:cs="Arial" w:hint="default"/>
      <w:color w:val="000000"/>
      <w:sz w:val="22"/>
      <w:szCs w:val="22"/>
    </w:rPr>
  </w:style>
  <w:style w:type="character" w:customStyle="1" w:styleId="WW8Num21z0">
    <w:name w:val="WW8Num21z0"/>
    <w:rPr>
      <w:rFonts w:eastAsia="Calibri" w:hint="default"/>
      <w:b/>
      <w:bCs/>
      <w:iCs/>
      <w:color w:val="auto"/>
    </w:rPr>
  </w:style>
  <w:style w:type="character" w:customStyle="1" w:styleId="WW8Num21z1">
    <w:name w:val="WW8Num21z1"/>
    <w:rPr>
      <w:rFonts w:hint="default"/>
      <w:b/>
    </w:rPr>
  </w:style>
  <w:style w:type="character" w:customStyle="1" w:styleId="WW8Num21z2">
    <w:name w:val="WW8Num21z2"/>
    <w:rPr>
      <w:rFonts w:hint="default"/>
    </w:rPr>
  </w:style>
  <w:style w:type="character" w:customStyle="1" w:styleId="WW8Num22z0">
    <w:name w:val="WW8Num22z0"/>
    <w:rPr>
      <w:rFonts w:ascii="Arial" w:hAnsi="Arial" w:cs="Arial" w:hint="default"/>
      <w:sz w:val="22"/>
      <w:szCs w:val="22"/>
    </w:rPr>
  </w:style>
  <w:style w:type="character" w:customStyle="1" w:styleId="WW8Num23z0">
    <w:name w:val="WW8Num23z0"/>
    <w:rPr>
      <w:rFonts w:ascii="Arial" w:eastAsia="Times New Roman" w:hAnsi="Arial" w:cs="Arial" w:hint="default"/>
      <w:b/>
      <w:bCs/>
      <w:i/>
      <w:iCs/>
      <w:sz w:val="22"/>
      <w:szCs w:val="22"/>
    </w:rPr>
  </w:style>
  <w:style w:type="character" w:customStyle="1" w:styleId="WW8Num23z2">
    <w:name w:val="WW8Num23z2"/>
    <w:rPr>
      <w:rFonts w:hint="default"/>
    </w:rPr>
  </w:style>
  <w:style w:type="character" w:customStyle="1" w:styleId="WW8Num24z0">
    <w:name w:val="WW8Num24z0"/>
    <w:rPr>
      <w:rFonts w:ascii="Arial" w:eastAsia="Times" w:hAnsi="Arial" w:cs="Arial" w:hint="default"/>
      <w:b/>
      <w:bCs/>
      <w:iCs/>
      <w:sz w:val="22"/>
      <w:szCs w:val="22"/>
    </w:rPr>
  </w:style>
  <w:style w:type="character" w:customStyle="1" w:styleId="WW8Num25z0">
    <w:name w:val="WW8Num25z0"/>
    <w:rPr>
      <w:rFonts w:ascii="Arial" w:hAnsi="Arial" w:cs="Arial" w:hint="default"/>
      <w:color w:val="000000"/>
      <w:sz w:val="22"/>
      <w:szCs w:val="22"/>
      <w:shd w:val="clear" w:color="auto" w:fill="FFFF00"/>
    </w:rPr>
  </w:style>
  <w:style w:type="character" w:customStyle="1" w:styleId="WW8Num26z0">
    <w:name w:val="WW8Num26z0"/>
    <w:rPr>
      <w:rFonts w:ascii="Arial" w:hAnsi="Arial" w:cs="Arial" w:hint="default"/>
      <w:sz w:val="22"/>
      <w:szCs w:val="22"/>
    </w:rPr>
  </w:style>
  <w:style w:type="character" w:customStyle="1" w:styleId="WW8Num27z0">
    <w:name w:val="WW8Num27z0"/>
    <w:rPr>
      <w:rFonts w:ascii="Arial" w:eastAsia="Times New Roman" w:hAnsi="Arial" w:cs="Arial" w:hint="default"/>
      <w:b/>
      <w:bCs/>
      <w:sz w:val="22"/>
      <w:szCs w:val="22"/>
    </w:rPr>
  </w:style>
  <w:style w:type="character" w:customStyle="1" w:styleId="WW8Num28z0">
    <w:name w:val="WW8Num28z0"/>
    <w:rPr>
      <w:rFonts w:ascii="Wingdings" w:hAnsi="Wingdings" w:cs="Wingdings" w:hint="default"/>
    </w:rPr>
  </w:style>
  <w:style w:type="character" w:customStyle="1" w:styleId="WW8Num29z0">
    <w:name w:val="WW8Num29z0"/>
    <w:rPr>
      <w:rFonts w:ascii="Arial" w:hAnsi="Arial" w:cs="Arial" w:hint="default"/>
      <w:color w:val="000000"/>
      <w:sz w:val="22"/>
      <w:szCs w:val="22"/>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eastAsia="Times" w:hAnsi="Wingdings" w:cs="Wingdings" w:hint="default"/>
      <w:color w:val="auto"/>
      <w:sz w:val="22"/>
      <w:szCs w:val="22"/>
      <w:shd w:val="clear" w:color="auto" w:fill="83CAFF"/>
      <w:lang w:val="fr-FR" w:eastAsia="ar-SA" w:bidi="ar-SA"/>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cs="Arial" w:hint="default"/>
      <w:b/>
    </w:rPr>
  </w:style>
  <w:style w:type="character" w:customStyle="1" w:styleId="WW8Num6z3">
    <w:name w:val="WW8Num6z3"/>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eastAsia="Times" w:hAnsi="Courier New" w:cs="Courier New" w:hint="default"/>
      <w:sz w:val="22"/>
      <w:szCs w:val="22"/>
    </w:rPr>
  </w:style>
  <w:style w:type="character" w:customStyle="1" w:styleId="WW8Num8z3">
    <w:name w:val="WW8Num8z3"/>
    <w:rPr>
      <w:rFonts w:ascii="Symbol" w:hAnsi="Symbol" w:cs="Symbol" w:hint="default"/>
    </w:rPr>
  </w:style>
  <w:style w:type="character" w:customStyle="1" w:styleId="WW8Num10z1">
    <w:name w:val="WW8Num10z1"/>
    <w:rPr>
      <w:rFonts w:ascii="Arial" w:hAnsi="Arial" w:cs="Arial" w:hint="default"/>
      <w:sz w:val="22"/>
      <w:szCs w:val="22"/>
    </w:rPr>
  </w:style>
  <w:style w:type="character" w:customStyle="1" w:styleId="WW8Num10z2">
    <w:name w:val="WW8Num10z2"/>
    <w:rPr>
      <w:rFonts w:ascii="Wingdings" w:eastAsia="Times" w:hAnsi="Wingdings" w:cs="Arial" w:hint="default"/>
      <w:sz w:val="22"/>
      <w:szCs w:val="22"/>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1">
    <w:name w:val="WW8Num17z1"/>
    <w:rPr>
      <w:rFonts w:cs="Arial" w:hint="default"/>
      <w:b/>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1">
    <w:name w:val="WW8Num20z1"/>
    <w:rPr>
      <w:rFonts w:hint="default"/>
      <w:b/>
    </w:rPr>
  </w:style>
  <w:style w:type="character" w:customStyle="1" w:styleId="WW8Num20z2">
    <w:name w:val="WW8Num20z2"/>
    <w:rPr>
      <w:rFonts w:hint="default"/>
    </w:rPr>
  </w:style>
  <w:style w:type="character" w:customStyle="1" w:styleId="WW8Num21z3">
    <w:name w:val="WW8Num21z3"/>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Policepardfaut1">
    <w:name w:val="Police par défaut1"/>
  </w:style>
  <w:style w:type="character" w:customStyle="1" w:styleId="Titre5Car">
    <w:name w:val="Titre 5 Car"/>
    <w:rPr>
      <w:rFonts w:ascii="Optima Medium BoldItalic" w:hAnsi="Optima Medium BoldItalic" w:cs="Optima Medium BoldItalic"/>
      <w:color w:val="000000"/>
      <w:sz w:val="24"/>
      <w:szCs w:val="24"/>
    </w:rPr>
  </w:style>
  <w:style w:type="character" w:customStyle="1" w:styleId="NotedebasdepageCar">
    <w:name w:val="Note de bas de page Car"/>
    <w:uiPriority w:val="99"/>
    <w:rPr>
      <w:rFonts w:ascii="Times New Roman" w:eastAsia="Times New Roman" w:hAnsi="Times New Roman" w:cs="Times New Roman"/>
    </w:rPr>
  </w:style>
  <w:style w:type="character" w:customStyle="1" w:styleId="Caractresdenotedebasdepage">
    <w:name w:val="Caractères de note de bas de page"/>
    <w:rPr>
      <w:vertAlign w:val="superscript"/>
    </w:rPr>
  </w:style>
  <w:style w:type="character" w:customStyle="1" w:styleId="Corpsdetexte3Car">
    <w:name w:val="Corps de texte 3 Car"/>
    <w:rPr>
      <w:rFonts w:ascii="Times New Roman" w:eastAsia="Times New Roman" w:hAnsi="Times New Roman" w:cs="Times New Roman"/>
      <w:sz w:val="16"/>
      <w:szCs w:val="16"/>
    </w:rPr>
  </w:style>
  <w:style w:type="character" w:styleId="Lienhypertexte">
    <w:name w:val="Hyperlink"/>
    <w:uiPriority w:val="99"/>
    <w:rPr>
      <w:color w:val="0000FF"/>
      <w:u w:val="single"/>
    </w:rPr>
  </w:style>
  <w:style w:type="character" w:customStyle="1" w:styleId="TextedebullesCar">
    <w:name w:val="Texte de bulles Car"/>
    <w:rPr>
      <w:rFonts w:ascii="Tahoma" w:hAnsi="Tahoma" w:cs="Tahoma"/>
      <w:sz w:val="16"/>
      <w:szCs w:val="16"/>
    </w:rPr>
  </w:style>
  <w:style w:type="character" w:customStyle="1" w:styleId="En-tteCar">
    <w:name w:val="En-tête Car"/>
    <w:rPr>
      <w:rFonts w:ascii="Times New Roman" w:hAnsi="Times New Roman" w:cs="Times New Roman"/>
      <w:sz w:val="18"/>
      <w:szCs w:val="18"/>
    </w:rPr>
  </w:style>
  <w:style w:type="character" w:customStyle="1" w:styleId="PieddepageCar">
    <w:name w:val="Pied de page Car"/>
    <w:rPr>
      <w:rFonts w:ascii="Times New Roman" w:hAnsi="Times New Roman" w:cs="Times New Roman"/>
      <w:sz w:val="18"/>
      <w:szCs w:val="18"/>
    </w:rPr>
  </w:style>
  <w:style w:type="character" w:styleId="Appelnotedebasdep">
    <w:name w:val="footnote reference"/>
    <w:uiPriority w:val="99"/>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WW8Num42z0">
    <w:name w:val="WW8Num42z0"/>
    <w:rPr>
      <w:rFonts w:ascii="Symbol" w:eastAsia="Times New Roman"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styleId="Appeldenotedefin">
    <w:name w:val="endnote reference"/>
    <w:rPr>
      <w:vertAlign w:val="superscript"/>
    </w:rPr>
  </w:style>
  <w:style w:type="character" w:customStyle="1" w:styleId="WW-Caractresdenotedebasdepage">
    <w:name w:val="WW-Caractères de note de bas de page"/>
    <w:rPr>
      <w:vertAlign w:val="superscript"/>
    </w:rPr>
  </w:style>
  <w:style w:type="character" w:customStyle="1" w:styleId="Titre1Car">
    <w:name w:val="Titre 1 Car"/>
    <w:rPr>
      <w:rFonts w:ascii="Tw Cen MT" w:hAnsi="Tw Cen MT" w:cs="Times New Roman"/>
      <w:caps/>
      <w:color w:val="775F55"/>
      <w:sz w:val="32"/>
      <w:szCs w:val="32"/>
    </w:rPr>
  </w:style>
  <w:style w:type="character" w:customStyle="1" w:styleId="WW8Num37z0">
    <w:name w:val="WW8Num37z0"/>
    <w:rPr>
      <w:rFonts w:ascii="Symbol" w:hAnsi="Symbol" w:cs="Symbol" w:hint="default"/>
      <w:sz w:val="20"/>
    </w:rPr>
  </w:style>
  <w:style w:type="character" w:customStyle="1" w:styleId="WW8Num37z1">
    <w:name w:val="WW8Num37z1"/>
    <w:rPr>
      <w:rFonts w:ascii="Courier New" w:hAnsi="Courier New" w:cs="Courier New" w:hint="default"/>
      <w:sz w:val="20"/>
    </w:rPr>
  </w:style>
  <w:style w:type="character" w:customStyle="1" w:styleId="WW8Num37z2">
    <w:name w:val="WW8Num37z2"/>
    <w:rPr>
      <w:rFonts w:ascii="Wingdings" w:hAnsi="Wingdings" w:cs="Wingdings" w:hint="default"/>
      <w:color w:val="auto"/>
      <w:kern w:val="1"/>
      <w:sz w:val="20"/>
      <w:shd w:val="clear" w:color="auto" w:fill="FFFF00"/>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ascii="Liberation Sans" w:hAnsi="Liberation Sans" w:cs="Mangal"/>
    </w:rPr>
  </w:style>
  <w:style w:type="paragraph" w:styleId="Lgende">
    <w:name w:val="caption"/>
    <w:basedOn w:val="Normal"/>
    <w:next w:val="Normal"/>
    <w:qFormat/>
    <w:pPr>
      <w:ind w:left="2552"/>
    </w:pPr>
    <w:rPr>
      <w:rFonts w:ascii="Optima" w:hAnsi="Optima" w:cs="Optima"/>
      <w:color w:val="000000"/>
      <w:sz w:val="24"/>
      <w:szCs w:val="24"/>
    </w:rPr>
  </w:style>
  <w:style w:type="paragraph" w:customStyle="1" w:styleId="Index">
    <w:name w:val="Index"/>
    <w:basedOn w:val="Normal"/>
    <w:pPr>
      <w:suppressLineNumbers/>
    </w:pPr>
    <w:rPr>
      <w:rFonts w:ascii="Liberation Sans" w:hAnsi="Liberation Sans" w:cs="Mangal"/>
    </w:rPr>
  </w:style>
  <w:style w:type="paragraph" w:customStyle="1" w:styleId="BodyCopyStyle">
    <w:name w:val="Body Copy Style"/>
    <w:basedOn w:val="Normal"/>
    <w:pPr>
      <w:spacing w:after="60"/>
      <w:ind w:firstLine="120"/>
    </w:pPr>
    <w:rPr>
      <w:rFonts w:ascii="Times" w:eastAsia="Times New Roman" w:hAnsi="Times" w:cs="Times"/>
      <w:sz w:val="20"/>
      <w:szCs w:val="20"/>
    </w:rPr>
  </w:style>
  <w:style w:type="paragraph" w:styleId="Retraitcorpsdetexte">
    <w:name w:val="Body Text Indent"/>
    <w:basedOn w:val="Normal"/>
    <w:pPr>
      <w:tabs>
        <w:tab w:val="left" w:pos="5103"/>
      </w:tabs>
      <w:spacing w:after="40"/>
      <w:ind w:firstLine="2552"/>
    </w:pPr>
    <w:rPr>
      <w:rFonts w:ascii="Optima DemiBold Italic" w:hAnsi="Optima DemiBold Italic" w:cs="Optima DemiBold Italic"/>
      <w:b/>
      <w:bCs/>
      <w:color w:val="000000"/>
    </w:rPr>
  </w:style>
  <w:style w:type="paragraph" w:customStyle="1" w:styleId="Retraitcorpsdetexte21">
    <w:name w:val="Retrait corps de texte 21"/>
    <w:basedOn w:val="Normal"/>
    <w:pPr>
      <w:ind w:left="2552"/>
    </w:pPr>
    <w:rPr>
      <w:rFonts w:ascii="Optima" w:hAnsi="Optima" w:cs="Optima"/>
      <w:color w:val="000000"/>
      <w:sz w:val="24"/>
      <w:szCs w:val="24"/>
    </w:rPr>
  </w:style>
  <w:style w:type="paragraph" w:styleId="Notedebasdepage">
    <w:name w:val="footnote text"/>
    <w:basedOn w:val="Normal"/>
    <w:uiPriority w:val="99"/>
    <w:rPr>
      <w:rFonts w:eastAsia="Times New Roman"/>
      <w:sz w:val="20"/>
      <w:szCs w:val="20"/>
    </w:rPr>
  </w:style>
  <w:style w:type="paragraph" w:customStyle="1" w:styleId="Corpsdetexte31">
    <w:name w:val="Corps de texte 31"/>
    <w:basedOn w:val="Normal"/>
    <w:pPr>
      <w:spacing w:after="120"/>
    </w:pPr>
    <w:rPr>
      <w:rFonts w:eastAsia="Times New Roman"/>
      <w:sz w:val="16"/>
      <w:szCs w:val="16"/>
    </w:rPr>
  </w:style>
  <w:style w:type="paragraph" w:styleId="Paragraphedeliste">
    <w:name w:val="List Paragraph"/>
    <w:basedOn w:val="Normal"/>
    <w:uiPriority w:val="34"/>
    <w:qFormat/>
    <w:pPr>
      <w:ind w:left="708"/>
    </w:pPr>
    <w:rPr>
      <w:rFonts w:eastAsia="Times New Roman"/>
      <w:sz w:val="24"/>
      <w:szCs w:val="24"/>
    </w:rPr>
  </w:style>
  <w:style w:type="paragraph" w:styleId="Textedebulles">
    <w:name w:val="Balloon Text"/>
    <w:basedOn w:val="Normal"/>
    <w:rPr>
      <w:rFonts w:ascii="Tahoma" w:hAnsi="Tahoma" w:cs="Tahoma"/>
      <w:sz w:val="16"/>
      <w:szCs w:val="16"/>
    </w:rPr>
  </w:style>
  <w:style w:type="paragraph" w:customStyle="1" w:styleId="CarCarCarCarCarCar">
    <w:name w:val="Car Car Car Car Car Car"/>
    <w:basedOn w:val="Normal"/>
    <w:pPr>
      <w:spacing w:before="120" w:after="160" w:line="240" w:lineRule="exact"/>
    </w:pPr>
    <w:rPr>
      <w:rFonts w:ascii="Tahoma" w:eastAsia="Times New Roman" w:hAnsi="Tahoma" w:cs="Tahoma"/>
      <w:szCs w:val="20"/>
      <w:lang w:val="en-U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arCarCarCarCarCar1">
    <w:name w:val="Car Car Car Car Car Car1"/>
    <w:basedOn w:val="Normal"/>
    <w:pPr>
      <w:spacing w:before="120" w:after="160" w:line="240" w:lineRule="exact"/>
    </w:pPr>
    <w:rPr>
      <w:rFonts w:ascii="Tahoma" w:eastAsia="Times New Roman" w:hAnsi="Tahoma" w:cs="Tahoma"/>
      <w:szCs w:val="20"/>
      <w:lang w:val="en-US"/>
    </w:r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Quotations">
    <w:name w:val="Quotations"/>
    <w:basedOn w:val="Normal"/>
    <w:pPr>
      <w:spacing w:after="283"/>
      <w:ind w:left="567" w:right="567"/>
    </w:pPr>
  </w:style>
  <w:style w:type="paragraph" w:styleId="Titre">
    <w:name w:val="Title"/>
    <w:basedOn w:val="Titre10"/>
    <w:next w:val="Corpsdetexte"/>
    <w:qFormat/>
    <w:rsid w:val="00923798"/>
    <w:rPr>
      <w:rFonts w:ascii="Arial" w:hAnsi="Arial"/>
      <w:b/>
      <w:bCs/>
      <w:sz w:val="22"/>
      <w:szCs w:val="56"/>
    </w:rPr>
  </w:style>
  <w:style w:type="paragraph" w:styleId="Sous-titre">
    <w:name w:val="Subtitle"/>
    <w:basedOn w:val="Titre10"/>
    <w:next w:val="Corpsdetexte"/>
    <w:qFormat/>
    <w:pPr>
      <w:spacing w:before="60"/>
      <w:jc w:val="center"/>
    </w:pPr>
    <w:rPr>
      <w:sz w:val="36"/>
      <w:szCs w:val="36"/>
    </w:rPr>
  </w:style>
  <w:style w:type="paragraph" w:customStyle="1" w:styleId="western">
    <w:name w:val="western"/>
    <w:basedOn w:val="Normal"/>
    <w:pPr>
      <w:spacing w:before="280"/>
    </w:pPr>
    <w:rPr>
      <w:rFonts w:eastAsia="Times New Roman" w:cs="Arial"/>
      <w:color w:val="000000"/>
      <w:kern w:val="1"/>
      <w:sz w:val="20"/>
    </w:rPr>
  </w:style>
  <w:style w:type="paragraph" w:styleId="NormalWeb">
    <w:name w:val="Normal (Web)"/>
    <w:basedOn w:val="Normal"/>
    <w:uiPriority w:val="99"/>
    <w:pPr>
      <w:spacing w:before="280"/>
    </w:pPr>
    <w:rPr>
      <w:rFonts w:ascii="Times New Roman" w:eastAsia="Times New Roman" w:hAnsi="Times New Roman"/>
      <w:color w:val="000000"/>
      <w:kern w:val="1"/>
      <w:sz w:val="24"/>
      <w:szCs w:val="24"/>
    </w:rPr>
  </w:style>
  <w:style w:type="paragraph" w:customStyle="1" w:styleId="western1">
    <w:name w:val="western1"/>
    <w:basedOn w:val="Normal"/>
    <w:pPr>
      <w:spacing w:before="280"/>
    </w:pPr>
    <w:rPr>
      <w:rFonts w:ascii="Arial Narrow" w:eastAsia="Times New Roman" w:hAnsi="Arial Narrow" w:cs="Arial Narrow"/>
      <w:color w:val="000000"/>
      <w:kern w:val="1"/>
      <w:sz w:val="20"/>
    </w:rPr>
  </w:style>
  <w:style w:type="character" w:styleId="lev">
    <w:name w:val="Strong"/>
    <w:uiPriority w:val="22"/>
    <w:qFormat/>
    <w:rsid w:val="009E0783"/>
    <w:rPr>
      <w:b/>
      <w:bCs/>
    </w:rPr>
  </w:style>
  <w:style w:type="paragraph" w:customStyle="1" w:styleId="Default">
    <w:name w:val="Default"/>
    <w:rsid w:val="00036B38"/>
    <w:pPr>
      <w:autoSpaceDE w:val="0"/>
      <w:autoSpaceDN w:val="0"/>
      <w:adjustRightInd w:val="0"/>
    </w:pPr>
    <w:rPr>
      <w:rFonts w:ascii="Calibri" w:eastAsia="Calibri" w:hAnsi="Calibri" w:cs="Calibri"/>
      <w:color w:val="000000"/>
      <w:sz w:val="24"/>
      <w:szCs w:val="24"/>
      <w:lang w:eastAsia="en-US"/>
    </w:rPr>
  </w:style>
  <w:style w:type="paragraph" w:customStyle="1" w:styleId="normal2">
    <w:name w:val="normal_2"/>
    <w:basedOn w:val="Normal"/>
    <w:rsid w:val="001A626E"/>
    <w:pPr>
      <w:suppressAutoHyphens w:val="0"/>
      <w:spacing w:before="60" w:after="60"/>
      <w:ind w:left="851"/>
    </w:pPr>
    <w:rPr>
      <w:rFonts w:ascii="Times New (W1)" w:eastAsia="Times New Roman" w:hAnsi="Times New (W1)" w:cs="Times New (W1)"/>
      <w:sz w:val="24"/>
      <w:szCs w:val="24"/>
      <w:lang w:eastAsia="fr-FR"/>
    </w:rPr>
  </w:style>
  <w:style w:type="paragraph" w:customStyle="1" w:styleId="normal3">
    <w:name w:val="normal_3"/>
    <w:basedOn w:val="normal2"/>
    <w:rsid w:val="00D12E9D"/>
    <w:pPr>
      <w:ind w:left="1134"/>
    </w:pPr>
  </w:style>
  <w:style w:type="character" w:styleId="Marquedecommentaire">
    <w:name w:val="annotation reference"/>
    <w:uiPriority w:val="99"/>
    <w:semiHidden/>
    <w:unhideWhenUsed/>
    <w:rsid w:val="00A9214C"/>
    <w:rPr>
      <w:sz w:val="16"/>
      <w:szCs w:val="16"/>
    </w:rPr>
  </w:style>
  <w:style w:type="paragraph" w:styleId="Commentaire">
    <w:name w:val="annotation text"/>
    <w:basedOn w:val="Normal"/>
    <w:link w:val="CommentaireCar"/>
    <w:uiPriority w:val="99"/>
    <w:semiHidden/>
    <w:unhideWhenUsed/>
    <w:rsid w:val="00A9214C"/>
    <w:rPr>
      <w:sz w:val="20"/>
      <w:szCs w:val="20"/>
    </w:rPr>
  </w:style>
  <w:style w:type="character" w:customStyle="1" w:styleId="CommentaireCar">
    <w:name w:val="Commentaire Car"/>
    <w:link w:val="Commentaire"/>
    <w:uiPriority w:val="99"/>
    <w:semiHidden/>
    <w:rsid w:val="00A9214C"/>
    <w:rPr>
      <w:rFonts w:eastAsia="Times"/>
      <w:color w:val="004586"/>
      <w:lang w:eastAsia="zh-CN"/>
    </w:rPr>
  </w:style>
  <w:style w:type="paragraph" w:styleId="Objetducommentaire">
    <w:name w:val="annotation subject"/>
    <w:basedOn w:val="Commentaire"/>
    <w:next w:val="Commentaire"/>
    <w:link w:val="ObjetducommentaireCar"/>
    <w:uiPriority w:val="99"/>
    <w:semiHidden/>
    <w:unhideWhenUsed/>
    <w:rsid w:val="00A9214C"/>
    <w:rPr>
      <w:b/>
      <w:bCs/>
    </w:rPr>
  </w:style>
  <w:style w:type="character" w:customStyle="1" w:styleId="ObjetducommentaireCar">
    <w:name w:val="Objet du commentaire Car"/>
    <w:link w:val="Objetducommentaire"/>
    <w:uiPriority w:val="99"/>
    <w:semiHidden/>
    <w:rsid w:val="00A9214C"/>
    <w:rPr>
      <w:rFonts w:eastAsia="Times"/>
      <w:b/>
      <w:bCs/>
      <w:color w:val="004586"/>
      <w:lang w:eastAsia="zh-CN"/>
    </w:rPr>
  </w:style>
  <w:style w:type="paragraph" w:styleId="Rvision">
    <w:name w:val="Revision"/>
    <w:hidden/>
    <w:uiPriority w:val="99"/>
    <w:semiHidden/>
    <w:rsid w:val="00A9214C"/>
    <w:rPr>
      <w:rFonts w:eastAsia="Times"/>
      <w:color w:val="004586"/>
      <w:sz w:val="18"/>
      <w:szCs w:val="18"/>
      <w:lang w:eastAsia="zh-CN"/>
    </w:rPr>
  </w:style>
  <w:style w:type="table" w:styleId="Grilledutableau">
    <w:name w:val="Table Grid"/>
    <w:basedOn w:val="TableauNormal"/>
    <w:uiPriority w:val="59"/>
    <w:rsid w:val="00ED5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951152"/>
    <w:rPr>
      <w:sz w:val="20"/>
      <w:szCs w:val="20"/>
    </w:rPr>
  </w:style>
  <w:style w:type="character" w:customStyle="1" w:styleId="NotedefinCar">
    <w:name w:val="Note de fin Car"/>
    <w:link w:val="Notedefin"/>
    <w:uiPriority w:val="99"/>
    <w:semiHidden/>
    <w:rsid w:val="00951152"/>
    <w:rPr>
      <w:rFonts w:eastAsia="Times"/>
      <w:color w:val="004586"/>
      <w:lang w:eastAsia="zh-CN"/>
    </w:rPr>
  </w:style>
  <w:style w:type="character" w:customStyle="1" w:styleId="UnresolvedMention">
    <w:name w:val="Unresolved Mention"/>
    <w:uiPriority w:val="99"/>
    <w:semiHidden/>
    <w:unhideWhenUsed/>
    <w:rsid w:val="00DF49C2"/>
    <w:rPr>
      <w:color w:val="808080"/>
      <w:shd w:val="clear" w:color="auto" w:fill="E6E6E6"/>
    </w:rPr>
  </w:style>
  <w:style w:type="paragraph" w:styleId="En-ttedetabledesmatires">
    <w:name w:val="TOC Heading"/>
    <w:basedOn w:val="Titre1"/>
    <w:next w:val="Normal"/>
    <w:uiPriority w:val="39"/>
    <w:unhideWhenUsed/>
    <w:qFormat/>
    <w:rsid w:val="00E56970"/>
    <w:pPr>
      <w:numPr>
        <w:numId w:val="0"/>
      </w:numPr>
      <w:spacing w:before="240" w:line="259" w:lineRule="auto"/>
      <w:jc w:val="left"/>
      <w:outlineLvl w:val="9"/>
    </w:pPr>
    <w:rPr>
      <w:rFonts w:ascii="Calibri Light" w:hAnsi="Calibri Light" w:cs="Times New Roman"/>
      <w:b w:val="0"/>
      <w:color w:val="2F5496"/>
      <w:sz w:val="32"/>
      <w:szCs w:val="32"/>
      <w:lang w:eastAsia="fr-FR"/>
    </w:rPr>
  </w:style>
  <w:style w:type="paragraph" w:styleId="TM1">
    <w:name w:val="toc 1"/>
    <w:basedOn w:val="Normal"/>
    <w:next w:val="Normal"/>
    <w:autoRedefine/>
    <w:uiPriority w:val="39"/>
    <w:unhideWhenUsed/>
    <w:rsid w:val="00A01364"/>
    <w:pPr>
      <w:tabs>
        <w:tab w:val="left" w:pos="440"/>
        <w:tab w:val="right" w:leader="dot" w:pos="8777"/>
      </w:tabs>
      <w:spacing w:before="240"/>
      <w:ind w:left="425" w:hanging="425"/>
    </w:pPr>
    <w:rPr>
      <w:b/>
    </w:rPr>
  </w:style>
  <w:style w:type="paragraph" w:styleId="TM2">
    <w:name w:val="toc 2"/>
    <w:basedOn w:val="Normal"/>
    <w:next w:val="Normal"/>
    <w:autoRedefine/>
    <w:uiPriority w:val="39"/>
    <w:unhideWhenUsed/>
    <w:rsid w:val="004A660A"/>
    <w:pPr>
      <w:spacing w:before="240"/>
      <w:ind w:left="992" w:hanging="992"/>
    </w:pPr>
    <w:rPr>
      <w:rFonts w:cs="Arial"/>
      <w:b/>
      <w:noProof/>
      <w:color w:val="000000"/>
    </w:rPr>
  </w:style>
  <w:style w:type="paragraph" w:styleId="TM3">
    <w:name w:val="toc 3"/>
    <w:basedOn w:val="Normal"/>
    <w:next w:val="Normal"/>
    <w:autoRedefine/>
    <w:uiPriority w:val="39"/>
    <w:unhideWhenUsed/>
    <w:rsid w:val="00E56970"/>
    <w:pPr>
      <w:ind w:left="440"/>
    </w:pPr>
  </w:style>
  <w:style w:type="paragraph" w:customStyle="1" w:styleId="BulletlistParagrah">
    <w:name w:val="Bullet list Paragrah"/>
    <w:basedOn w:val="Normal"/>
    <w:uiPriority w:val="1"/>
    <w:qFormat/>
    <w:rsid w:val="001802C1"/>
    <w:pPr>
      <w:numPr>
        <w:numId w:val="29"/>
      </w:numPr>
      <w:suppressAutoHyphens w:val="0"/>
      <w:ind w:left="641" w:hanging="357"/>
      <w:jc w:val="left"/>
    </w:pPr>
    <w:rPr>
      <w:rFonts w:ascii="Times New Roman" w:eastAsia="Calibri" w:hAnsi="Times New Roman"/>
      <w:sz w:val="24"/>
      <w:szCs w:val="20"/>
      <w:lang w:val="en-GB" w:eastAsia="en-GB"/>
    </w:rPr>
  </w:style>
  <w:style w:type="character" w:customStyle="1" w:styleId="Titre3Car">
    <w:name w:val="Titre 3 Car"/>
    <w:link w:val="Titre3"/>
    <w:rsid w:val="00800FA3"/>
    <w:rPr>
      <w:rFonts w:ascii="Arial" w:eastAsia="Times" w:hAnsi="Arial" w:cs="I Optima Oblique"/>
      <w:b/>
      <w:bCs/>
      <w:iCs/>
      <w:color w:val="000000"/>
      <w:sz w:val="22"/>
      <w:szCs w:val="22"/>
      <w:lang w:eastAsia="zh-CN"/>
    </w:rPr>
  </w:style>
  <w:style w:type="character" w:styleId="Accentuation">
    <w:name w:val="Emphasis"/>
    <w:uiPriority w:val="20"/>
    <w:qFormat/>
    <w:rsid w:val="00654A5E"/>
    <w:rPr>
      <w:i/>
      <w:iCs/>
    </w:rPr>
  </w:style>
  <w:style w:type="paragraph" w:customStyle="1" w:styleId="paragraph">
    <w:name w:val="paragraph"/>
    <w:basedOn w:val="Normal"/>
    <w:rsid w:val="0013526E"/>
    <w:pPr>
      <w:suppressAutoHyphens w:val="0"/>
      <w:spacing w:before="100" w:beforeAutospacing="1" w:after="100" w:afterAutospacing="1"/>
      <w:jc w:val="left"/>
    </w:pPr>
    <w:rPr>
      <w:rFonts w:ascii="Times New Roman" w:eastAsia="Times New Roman" w:hAnsi="Times New Roman"/>
      <w:sz w:val="24"/>
      <w:szCs w:val="24"/>
      <w:lang w:eastAsia="fr-FR"/>
    </w:rPr>
  </w:style>
  <w:style w:type="character" w:customStyle="1" w:styleId="normaltextrun">
    <w:name w:val="normaltextrun"/>
    <w:basedOn w:val="Policepardfaut"/>
    <w:rsid w:val="0013526E"/>
  </w:style>
  <w:style w:type="character" w:customStyle="1" w:styleId="eop">
    <w:name w:val="eop"/>
    <w:basedOn w:val="Policepardfaut"/>
    <w:rsid w:val="001352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798"/>
    <w:pPr>
      <w:suppressAutoHyphens/>
      <w:jc w:val="both"/>
    </w:pPr>
    <w:rPr>
      <w:rFonts w:ascii="Arial" w:eastAsia="Times" w:hAnsi="Arial"/>
      <w:sz w:val="22"/>
      <w:szCs w:val="18"/>
      <w:lang w:eastAsia="zh-CN"/>
    </w:rPr>
  </w:style>
  <w:style w:type="paragraph" w:styleId="Titre1">
    <w:name w:val="heading 1"/>
    <w:basedOn w:val="Normal"/>
    <w:next w:val="Normal"/>
    <w:autoRedefine/>
    <w:qFormat/>
    <w:rsid w:val="00800FA3"/>
    <w:pPr>
      <w:keepNext/>
      <w:keepLines/>
      <w:numPr>
        <w:numId w:val="23"/>
      </w:numPr>
      <w:suppressAutoHyphens w:val="0"/>
      <w:spacing w:before="480" w:line="276" w:lineRule="auto"/>
      <w:outlineLvl w:val="0"/>
    </w:pPr>
    <w:rPr>
      <w:rFonts w:eastAsia="Times New Roman" w:cs="Arial"/>
      <w:b/>
      <w:szCs w:val="24"/>
      <w:lang w:eastAsia="ar-SA"/>
    </w:rPr>
  </w:style>
  <w:style w:type="paragraph" w:styleId="Titre2">
    <w:name w:val="heading 2"/>
    <w:basedOn w:val="Normal"/>
    <w:next w:val="Normal"/>
    <w:autoRedefine/>
    <w:qFormat/>
    <w:rsid w:val="001D065A"/>
    <w:pPr>
      <w:keepNext/>
      <w:tabs>
        <w:tab w:val="left" w:pos="284"/>
      </w:tabs>
      <w:outlineLvl w:val="1"/>
    </w:pPr>
    <w:rPr>
      <w:rFonts w:eastAsia="Tw Cen MT" w:cs="Arial"/>
      <w:b/>
      <w:color w:val="4472C4"/>
      <w:szCs w:val="22"/>
      <w:shd w:val="clear" w:color="auto" w:fill="FFFFFF"/>
    </w:rPr>
  </w:style>
  <w:style w:type="paragraph" w:styleId="Titre3">
    <w:name w:val="heading 3"/>
    <w:basedOn w:val="Normal"/>
    <w:next w:val="Normal"/>
    <w:link w:val="Titre3Car"/>
    <w:autoRedefine/>
    <w:qFormat/>
    <w:rsid w:val="00800FA3"/>
    <w:pPr>
      <w:keepNext/>
      <w:keepLines/>
      <w:numPr>
        <w:ilvl w:val="2"/>
        <w:numId w:val="23"/>
      </w:numPr>
      <w:suppressAutoHyphens w:val="0"/>
      <w:spacing w:before="200" w:line="276" w:lineRule="auto"/>
      <w:jc w:val="left"/>
      <w:outlineLvl w:val="2"/>
    </w:pPr>
    <w:rPr>
      <w:rFonts w:cs="I Optima Oblique"/>
      <w:b/>
      <w:bCs/>
      <w:iCs/>
      <w:color w:val="000000"/>
      <w:szCs w:val="22"/>
      <w:shd w:val="clear" w:color="auto" w:fill="FFFFFF"/>
    </w:rPr>
  </w:style>
  <w:style w:type="paragraph" w:styleId="Titre4">
    <w:name w:val="heading 4"/>
    <w:basedOn w:val="Normal"/>
    <w:next w:val="Normal"/>
    <w:qFormat/>
    <w:pPr>
      <w:keepNext/>
      <w:numPr>
        <w:ilvl w:val="3"/>
        <w:numId w:val="1"/>
      </w:numPr>
      <w:ind w:left="0" w:firstLine="2552"/>
      <w:outlineLvl w:val="3"/>
    </w:pPr>
    <w:rPr>
      <w:rFonts w:ascii="Optima" w:hAnsi="Optima" w:cs="Optima"/>
      <w:color w:val="000000"/>
      <w:sz w:val="24"/>
      <w:szCs w:val="24"/>
    </w:rPr>
  </w:style>
  <w:style w:type="paragraph" w:styleId="Titre5">
    <w:name w:val="heading 5"/>
    <w:basedOn w:val="Normal"/>
    <w:next w:val="Normal"/>
    <w:qFormat/>
    <w:pPr>
      <w:keepNext/>
      <w:numPr>
        <w:ilvl w:val="4"/>
        <w:numId w:val="1"/>
      </w:numPr>
      <w:outlineLvl w:val="4"/>
    </w:pPr>
    <w:rPr>
      <w:rFonts w:ascii="Optima Medium BoldItalic" w:hAnsi="Optima Medium BoldItalic" w:cs="Optima Medium BoldItalic"/>
      <w:color w:val="000000"/>
      <w:sz w:val="24"/>
      <w:szCs w:val="24"/>
    </w:rPr>
  </w:style>
  <w:style w:type="paragraph" w:styleId="Titre6">
    <w:name w:val="heading 6"/>
    <w:basedOn w:val="Normal"/>
    <w:next w:val="Normal"/>
    <w:qFormat/>
    <w:pPr>
      <w:keepNext/>
      <w:numPr>
        <w:ilvl w:val="5"/>
        <w:numId w:val="1"/>
      </w:numPr>
      <w:ind w:left="2552" w:firstLine="0"/>
      <w:outlineLvl w:val="5"/>
    </w:pPr>
    <w:rPr>
      <w:rFonts w:ascii="Optima" w:hAnsi="Optima" w:cs="Optim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sz w:val="22"/>
      <w:szCs w:val="22"/>
    </w:rPr>
  </w:style>
  <w:style w:type="character" w:customStyle="1" w:styleId="WW8Num3z0">
    <w:name w:val="WW8Num3z0"/>
    <w:rPr>
      <w:rFonts w:ascii="Times New Roman" w:hAnsi="Times New Roman" w:cs="Times New Roman" w:hint="default"/>
    </w:rPr>
  </w:style>
  <w:style w:type="character" w:customStyle="1" w:styleId="WW8Num4z0">
    <w:name w:val="WW8Num4z0"/>
    <w:rPr>
      <w:rFonts w:ascii="Arial" w:hAnsi="Arial" w:cs="Arial" w:hint="default"/>
    </w:rPr>
  </w:style>
  <w:style w:type="character" w:customStyle="1" w:styleId="WW8Num5z0">
    <w:name w:val="WW8Num5z0"/>
    <w:rPr>
      <w:rFonts w:hint="default"/>
    </w:rPr>
  </w:style>
  <w:style w:type="character" w:customStyle="1" w:styleId="WW8Num5z1">
    <w:name w:val="WW8Num5z1"/>
    <w:rPr>
      <w:rFonts w:cs="Arial" w:hint="default"/>
      <w:b/>
    </w:rPr>
  </w:style>
  <w:style w:type="character" w:customStyle="1" w:styleId="WW8Num6z0">
    <w:name w:val="WW8Num6z0"/>
    <w:rPr>
      <w:rFonts w:hint="default"/>
    </w:rPr>
  </w:style>
  <w:style w:type="character" w:customStyle="1" w:styleId="WW8Num6z1">
    <w:name w:val="WW8Num6z1"/>
    <w:rPr>
      <w:rFonts w:cs="Arial" w:hint="default"/>
      <w:b/>
    </w:rPr>
  </w:style>
  <w:style w:type="character" w:customStyle="1" w:styleId="WW8Num7z0">
    <w:name w:val="WW8Num7z0"/>
    <w:rPr>
      <w:rFonts w:ascii="Wingdings" w:hAnsi="Wingdings" w:cs="Wingdings" w:hint="default"/>
      <w:color w:val="000000"/>
      <w:sz w:val="22"/>
      <w:szCs w:val="22"/>
    </w:rPr>
  </w:style>
  <w:style w:type="character" w:customStyle="1" w:styleId="WW8Num8z0">
    <w:name w:val="WW8Num8z0"/>
    <w:rPr>
      <w:rFonts w:ascii="Arial" w:hAnsi="Arial" w:cs="Arial" w:hint="default"/>
      <w:b/>
      <w:sz w:val="22"/>
      <w:szCs w:val="22"/>
      <w:lang w:eastAsia="en-US"/>
    </w:rPr>
  </w:style>
  <w:style w:type="character" w:customStyle="1" w:styleId="WW8Num9z0">
    <w:name w:val="WW8Num9z0"/>
    <w:rPr>
      <w:rFonts w:ascii="Wingdings" w:hAnsi="Wingdings" w:cs="Wingdings" w:hint="default"/>
      <w:sz w:val="22"/>
      <w:szCs w:val="22"/>
      <w:shd w:val="clear" w:color="auto" w:fill="FFFF00"/>
    </w:rPr>
  </w:style>
  <w:style w:type="character" w:customStyle="1" w:styleId="WW8Num9z1">
    <w:name w:val="WW8Num9z1"/>
    <w:rPr>
      <w:rFonts w:ascii="Courier New" w:hAnsi="Courier New" w:cs="Courier New" w:hint="default"/>
      <w:sz w:val="22"/>
      <w:szCs w:val="22"/>
    </w:rPr>
  </w:style>
  <w:style w:type="character" w:customStyle="1" w:styleId="WW8Num9z3">
    <w:name w:val="WW8Num9z3"/>
    <w:rPr>
      <w:rFonts w:ascii="Symbol" w:hAnsi="Symbol" w:cs="Symbol" w:hint="default"/>
    </w:rPr>
  </w:style>
  <w:style w:type="character" w:customStyle="1" w:styleId="WW8Num10z0">
    <w:name w:val="WW8Num10z0"/>
    <w:rPr>
      <w:rFonts w:ascii="Wingdings" w:hAnsi="Wingdings" w:cs="Wingdings" w:hint="default"/>
      <w:sz w:val="22"/>
      <w:szCs w:val="22"/>
      <w:lang w:eastAsia="en-US"/>
    </w:rPr>
  </w:style>
  <w:style w:type="character" w:customStyle="1" w:styleId="WW8Num11z0">
    <w:name w:val="WW8Num11z0"/>
    <w:rPr>
      <w:rFonts w:ascii="Wingdings" w:hAnsi="Wingdings" w:cs="Wingdings" w:hint="default"/>
    </w:rPr>
  </w:style>
  <w:style w:type="character" w:customStyle="1" w:styleId="WW8Num11z1">
    <w:name w:val="WW8Num11z1"/>
    <w:rPr>
      <w:rFonts w:ascii="Arial" w:hAnsi="Arial" w:cs="Arial" w:hint="default"/>
      <w:sz w:val="22"/>
      <w:szCs w:val="22"/>
    </w:rPr>
  </w:style>
  <w:style w:type="character" w:customStyle="1" w:styleId="WW8Num11z2">
    <w:name w:val="WW8Num11z2"/>
    <w:rPr>
      <w:rFonts w:ascii="Wingdings" w:hAnsi="Wingdings" w:cs="Arial" w:hint="default"/>
      <w:sz w:val="22"/>
      <w:szCs w:val="22"/>
    </w:rPr>
  </w:style>
  <w:style w:type="character" w:customStyle="1" w:styleId="WW8Num11z3">
    <w:name w:val="WW8Num11z3"/>
    <w:rPr>
      <w:rFonts w:ascii="Symbol" w:hAnsi="Symbol" w:cs="Symbol" w:hint="default"/>
    </w:rPr>
  </w:style>
  <w:style w:type="character" w:customStyle="1" w:styleId="WW8Num11z4">
    <w:name w:val="WW8Num11z4"/>
    <w:rPr>
      <w:rFonts w:ascii="Courier New" w:hAnsi="Courier New" w:cs="Courier New" w:hint="default"/>
    </w:rPr>
  </w:style>
  <w:style w:type="character" w:customStyle="1" w:styleId="WW8Num12z0">
    <w:name w:val="WW8Num12z0"/>
    <w:rPr>
      <w:rFonts w:ascii="Optima" w:hAnsi="Optima" w:cs="Times" w:hint="default"/>
      <w:b/>
      <w:color w:val="000000"/>
      <w:sz w:val="22"/>
      <w:szCs w:val="22"/>
      <w:lang w:eastAsia="en-US"/>
    </w:rPr>
  </w:style>
  <w:style w:type="character" w:customStyle="1" w:styleId="WW8Num13z0">
    <w:name w:val="WW8Num13z0"/>
    <w:rPr>
      <w:rFonts w:ascii="Wingdings" w:hAnsi="Wingdings" w:cs="Wingdings" w:hint="default"/>
      <w:color w:val="000000"/>
    </w:rPr>
  </w:style>
  <w:style w:type="character" w:customStyle="1" w:styleId="WW8Num14z0">
    <w:name w:val="WW8Num14z0"/>
    <w:rPr>
      <w:rFonts w:ascii="Arial" w:hAnsi="Arial" w:cs="Arial" w:hint="default"/>
      <w:sz w:val="22"/>
      <w:szCs w:val="22"/>
    </w:rPr>
  </w:style>
  <w:style w:type="character" w:customStyle="1" w:styleId="WW8Num15z0">
    <w:name w:val="WW8Num15z0"/>
    <w:rPr>
      <w:rFonts w:ascii="Arial" w:hAnsi="Arial" w:cs="Arial" w:hint="default"/>
    </w:rPr>
  </w:style>
  <w:style w:type="character" w:customStyle="1" w:styleId="WW8Num16z0">
    <w:name w:val="WW8Num16z0"/>
    <w:rPr>
      <w:rFonts w:ascii="Arial" w:eastAsia="Times New Roman" w:hAnsi="Arial" w:cs="Arial" w:hint="default"/>
      <w:b w:val="0"/>
      <w:sz w:val="22"/>
      <w:szCs w:val="22"/>
    </w:rPr>
  </w:style>
  <w:style w:type="character" w:customStyle="1" w:styleId="WW8Num17z0">
    <w:name w:val="WW8Num17z0"/>
    <w:rPr>
      <w:rFonts w:ascii="Wingdings" w:hAnsi="Wingdings" w:cs="Wingdings" w:hint="default"/>
      <w:sz w:val="22"/>
      <w:szCs w:val="22"/>
    </w:rPr>
  </w:style>
  <w:style w:type="character" w:customStyle="1" w:styleId="WW8Num18z0">
    <w:name w:val="WW8Num18z0"/>
    <w:rPr>
      <w:rFonts w:hint="default"/>
    </w:rPr>
  </w:style>
  <w:style w:type="character" w:customStyle="1" w:styleId="WW8Num18z1">
    <w:name w:val="WW8Num18z1"/>
    <w:rPr>
      <w:rFonts w:cs="Arial" w:hint="default"/>
      <w:b/>
    </w:rPr>
  </w:style>
  <w:style w:type="character" w:customStyle="1" w:styleId="WW8Num19z0">
    <w:name w:val="WW8Num19z0"/>
    <w:rPr>
      <w:rFonts w:ascii="Arial" w:hAnsi="Arial" w:cs="Arial" w:hint="default"/>
      <w:sz w:val="22"/>
      <w:szCs w:val="22"/>
      <w:lang w:eastAsia="en-US"/>
    </w:rPr>
  </w:style>
  <w:style w:type="character" w:customStyle="1" w:styleId="WW8Num20z0">
    <w:name w:val="WW8Num20z0"/>
    <w:rPr>
      <w:rFonts w:ascii="Arial" w:hAnsi="Arial" w:cs="Arial" w:hint="default"/>
      <w:color w:val="000000"/>
      <w:sz w:val="22"/>
      <w:szCs w:val="22"/>
    </w:rPr>
  </w:style>
  <w:style w:type="character" w:customStyle="1" w:styleId="WW8Num21z0">
    <w:name w:val="WW8Num21z0"/>
    <w:rPr>
      <w:rFonts w:eastAsia="Calibri" w:hint="default"/>
      <w:b/>
      <w:bCs/>
      <w:iCs/>
      <w:color w:val="auto"/>
    </w:rPr>
  </w:style>
  <w:style w:type="character" w:customStyle="1" w:styleId="WW8Num21z1">
    <w:name w:val="WW8Num21z1"/>
    <w:rPr>
      <w:rFonts w:hint="default"/>
      <w:b/>
    </w:rPr>
  </w:style>
  <w:style w:type="character" w:customStyle="1" w:styleId="WW8Num21z2">
    <w:name w:val="WW8Num21z2"/>
    <w:rPr>
      <w:rFonts w:hint="default"/>
    </w:rPr>
  </w:style>
  <w:style w:type="character" w:customStyle="1" w:styleId="WW8Num22z0">
    <w:name w:val="WW8Num22z0"/>
    <w:rPr>
      <w:rFonts w:ascii="Arial" w:hAnsi="Arial" w:cs="Arial" w:hint="default"/>
      <w:sz w:val="22"/>
      <w:szCs w:val="22"/>
    </w:rPr>
  </w:style>
  <w:style w:type="character" w:customStyle="1" w:styleId="WW8Num23z0">
    <w:name w:val="WW8Num23z0"/>
    <w:rPr>
      <w:rFonts w:ascii="Arial" w:eastAsia="Times New Roman" w:hAnsi="Arial" w:cs="Arial" w:hint="default"/>
      <w:b/>
      <w:bCs/>
      <w:i/>
      <w:iCs/>
      <w:sz w:val="22"/>
      <w:szCs w:val="22"/>
    </w:rPr>
  </w:style>
  <w:style w:type="character" w:customStyle="1" w:styleId="WW8Num23z2">
    <w:name w:val="WW8Num23z2"/>
    <w:rPr>
      <w:rFonts w:hint="default"/>
    </w:rPr>
  </w:style>
  <w:style w:type="character" w:customStyle="1" w:styleId="WW8Num24z0">
    <w:name w:val="WW8Num24z0"/>
    <w:rPr>
      <w:rFonts w:ascii="Arial" w:eastAsia="Times" w:hAnsi="Arial" w:cs="Arial" w:hint="default"/>
      <w:b/>
      <w:bCs/>
      <w:iCs/>
      <w:sz w:val="22"/>
      <w:szCs w:val="22"/>
    </w:rPr>
  </w:style>
  <w:style w:type="character" w:customStyle="1" w:styleId="WW8Num25z0">
    <w:name w:val="WW8Num25z0"/>
    <w:rPr>
      <w:rFonts w:ascii="Arial" w:hAnsi="Arial" w:cs="Arial" w:hint="default"/>
      <w:color w:val="000000"/>
      <w:sz w:val="22"/>
      <w:szCs w:val="22"/>
      <w:shd w:val="clear" w:color="auto" w:fill="FFFF00"/>
    </w:rPr>
  </w:style>
  <w:style w:type="character" w:customStyle="1" w:styleId="WW8Num26z0">
    <w:name w:val="WW8Num26z0"/>
    <w:rPr>
      <w:rFonts w:ascii="Arial" w:hAnsi="Arial" w:cs="Arial" w:hint="default"/>
      <w:sz w:val="22"/>
      <w:szCs w:val="22"/>
    </w:rPr>
  </w:style>
  <w:style w:type="character" w:customStyle="1" w:styleId="WW8Num27z0">
    <w:name w:val="WW8Num27z0"/>
    <w:rPr>
      <w:rFonts w:ascii="Arial" w:eastAsia="Times New Roman" w:hAnsi="Arial" w:cs="Arial" w:hint="default"/>
      <w:b/>
      <w:bCs/>
      <w:sz w:val="22"/>
      <w:szCs w:val="22"/>
    </w:rPr>
  </w:style>
  <w:style w:type="character" w:customStyle="1" w:styleId="WW8Num28z0">
    <w:name w:val="WW8Num28z0"/>
    <w:rPr>
      <w:rFonts w:ascii="Wingdings" w:hAnsi="Wingdings" w:cs="Wingdings" w:hint="default"/>
    </w:rPr>
  </w:style>
  <w:style w:type="character" w:customStyle="1" w:styleId="WW8Num29z0">
    <w:name w:val="WW8Num29z0"/>
    <w:rPr>
      <w:rFonts w:ascii="Arial" w:hAnsi="Arial" w:cs="Arial" w:hint="default"/>
      <w:color w:val="000000"/>
      <w:sz w:val="22"/>
      <w:szCs w:val="22"/>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eastAsia="Times" w:hAnsi="Wingdings" w:cs="Wingdings" w:hint="default"/>
      <w:color w:val="auto"/>
      <w:sz w:val="22"/>
      <w:szCs w:val="22"/>
      <w:shd w:val="clear" w:color="auto" w:fill="83CAFF"/>
      <w:lang w:val="fr-FR" w:eastAsia="ar-SA" w:bidi="ar-SA"/>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cs="Arial" w:hint="default"/>
      <w:b/>
    </w:rPr>
  </w:style>
  <w:style w:type="character" w:customStyle="1" w:styleId="WW8Num6z3">
    <w:name w:val="WW8Num6z3"/>
    <w:rPr>
      <w:rFonts w:ascii="Symbol" w:hAnsi="Symbol" w:cs="Symbol"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eastAsia="Times" w:hAnsi="Courier New" w:cs="Courier New" w:hint="default"/>
      <w:sz w:val="22"/>
      <w:szCs w:val="22"/>
    </w:rPr>
  </w:style>
  <w:style w:type="character" w:customStyle="1" w:styleId="WW8Num8z3">
    <w:name w:val="WW8Num8z3"/>
    <w:rPr>
      <w:rFonts w:ascii="Symbol" w:hAnsi="Symbol" w:cs="Symbol" w:hint="default"/>
    </w:rPr>
  </w:style>
  <w:style w:type="character" w:customStyle="1" w:styleId="WW8Num10z1">
    <w:name w:val="WW8Num10z1"/>
    <w:rPr>
      <w:rFonts w:ascii="Arial" w:hAnsi="Arial" w:cs="Arial" w:hint="default"/>
      <w:sz w:val="22"/>
      <w:szCs w:val="22"/>
    </w:rPr>
  </w:style>
  <w:style w:type="character" w:customStyle="1" w:styleId="WW8Num10z2">
    <w:name w:val="WW8Num10z2"/>
    <w:rPr>
      <w:rFonts w:ascii="Wingdings" w:eastAsia="Times" w:hAnsi="Wingdings" w:cs="Arial" w:hint="default"/>
      <w:sz w:val="22"/>
      <w:szCs w:val="22"/>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7z1">
    <w:name w:val="WW8Num17z1"/>
    <w:rPr>
      <w:rFonts w:cs="Arial" w:hint="default"/>
      <w:b/>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1">
    <w:name w:val="WW8Num20z1"/>
    <w:rPr>
      <w:rFonts w:hint="default"/>
      <w:b/>
    </w:rPr>
  </w:style>
  <w:style w:type="character" w:customStyle="1" w:styleId="WW8Num20z2">
    <w:name w:val="WW8Num20z2"/>
    <w:rPr>
      <w:rFonts w:hint="default"/>
    </w:rPr>
  </w:style>
  <w:style w:type="character" w:customStyle="1" w:styleId="WW8Num21z3">
    <w:name w:val="WW8Num21z3"/>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Policepardfaut1">
    <w:name w:val="Police par défaut1"/>
  </w:style>
  <w:style w:type="character" w:customStyle="1" w:styleId="Titre5Car">
    <w:name w:val="Titre 5 Car"/>
    <w:rPr>
      <w:rFonts w:ascii="Optima Medium BoldItalic" w:hAnsi="Optima Medium BoldItalic" w:cs="Optima Medium BoldItalic"/>
      <w:color w:val="000000"/>
      <w:sz w:val="24"/>
      <w:szCs w:val="24"/>
    </w:rPr>
  </w:style>
  <w:style w:type="character" w:customStyle="1" w:styleId="NotedebasdepageCar">
    <w:name w:val="Note de bas de page Car"/>
    <w:uiPriority w:val="99"/>
    <w:rPr>
      <w:rFonts w:ascii="Times New Roman" w:eastAsia="Times New Roman" w:hAnsi="Times New Roman" w:cs="Times New Roman"/>
    </w:rPr>
  </w:style>
  <w:style w:type="character" w:customStyle="1" w:styleId="Caractresdenotedebasdepage">
    <w:name w:val="Caractères de note de bas de page"/>
    <w:rPr>
      <w:vertAlign w:val="superscript"/>
    </w:rPr>
  </w:style>
  <w:style w:type="character" w:customStyle="1" w:styleId="Corpsdetexte3Car">
    <w:name w:val="Corps de texte 3 Car"/>
    <w:rPr>
      <w:rFonts w:ascii="Times New Roman" w:eastAsia="Times New Roman" w:hAnsi="Times New Roman" w:cs="Times New Roman"/>
      <w:sz w:val="16"/>
      <w:szCs w:val="16"/>
    </w:rPr>
  </w:style>
  <w:style w:type="character" w:styleId="Lienhypertexte">
    <w:name w:val="Hyperlink"/>
    <w:uiPriority w:val="99"/>
    <w:rPr>
      <w:color w:val="0000FF"/>
      <w:u w:val="single"/>
    </w:rPr>
  </w:style>
  <w:style w:type="character" w:customStyle="1" w:styleId="TextedebullesCar">
    <w:name w:val="Texte de bulles Car"/>
    <w:rPr>
      <w:rFonts w:ascii="Tahoma" w:hAnsi="Tahoma" w:cs="Tahoma"/>
      <w:sz w:val="16"/>
      <w:szCs w:val="16"/>
    </w:rPr>
  </w:style>
  <w:style w:type="character" w:customStyle="1" w:styleId="En-tteCar">
    <w:name w:val="En-tête Car"/>
    <w:rPr>
      <w:rFonts w:ascii="Times New Roman" w:hAnsi="Times New Roman" w:cs="Times New Roman"/>
      <w:sz w:val="18"/>
      <w:szCs w:val="18"/>
    </w:rPr>
  </w:style>
  <w:style w:type="character" w:customStyle="1" w:styleId="PieddepageCar">
    <w:name w:val="Pied de page Car"/>
    <w:rPr>
      <w:rFonts w:ascii="Times New Roman" w:hAnsi="Times New Roman" w:cs="Times New Roman"/>
      <w:sz w:val="18"/>
      <w:szCs w:val="18"/>
    </w:rPr>
  </w:style>
  <w:style w:type="character" w:styleId="Appelnotedebasdep">
    <w:name w:val="footnote reference"/>
    <w:uiPriority w:val="99"/>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WW8Num42z0">
    <w:name w:val="WW8Num42z0"/>
    <w:rPr>
      <w:rFonts w:ascii="Symbol" w:eastAsia="Times New Roman"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styleId="Appeldenotedefin">
    <w:name w:val="endnote reference"/>
    <w:rPr>
      <w:vertAlign w:val="superscript"/>
    </w:rPr>
  </w:style>
  <w:style w:type="character" w:customStyle="1" w:styleId="WW-Caractresdenotedebasdepage">
    <w:name w:val="WW-Caractères de note de bas de page"/>
    <w:rPr>
      <w:vertAlign w:val="superscript"/>
    </w:rPr>
  </w:style>
  <w:style w:type="character" w:customStyle="1" w:styleId="Titre1Car">
    <w:name w:val="Titre 1 Car"/>
    <w:rPr>
      <w:rFonts w:ascii="Tw Cen MT" w:hAnsi="Tw Cen MT" w:cs="Times New Roman"/>
      <w:caps/>
      <w:color w:val="775F55"/>
      <w:sz w:val="32"/>
      <w:szCs w:val="32"/>
    </w:rPr>
  </w:style>
  <w:style w:type="character" w:customStyle="1" w:styleId="WW8Num37z0">
    <w:name w:val="WW8Num37z0"/>
    <w:rPr>
      <w:rFonts w:ascii="Symbol" w:hAnsi="Symbol" w:cs="Symbol" w:hint="default"/>
      <w:sz w:val="20"/>
    </w:rPr>
  </w:style>
  <w:style w:type="character" w:customStyle="1" w:styleId="WW8Num37z1">
    <w:name w:val="WW8Num37z1"/>
    <w:rPr>
      <w:rFonts w:ascii="Courier New" w:hAnsi="Courier New" w:cs="Courier New" w:hint="default"/>
      <w:sz w:val="20"/>
    </w:rPr>
  </w:style>
  <w:style w:type="character" w:customStyle="1" w:styleId="WW8Num37z2">
    <w:name w:val="WW8Num37z2"/>
    <w:rPr>
      <w:rFonts w:ascii="Wingdings" w:hAnsi="Wingdings" w:cs="Wingdings" w:hint="default"/>
      <w:color w:val="auto"/>
      <w:kern w:val="1"/>
      <w:sz w:val="20"/>
      <w:shd w:val="clear" w:color="auto" w:fill="FFFF00"/>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ascii="Liberation Sans" w:hAnsi="Liberation Sans" w:cs="Mangal"/>
    </w:rPr>
  </w:style>
  <w:style w:type="paragraph" w:styleId="Lgende">
    <w:name w:val="caption"/>
    <w:basedOn w:val="Normal"/>
    <w:next w:val="Normal"/>
    <w:qFormat/>
    <w:pPr>
      <w:ind w:left="2552"/>
    </w:pPr>
    <w:rPr>
      <w:rFonts w:ascii="Optima" w:hAnsi="Optima" w:cs="Optima"/>
      <w:color w:val="000000"/>
      <w:sz w:val="24"/>
      <w:szCs w:val="24"/>
    </w:rPr>
  </w:style>
  <w:style w:type="paragraph" w:customStyle="1" w:styleId="Index">
    <w:name w:val="Index"/>
    <w:basedOn w:val="Normal"/>
    <w:pPr>
      <w:suppressLineNumbers/>
    </w:pPr>
    <w:rPr>
      <w:rFonts w:ascii="Liberation Sans" w:hAnsi="Liberation Sans" w:cs="Mangal"/>
    </w:rPr>
  </w:style>
  <w:style w:type="paragraph" w:customStyle="1" w:styleId="BodyCopyStyle">
    <w:name w:val="Body Copy Style"/>
    <w:basedOn w:val="Normal"/>
    <w:pPr>
      <w:spacing w:after="60"/>
      <w:ind w:firstLine="120"/>
    </w:pPr>
    <w:rPr>
      <w:rFonts w:ascii="Times" w:eastAsia="Times New Roman" w:hAnsi="Times" w:cs="Times"/>
      <w:sz w:val="20"/>
      <w:szCs w:val="20"/>
    </w:rPr>
  </w:style>
  <w:style w:type="paragraph" w:styleId="Retraitcorpsdetexte">
    <w:name w:val="Body Text Indent"/>
    <w:basedOn w:val="Normal"/>
    <w:pPr>
      <w:tabs>
        <w:tab w:val="left" w:pos="5103"/>
      </w:tabs>
      <w:spacing w:after="40"/>
      <w:ind w:firstLine="2552"/>
    </w:pPr>
    <w:rPr>
      <w:rFonts w:ascii="Optima DemiBold Italic" w:hAnsi="Optima DemiBold Italic" w:cs="Optima DemiBold Italic"/>
      <w:b/>
      <w:bCs/>
      <w:color w:val="000000"/>
    </w:rPr>
  </w:style>
  <w:style w:type="paragraph" w:customStyle="1" w:styleId="Retraitcorpsdetexte21">
    <w:name w:val="Retrait corps de texte 21"/>
    <w:basedOn w:val="Normal"/>
    <w:pPr>
      <w:ind w:left="2552"/>
    </w:pPr>
    <w:rPr>
      <w:rFonts w:ascii="Optima" w:hAnsi="Optima" w:cs="Optima"/>
      <w:color w:val="000000"/>
      <w:sz w:val="24"/>
      <w:szCs w:val="24"/>
    </w:rPr>
  </w:style>
  <w:style w:type="paragraph" w:styleId="Notedebasdepage">
    <w:name w:val="footnote text"/>
    <w:basedOn w:val="Normal"/>
    <w:uiPriority w:val="99"/>
    <w:rPr>
      <w:rFonts w:eastAsia="Times New Roman"/>
      <w:sz w:val="20"/>
      <w:szCs w:val="20"/>
    </w:rPr>
  </w:style>
  <w:style w:type="paragraph" w:customStyle="1" w:styleId="Corpsdetexte31">
    <w:name w:val="Corps de texte 31"/>
    <w:basedOn w:val="Normal"/>
    <w:pPr>
      <w:spacing w:after="120"/>
    </w:pPr>
    <w:rPr>
      <w:rFonts w:eastAsia="Times New Roman"/>
      <w:sz w:val="16"/>
      <w:szCs w:val="16"/>
    </w:rPr>
  </w:style>
  <w:style w:type="paragraph" w:styleId="Paragraphedeliste">
    <w:name w:val="List Paragraph"/>
    <w:basedOn w:val="Normal"/>
    <w:uiPriority w:val="34"/>
    <w:qFormat/>
    <w:pPr>
      <w:ind w:left="708"/>
    </w:pPr>
    <w:rPr>
      <w:rFonts w:eastAsia="Times New Roman"/>
      <w:sz w:val="24"/>
      <w:szCs w:val="24"/>
    </w:rPr>
  </w:style>
  <w:style w:type="paragraph" w:styleId="Textedebulles">
    <w:name w:val="Balloon Text"/>
    <w:basedOn w:val="Normal"/>
    <w:rPr>
      <w:rFonts w:ascii="Tahoma" w:hAnsi="Tahoma" w:cs="Tahoma"/>
      <w:sz w:val="16"/>
      <w:szCs w:val="16"/>
    </w:rPr>
  </w:style>
  <w:style w:type="paragraph" w:customStyle="1" w:styleId="CarCarCarCarCarCar">
    <w:name w:val="Car Car Car Car Car Car"/>
    <w:basedOn w:val="Normal"/>
    <w:pPr>
      <w:spacing w:before="120" w:after="160" w:line="240" w:lineRule="exact"/>
    </w:pPr>
    <w:rPr>
      <w:rFonts w:ascii="Tahoma" w:eastAsia="Times New Roman" w:hAnsi="Tahoma" w:cs="Tahoma"/>
      <w:szCs w:val="20"/>
      <w:lang w:val="en-U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arCarCarCarCarCar1">
    <w:name w:val="Car Car Car Car Car Car1"/>
    <w:basedOn w:val="Normal"/>
    <w:pPr>
      <w:spacing w:before="120" w:after="160" w:line="240" w:lineRule="exact"/>
    </w:pPr>
    <w:rPr>
      <w:rFonts w:ascii="Tahoma" w:eastAsia="Times New Roman" w:hAnsi="Tahoma" w:cs="Tahoma"/>
      <w:szCs w:val="20"/>
      <w:lang w:val="en-US"/>
    </w:r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Quotations">
    <w:name w:val="Quotations"/>
    <w:basedOn w:val="Normal"/>
    <w:pPr>
      <w:spacing w:after="283"/>
      <w:ind w:left="567" w:right="567"/>
    </w:pPr>
  </w:style>
  <w:style w:type="paragraph" w:styleId="Titre">
    <w:name w:val="Title"/>
    <w:basedOn w:val="Titre10"/>
    <w:next w:val="Corpsdetexte"/>
    <w:qFormat/>
    <w:rsid w:val="00923798"/>
    <w:rPr>
      <w:rFonts w:ascii="Arial" w:hAnsi="Arial"/>
      <w:b/>
      <w:bCs/>
      <w:sz w:val="22"/>
      <w:szCs w:val="56"/>
    </w:rPr>
  </w:style>
  <w:style w:type="paragraph" w:styleId="Sous-titre">
    <w:name w:val="Subtitle"/>
    <w:basedOn w:val="Titre10"/>
    <w:next w:val="Corpsdetexte"/>
    <w:qFormat/>
    <w:pPr>
      <w:spacing w:before="60"/>
      <w:jc w:val="center"/>
    </w:pPr>
    <w:rPr>
      <w:sz w:val="36"/>
      <w:szCs w:val="36"/>
    </w:rPr>
  </w:style>
  <w:style w:type="paragraph" w:customStyle="1" w:styleId="western">
    <w:name w:val="western"/>
    <w:basedOn w:val="Normal"/>
    <w:pPr>
      <w:spacing w:before="280"/>
    </w:pPr>
    <w:rPr>
      <w:rFonts w:eastAsia="Times New Roman" w:cs="Arial"/>
      <w:color w:val="000000"/>
      <w:kern w:val="1"/>
      <w:sz w:val="20"/>
    </w:rPr>
  </w:style>
  <w:style w:type="paragraph" w:styleId="NormalWeb">
    <w:name w:val="Normal (Web)"/>
    <w:basedOn w:val="Normal"/>
    <w:uiPriority w:val="99"/>
    <w:pPr>
      <w:spacing w:before="280"/>
    </w:pPr>
    <w:rPr>
      <w:rFonts w:ascii="Times New Roman" w:eastAsia="Times New Roman" w:hAnsi="Times New Roman"/>
      <w:color w:val="000000"/>
      <w:kern w:val="1"/>
      <w:sz w:val="24"/>
      <w:szCs w:val="24"/>
    </w:rPr>
  </w:style>
  <w:style w:type="paragraph" w:customStyle="1" w:styleId="western1">
    <w:name w:val="western1"/>
    <w:basedOn w:val="Normal"/>
    <w:pPr>
      <w:spacing w:before="280"/>
    </w:pPr>
    <w:rPr>
      <w:rFonts w:ascii="Arial Narrow" w:eastAsia="Times New Roman" w:hAnsi="Arial Narrow" w:cs="Arial Narrow"/>
      <w:color w:val="000000"/>
      <w:kern w:val="1"/>
      <w:sz w:val="20"/>
    </w:rPr>
  </w:style>
  <w:style w:type="character" w:styleId="lev">
    <w:name w:val="Strong"/>
    <w:uiPriority w:val="22"/>
    <w:qFormat/>
    <w:rsid w:val="009E0783"/>
    <w:rPr>
      <w:b/>
      <w:bCs/>
    </w:rPr>
  </w:style>
  <w:style w:type="paragraph" w:customStyle="1" w:styleId="Default">
    <w:name w:val="Default"/>
    <w:rsid w:val="00036B38"/>
    <w:pPr>
      <w:autoSpaceDE w:val="0"/>
      <w:autoSpaceDN w:val="0"/>
      <w:adjustRightInd w:val="0"/>
    </w:pPr>
    <w:rPr>
      <w:rFonts w:ascii="Calibri" w:eastAsia="Calibri" w:hAnsi="Calibri" w:cs="Calibri"/>
      <w:color w:val="000000"/>
      <w:sz w:val="24"/>
      <w:szCs w:val="24"/>
      <w:lang w:eastAsia="en-US"/>
    </w:rPr>
  </w:style>
  <w:style w:type="paragraph" w:customStyle="1" w:styleId="normal2">
    <w:name w:val="normal_2"/>
    <w:basedOn w:val="Normal"/>
    <w:rsid w:val="001A626E"/>
    <w:pPr>
      <w:suppressAutoHyphens w:val="0"/>
      <w:spacing w:before="60" w:after="60"/>
      <w:ind w:left="851"/>
    </w:pPr>
    <w:rPr>
      <w:rFonts w:ascii="Times New (W1)" w:eastAsia="Times New Roman" w:hAnsi="Times New (W1)" w:cs="Times New (W1)"/>
      <w:sz w:val="24"/>
      <w:szCs w:val="24"/>
      <w:lang w:eastAsia="fr-FR"/>
    </w:rPr>
  </w:style>
  <w:style w:type="paragraph" w:customStyle="1" w:styleId="normal3">
    <w:name w:val="normal_3"/>
    <w:basedOn w:val="normal2"/>
    <w:rsid w:val="00D12E9D"/>
    <w:pPr>
      <w:ind w:left="1134"/>
    </w:pPr>
  </w:style>
  <w:style w:type="character" w:styleId="Marquedecommentaire">
    <w:name w:val="annotation reference"/>
    <w:uiPriority w:val="99"/>
    <w:semiHidden/>
    <w:unhideWhenUsed/>
    <w:rsid w:val="00A9214C"/>
    <w:rPr>
      <w:sz w:val="16"/>
      <w:szCs w:val="16"/>
    </w:rPr>
  </w:style>
  <w:style w:type="paragraph" w:styleId="Commentaire">
    <w:name w:val="annotation text"/>
    <w:basedOn w:val="Normal"/>
    <w:link w:val="CommentaireCar"/>
    <w:uiPriority w:val="99"/>
    <w:semiHidden/>
    <w:unhideWhenUsed/>
    <w:rsid w:val="00A9214C"/>
    <w:rPr>
      <w:sz w:val="20"/>
      <w:szCs w:val="20"/>
    </w:rPr>
  </w:style>
  <w:style w:type="character" w:customStyle="1" w:styleId="CommentaireCar">
    <w:name w:val="Commentaire Car"/>
    <w:link w:val="Commentaire"/>
    <w:uiPriority w:val="99"/>
    <w:semiHidden/>
    <w:rsid w:val="00A9214C"/>
    <w:rPr>
      <w:rFonts w:eastAsia="Times"/>
      <w:color w:val="004586"/>
      <w:lang w:eastAsia="zh-CN"/>
    </w:rPr>
  </w:style>
  <w:style w:type="paragraph" w:styleId="Objetducommentaire">
    <w:name w:val="annotation subject"/>
    <w:basedOn w:val="Commentaire"/>
    <w:next w:val="Commentaire"/>
    <w:link w:val="ObjetducommentaireCar"/>
    <w:uiPriority w:val="99"/>
    <w:semiHidden/>
    <w:unhideWhenUsed/>
    <w:rsid w:val="00A9214C"/>
    <w:rPr>
      <w:b/>
      <w:bCs/>
    </w:rPr>
  </w:style>
  <w:style w:type="character" w:customStyle="1" w:styleId="ObjetducommentaireCar">
    <w:name w:val="Objet du commentaire Car"/>
    <w:link w:val="Objetducommentaire"/>
    <w:uiPriority w:val="99"/>
    <w:semiHidden/>
    <w:rsid w:val="00A9214C"/>
    <w:rPr>
      <w:rFonts w:eastAsia="Times"/>
      <w:b/>
      <w:bCs/>
      <w:color w:val="004586"/>
      <w:lang w:eastAsia="zh-CN"/>
    </w:rPr>
  </w:style>
  <w:style w:type="paragraph" w:styleId="Rvision">
    <w:name w:val="Revision"/>
    <w:hidden/>
    <w:uiPriority w:val="99"/>
    <w:semiHidden/>
    <w:rsid w:val="00A9214C"/>
    <w:rPr>
      <w:rFonts w:eastAsia="Times"/>
      <w:color w:val="004586"/>
      <w:sz w:val="18"/>
      <w:szCs w:val="18"/>
      <w:lang w:eastAsia="zh-CN"/>
    </w:rPr>
  </w:style>
  <w:style w:type="table" w:styleId="Grilledutableau">
    <w:name w:val="Table Grid"/>
    <w:basedOn w:val="TableauNormal"/>
    <w:uiPriority w:val="59"/>
    <w:rsid w:val="00ED5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951152"/>
    <w:rPr>
      <w:sz w:val="20"/>
      <w:szCs w:val="20"/>
    </w:rPr>
  </w:style>
  <w:style w:type="character" w:customStyle="1" w:styleId="NotedefinCar">
    <w:name w:val="Note de fin Car"/>
    <w:link w:val="Notedefin"/>
    <w:uiPriority w:val="99"/>
    <w:semiHidden/>
    <w:rsid w:val="00951152"/>
    <w:rPr>
      <w:rFonts w:eastAsia="Times"/>
      <w:color w:val="004586"/>
      <w:lang w:eastAsia="zh-CN"/>
    </w:rPr>
  </w:style>
  <w:style w:type="character" w:customStyle="1" w:styleId="UnresolvedMention">
    <w:name w:val="Unresolved Mention"/>
    <w:uiPriority w:val="99"/>
    <w:semiHidden/>
    <w:unhideWhenUsed/>
    <w:rsid w:val="00DF49C2"/>
    <w:rPr>
      <w:color w:val="808080"/>
      <w:shd w:val="clear" w:color="auto" w:fill="E6E6E6"/>
    </w:rPr>
  </w:style>
  <w:style w:type="paragraph" w:styleId="En-ttedetabledesmatires">
    <w:name w:val="TOC Heading"/>
    <w:basedOn w:val="Titre1"/>
    <w:next w:val="Normal"/>
    <w:uiPriority w:val="39"/>
    <w:unhideWhenUsed/>
    <w:qFormat/>
    <w:rsid w:val="00E56970"/>
    <w:pPr>
      <w:numPr>
        <w:numId w:val="0"/>
      </w:numPr>
      <w:spacing w:before="240" w:line="259" w:lineRule="auto"/>
      <w:jc w:val="left"/>
      <w:outlineLvl w:val="9"/>
    </w:pPr>
    <w:rPr>
      <w:rFonts w:ascii="Calibri Light" w:hAnsi="Calibri Light" w:cs="Times New Roman"/>
      <w:b w:val="0"/>
      <w:color w:val="2F5496"/>
      <w:sz w:val="32"/>
      <w:szCs w:val="32"/>
      <w:lang w:eastAsia="fr-FR"/>
    </w:rPr>
  </w:style>
  <w:style w:type="paragraph" w:styleId="TM1">
    <w:name w:val="toc 1"/>
    <w:basedOn w:val="Normal"/>
    <w:next w:val="Normal"/>
    <w:autoRedefine/>
    <w:uiPriority w:val="39"/>
    <w:unhideWhenUsed/>
    <w:rsid w:val="00A01364"/>
    <w:pPr>
      <w:tabs>
        <w:tab w:val="left" w:pos="440"/>
        <w:tab w:val="right" w:leader="dot" w:pos="8777"/>
      </w:tabs>
      <w:spacing w:before="240"/>
      <w:ind w:left="425" w:hanging="425"/>
    </w:pPr>
    <w:rPr>
      <w:b/>
    </w:rPr>
  </w:style>
  <w:style w:type="paragraph" w:styleId="TM2">
    <w:name w:val="toc 2"/>
    <w:basedOn w:val="Normal"/>
    <w:next w:val="Normal"/>
    <w:autoRedefine/>
    <w:uiPriority w:val="39"/>
    <w:unhideWhenUsed/>
    <w:rsid w:val="004A660A"/>
    <w:pPr>
      <w:spacing w:before="240"/>
      <w:ind w:left="992" w:hanging="992"/>
    </w:pPr>
    <w:rPr>
      <w:rFonts w:cs="Arial"/>
      <w:b/>
      <w:noProof/>
      <w:color w:val="000000"/>
    </w:rPr>
  </w:style>
  <w:style w:type="paragraph" w:styleId="TM3">
    <w:name w:val="toc 3"/>
    <w:basedOn w:val="Normal"/>
    <w:next w:val="Normal"/>
    <w:autoRedefine/>
    <w:uiPriority w:val="39"/>
    <w:unhideWhenUsed/>
    <w:rsid w:val="00E56970"/>
    <w:pPr>
      <w:ind w:left="440"/>
    </w:pPr>
  </w:style>
  <w:style w:type="paragraph" w:customStyle="1" w:styleId="BulletlistParagrah">
    <w:name w:val="Bullet list Paragrah"/>
    <w:basedOn w:val="Normal"/>
    <w:uiPriority w:val="1"/>
    <w:qFormat/>
    <w:rsid w:val="001802C1"/>
    <w:pPr>
      <w:numPr>
        <w:numId w:val="29"/>
      </w:numPr>
      <w:suppressAutoHyphens w:val="0"/>
      <w:ind w:left="641" w:hanging="357"/>
      <w:jc w:val="left"/>
    </w:pPr>
    <w:rPr>
      <w:rFonts w:ascii="Times New Roman" w:eastAsia="Calibri" w:hAnsi="Times New Roman"/>
      <w:sz w:val="24"/>
      <w:szCs w:val="20"/>
      <w:lang w:val="en-GB" w:eastAsia="en-GB"/>
    </w:rPr>
  </w:style>
  <w:style w:type="character" w:customStyle="1" w:styleId="Titre3Car">
    <w:name w:val="Titre 3 Car"/>
    <w:link w:val="Titre3"/>
    <w:rsid w:val="00800FA3"/>
    <w:rPr>
      <w:rFonts w:ascii="Arial" w:eastAsia="Times" w:hAnsi="Arial" w:cs="I Optima Oblique"/>
      <w:b/>
      <w:bCs/>
      <w:iCs/>
      <w:color w:val="000000"/>
      <w:sz w:val="22"/>
      <w:szCs w:val="22"/>
      <w:lang w:eastAsia="zh-CN"/>
    </w:rPr>
  </w:style>
  <w:style w:type="character" w:styleId="Accentuation">
    <w:name w:val="Emphasis"/>
    <w:uiPriority w:val="20"/>
    <w:qFormat/>
    <w:rsid w:val="00654A5E"/>
    <w:rPr>
      <w:i/>
      <w:iCs/>
    </w:rPr>
  </w:style>
  <w:style w:type="paragraph" w:customStyle="1" w:styleId="paragraph">
    <w:name w:val="paragraph"/>
    <w:basedOn w:val="Normal"/>
    <w:rsid w:val="0013526E"/>
    <w:pPr>
      <w:suppressAutoHyphens w:val="0"/>
      <w:spacing w:before="100" w:beforeAutospacing="1" w:after="100" w:afterAutospacing="1"/>
      <w:jc w:val="left"/>
    </w:pPr>
    <w:rPr>
      <w:rFonts w:ascii="Times New Roman" w:eastAsia="Times New Roman" w:hAnsi="Times New Roman"/>
      <w:sz w:val="24"/>
      <w:szCs w:val="24"/>
      <w:lang w:eastAsia="fr-FR"/>
    </w:rPr>
  </w:style>
  <w:style w:type="character" w:customStyle="1" w:styleId="normaltextrun">
    <w:name w:val="normaltextrun"/>
    <w:basedOn w:val="Policepardfaut"/>
    <w:rsid w:val="0013526E"/>
  </w:style>
  <w:style w:type="character" w:customStyle="1" w:styleId="eop">
    <w:name w:val="eop"/>
    <w:basedOn w:val="Policepardfaut"/>
    <w:rsid w:val="00135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85003">
      <w:bodyDiv w:val="1"/>
      <w:marLeft w:val="0"/>
      <w:marRight w:val="0"/>
      <w:marTop w:val="0"/>
      <w:marBottom w:val="0"/>
      <w:divBdr>
        <w:top w:val="none" w:sz="0" w:space="0" w:color="auto"/>
        <w:left w:val="none" w:sz="0" w:space="0" w:color="auto"/>
        <w:bottom w:val="none" w:sz="0" w:space="0" w:color="auto"/>
        <w:right w:val="none" w:sz="0" w:space="0" w:color="auto"/>
      </w:divBdr>
    </w:div>
    <w:div w:id="377094888">
      <w:bodyDiv w:val="1"/>
      <w:marLeft w:val="0"/>
      <w:marRight w:val="0"/>
      <w:marTop w:val="0"/>
      <w:marBottom w:val="0"/>
      <w:divBdr>
        <w:top w:val="none" w:sz="0" w:space="0" w:color="auto"/>
        <w:left w:val="none" w:sz="0" w:space="0" w:color="auto"/>
        <w:bottom w:val="none" w:sz="0" w:space="0" w:color="auto"/>
        <w:right w:val="none" w:sz="0" w:space="0" w:color="auto"/>
      </w:divBdr>
      <w:divsChild>
        <w:div w:id="612906532">
          <w:marLeft w:val="0"/>
          <w:marRight w:val="0"/>
          <w:marTop w:val="0"/>
          <w:marBottom w:val="0"/>
          <w:divBdr>
            <w:top w:val="none" w:sz="0" w:space="0" w:color="auto"/>
            <w:left w:val="none" w:sz="0" w:space="0" w:color="auto"/>
            <w:bottom w:val="none" w:sz="0" w:space="0" w:color="auto"/>
            <w:right w:val="none" w:sz="0" w:space="0" w:color="auto"/>
          </w:divBdr>
        </w:div>
        <w:div w:id="478152983">
          <w:marLeft w:val="0"/>
          <w:marRight w:val="0"/>
          <w:marTop w:val="0"/>
          <w:marBottom w:val="0"/>
          <w:divBdr>
            <w:top w:val="none" w:sz="0" w:space="0" w:color="auto"/>
            <w:left w:val="none" w:sz="0" w:space="0" w:color="auto"/>
            <w:bottom w:val="none" w:sz="0" w:space="0" w:color="auto"/>
            <w:right w:val="none" w:sz="0" w:space="0" w:color="auto"/>
          </w:divBdr>
        </w:div>
        <w:div w:id="1124349625">
          <w:marLeft w:val="0"/>
          <w:marRight w:val="0"/>
          <w:marTop w:val="0"/>
          <w:marBottom w:val="0"/>
          <w:divBdr>
            <w:top w:val="none" w:sz="0" w:space="0" w:color="auto"/>
            <w:left w:val="none" w:sz="0" w:space="0" w:color="auto"/>
            <w:bottom w:val="none" w:sz="0" w:space="0" w:color="auto"/>
            <w:right w:val="none" w:sz="0" w:space="0" w:color="auto"/>
          </w:divBdr>
        </w:div>
        <w:div w:id="1894344211">
          <w:marLeft w:val="0"/>
          <w:marRight w:val="0"/>
          <w:marTop w:val="0"/>
          <w:marBottom w:val="0"/>
          <w:divBdr>
            <w:top w:val="none" w:sz="0" w:space="0" w:color="auto"/>
            <w:left w:val="none" w:sz="0" w:space="0" w:color="auto"/>
            <w:bottom w:val="none" w:sz="0" w:space="0" w:color="auto"/>
            <w:right w:val="none" w:sz="0" w:space="0" w:color="auto"/>
          </w:divBdr>
        </w:div>
        <w:div w:id="373583874">
          <w:marLeft w:val="0"/>
          <w:marRight w:val="0"/>
          <w:marTop w:val="0"/>
          <w:marBottom w:val="0"/>
          <w:divBdr>
            <w:top w:val="none" w:sz="0" w:space="0" w:color="auto"/>
            <w:left w:val="none" w:sz="0" w:space="0" w:color="auto"/>
            <w:bottom w:val="none" w:sz="0" w:space="0" w:color="auto"/>
            <w:right w:val="none" w:sz="0" w:space="0" w:color="auto"/>
          </w:divBdr>
        </w:div>
      </w:divsChild>
    </w:div>
    <w:div w:id="415982768">
      <w:bodyDiv w:val="1"/>
      <w:marLeft w:val="0"/>
      <w:marRight w:val="0"/>
      <w:marTop w:val="0"/>
      <w:marBottom w:val="0"/>
      <w:divBdr>
        <w:top w:val="none" w:sz="0" w:space="0" w:color="auto"/>
        <w:left w:val="none" w:sz="0" w:space="0" w:color="auto"/>
        <w:bottom w:val="none" w:sz="0" w:space="0" w:color="auto"/>
        <w:right w:val="none" w:sz="0" w:space="0" w:color="auto"/>
      </w:divBdr>
      <w:divsChild>
        <w:div w:id="1666202177">
          <w:marLeft w:val="0"/>
          <w:marRight w:val="0"/>
          <w:marTop w:val="0"/>
          <w:marBottom w:val="0"/>
          <w:divBdr>
            <w:top w:val="none" w:sz="0" w:space="0" w:color="auto"/>
            <w:left w:val="none" w:sz="0" w:space="0" w:color="auto"/>
            <w:bottom w:val="none" w:sz="0" w:space="0" w:color="auto"/>
            <w:right w:val="none" w:sz="0" w:space="0" w:color="auto"/>
          </w:divBdr>
        </w:div>
        <w:div w:id="1718317480">
          <w:marLeft w:val="0"/>
          <w:marRight w:val="0"/>
          <w:marTop w:val="0"/>
          <w:marBottom w:val="0"/>
          <w:divBdr>
            <w:top w:val="none" w:sz="0" w:space="0" w:color="auto"/>
            <w:left w:val="none" w:sz="0" w:space="0" w:color="auto"/>
            <w:bottom w:val="none" w:sz="0" w:space="0" w:color="auto"/>
            <w:right w:val="none" w:sz="0" w:space="0" w:color="auto"/>
          </w:divBdr>
        </w:div>
        <w:div w:id="1605844019">
          <w:marLeft w:val="0"/>
          <w:marRight w:val="0"/>
          <w:marTop w:val="0"/>
          <w:marBottom w:val="0"/>
          <w:divBdr>
            <w:top w:val="none" w:sz="0" w:space="0" w:color="auto"/>
            <w:left w:val="none" w:sz="0" w:space="0" w:color="auto"/>
            <w:bottom w:val="none" w:sz="0" w:space="0" w:color="auto"/>
            <w:right w:val="none" w:sz="0" w:space="0" w:color="auto"/>
          </w:divBdr>
        </w:div>
      </w:divsChild>
    </w:div>
    <w:div w:id="606424756">
      <w:bodyDiv w:val="1"/>
      <w:marLeft w:val="0"/>
      <w:marRight w:val="0"/>
      <w:marTop w:val="0"/>
      <w:marBottom w:val="0"/>
      <w:divBdr>
        <w:top w:val="none" w:sz="0" w:space="0" w:color="auto"/>
        <w:left w:val="none" w:sz="0" w:space="0" w:color="auto"/>
        <w:bottom w:val="none" w:sz="0" w:space="0" w:color="auto"/>
        <w:right w:val="none" w:sz="0" w:space="0" w:color="auto"/>
      </w:divBdr>
      <w:divsChild>
        <w:div w:id="701201044">
          <w:marLeft w:val="1411"/>
          <w:marRight w:val="0"/>
          <w:marTop w:val="0"/>
          <w:marBottom w:val="120"/>
          <w:divBdr>
            <w:top w:val="none" w:sz="0" w:space="0" w:color="auto"/>
            <w:left w:val="none" w:sz="0" w:space="0" w:color="auto"/>
            <w:bottom w:val="none" w:sz="0" w:space="0" w:color="auto"/>
            <w:right w:val="none" w:sz="0" w:space="0" w:color="auto"/>
          </w:divBdr>
        </w:div>
        <w:div w:id="758331866">
          <w:marLeft w:val="1411"/>
          <w:marRight w:val="0"/>
          <w:marTop w:val="0"/>
          <w:marBottom w:val="0"/>
          <w:divBdr>
            <w:top w:val="none" w:sz="0" w:space="0" w:color="auto"/>
            <w:left w:val="none" w:sz="0" w:space="0" w:color="auto"/>
            <w:bottom w:val="none" w:sz="0" w:space="0" w:color="auto"/>
            <w:right w:val="none" w:sz="0" w:space="0" w:color="auto"/>
          </w:divBdr>
        </w:div>
        <w:div w:id="1033650756">
          <w:marLeft w:val="1411"/>
          <w:marRight w:val="0"/>
          <w:marTop w:val="0"/>
          <w:marBottom w:val="0"/>
          <w:divBdr>
            <w:top w:val="none" w:sz="0" w:space="0" w:color="auto"/>
            <w:left w:val="none" w:sz="0" w:space="0" w:color="auto"/>
            <w:bottom w:val="none" w:sz="0" w:space="0" w:color="auto"/>
            <w:right w:val="none" w:sz="0" w:space="0" w:color="auto"/>
          </w:divBdr>
        </w:div>
      </w:divsChild>
    </w:div>
    <w:div w:id="683744964">
      <w:bodyDiv w:val="1"/>
      <w:marLeft w:val="0"/>
      <w:marRight w:val="0"/>
      <w:marTop w:val="0"/>
      <w:marBottom w:val="0"/>
      <w:divBdr>
        <w:top w:val="none" w:sz="0" w:space="0" w:color="auto"/>
        <w:left w:val="none" w:sz="0" w:space="0" w:color="auto"/>
        <w:bottom w:val="none" w:sz="0" w:space="0" w:color="auto"/>
        <w:right w:val="none" w:sz="0" w:space="0" w:color="auto"/>
      </w:divBdr>
      <w:divsChild>
        <w:div w:id="1011764273">
          <w:marLeft w:val="0"/>
          <w:marRight w:val="0"/>
          <w:marTop w:val="0"/>
          <w:marBottom w:val="0"/>
          <w:divBdr>
            <w:top w:val="none" w:sz="0" w:space="0" w:color="auto"/>
            <w:left w:val="none" w:sz="0" w:space="0" w:color="auto"/>
            <w:bottom w:val="none" w:sz="0" w:space="0" w:color="auto"/>
            <w:right w:val="none" w:sz="0" w:space="0" w:color="auto"/>
          </w:divBdr>
        </w:div>
        <w:div w:id="1095059198">
          <w:marLeft w:val="0"/>
          <w:marRight w:val="0"/>
          <w:marTop w:val="0"/>
          <w:marBottom w:val="0"/>
          <w:divBdr>
            <w:top w:val="none" w:sz="0" w:space="0" w:color="auto"/>
            <w:left w:val="none" w:sz="0" w:space="0" w:color="auto"/>
            <w:bottom w:val="none" w:sz="0" w:space="0" w:color="auto"/>
            <w:right w:val="none" w:sz="0" w:space="0" w:color="auto"/>
          </w:divBdr>
          <w:divsChild>
            <w:div w:id="1982346178">
              <w:marLeft w:val="0"/>
              <w:marRight w:val="0"/>
              <w:marTop w:val="30"/>
              <w:marBottom w:val="30"/>
              <w:divBdr>
                <w:top w:val="none" w:sz="0" w:space="0" w:color="auto"/>
                <w:left w:val="none" w:sz="0" w:space="0" w:color="auto"/>
                <w:bottom w:val="none" w:sz="0" w:space="0" w:color="auto"/>
                <w:right w:val="none" w:sz="0" w:space="0" w:color="auto"/>
              </w:divBdr>
              <w:divsChild>
                <w:div w:id="88433668">
                  <w:marLeft w:val="0"/>
                  <w:marRight w:val="0"/>
                  <w:marTop w:val="0"/>
                  <w:marBottom w:val="0"/>
                  <w:divBdr>
                    <w:top w:val="none" w:sz="0" w:space="0" w:color="auto"/>
                    <w:left w:val="none" w:sz="0" w:space="0" w:color="auto"/>
                    <w:bottom w:val="none" w:sz="0" w:space="0" w:color="auto"/>
                    <w:right w:val="none" w:sz="0" w:space="0" w:color="auto"/>
                  </w:divBdr>
                  <w:divsChild>
                    <w:div w:id="373697175">
                      <w:marLeft w:val="0"/>
                      <w:marRight w:val="0"/>
                      <w:marTop w:val="0"/>
                      <w:marBottom w:val="0"/>
                      <w:divBdr>
                        <w:top w:val="none" w:sz="0" w:space="0" w:color="auto"/>
                        <w:left w:val="none" w:sz="0" w:space="0" w:color="auto"/>
                        <w:bottom w:val="none" w:sz="0" w:space="0" w:color="auto"/>
                        <w:right w:val="none" w:sz="0" w:space="0" w:color="auto"/>
                      </w:divBdr>
                    </w:div>
                  </w:divsChild>
                </w:div>
                <w:div w:id="1868063401">
                  <w:marLeft w:val="0"/>
                  <w:marRight w:val="0"/>
                  <w:marTop w:val="0"/>
                  <w:marBottom w:val="0"/>
                  <w:divBdr>
                    <w:top w:val="none" w:sz="0" w:space="0" w:color="auto"/>
                    <w:left w:val="none" w:sz="0" w:space="0" w:color="auto"/>
                    <w:bottom w:val="none" w:sz="0" w:space="0" w:color="auto"/>
                    <w:right w:val="none" w:sz="0" w:space="0" w:color="auto"/>
                  </w:divBdr>
                  <w:divsChild>
                    <w:div w:id="307784591">
                      <w:marLeft w:val="0"/>
                      <w:marRight w:val="0"/>
                      <w:marTop w:val="0"/>
                      <w:marBottom w:val="0"/>
                      <w:divBdr>
                        <w:top w:val="none" w:sz="0" w:space="0" w:color="auto"/>
                        <w:left w:val="none" w:sz="0" w:space="0" w:color="auto"/>
                        <w:bottom w:val="none" w:sz="0" w:space="0" w:color="auto"/>
                        <w:right w:val="none" w:sz="0" w:space="0" w:color="auto"/>
                      </w:divBdr>
                    </w:div>
                  </w:divsChild>
                </w:div>
                <w:div w:id="1151482620">
                  <w:marLeft w:val="0"/>
                  <w:marRight w:val="0"/>
                  <w:marTop w:val="0"/>
                  <w:marBottom w:val="0"/>
                  <w:divBdr>
                    <w:top w:val="none" w:sz="0" w:space="0" w:color="auto"/>
                    <w:left w:val="none" w:sz="0" w:space="0" w:color="auto"/>
                    <w:bottom w:val="none" w:sz="0" w:space="0" w:color="auto"/>
                    <w:right w:val="none" w:sz="0" w:space="0" w:color="auto"/>
                  </w:divBdr>
                  <w:divsChild>
                    <w:div w:id="2146895621">
                      <w:marLeft w:val="0"/>
                      <w:marRight w:val="0"/>
                      <w:marTop w:val="0"/>
                      <w:marBottom w:val="0"/>
                      <w:divBdr>
                        <w:top w:val="none" w:sz="0" w:space="0" w:color="auto"/>
                        <w:left w:val="none" w:sz="0" w:space="0" w:color="auto"/>
                        <w:bottom w:val="none" w:sz="0" w:space="0" w:color="auto"/>
                        <w:right w:val="none" w:sz="0" w:space="0" w:color="auto"/>
                      </w:divBdr>
                    </w:div>
                  </w:divsChild>
                </w:div>
                <w:div w:id="323240532">
                  <w:marLeft w:val="0"/>
                  <w:marRight w:val="0"/>
                  <w:marTop w:val="0"/>
                  <w:marBottom w:val="0"/>
                  <w:divBdr>
                    <w:top w:val="none" w:sz="0" w:space="0" w:color="auto"/>
                    <w:left w:val="none" w:sz="0" w:space="0" w:color="auto"/>
                    <w:bottom w:val="none" w:sz="0" w:space="0" w:color="auto"/>
                    <w:right w:val="none" w:sz="0" w:space="0" w:color="auto"/>
                  </w:divBdr>
                  <w:divsChild>
                    <w:div w:id="1704162419">
                      <w:marLeft w:val="0"/>
                      <w:marRight w:val="0"/>
                      <w:marTop w:val="0"/>
                      <w:marBottom w:val="0"/>
                      <w:divBdr>
                        <w:top w:val="none" w:sz="0" w:space="0" w:color="auto"/>
                        <w:left w:val="none" w:sz="0" w:space="0" w:color="auto"/>
                        <w:bottom w:val="none" w:sz="0" w:space="0" w:color="auto"/>
                        <w:right w:val="none" w:sz="0" w:space="0" w:color="auto"/>
                      </w:divBdr>
                    </w:div>
                  </w:divsChild>
                </w:div>
                <w:div w:id="2147118806">
                  <w:marLeft w:val="0"/>
                  <w:marRight w:val="0"/>
                  <w:marTop w:val="0"/>
                  <w:marBottom w:val="0"/>
                  <w:divBdr>
                    <w:top w:val="none" w:sz="0" w:space="0" w:color="auto"/>
                    <w:left w:val="none" w:sz="0" w:space="0" w:color="auto"/>
                    <w:bottom w:val="none" w:sz="0" w:space="0" w:color="auto"/>
                    <w:right w:val="none" w:sz="0" w:space="0" w:color="auto"/>
                  </w:divBdr>
                  <w:divsChild>
                    <w:div w:id="464352509">
                      <w:marLeft w:val="0"/>
                      <w:marRight w:val="0"/>
                      <w:marTop w:val="0"/>
                      <w:marBottom w:val="0"/>
                      <w:divBdr>
                        <w:top w:val="none" w:sz="0" w:space="0" w:color="auto"/>
                        <w:left w:val="none" w:sz="0" w:space="0" w:color="auto"/>
                        <w:bottom w:val="none" w:sz="0" w:space="0" w:color="auto"/>
                        <w:right w:val="none" w:sz="0" w:space="0" w:color="auto"/>
                      </w:divBdr>
                    </w:div>
                    <w:div w:id="837187415">
                      <w:marLeft w:val="0"/>
                      <w:marRight w:val="0"/>
                      <w:marTop w:val="0"/>
                      <w:marBottom w:val="0"/>
                      <w:divBdr>
                        <w:top w:val="none" w:sz="0" w:space="0" w:color="auto"/>
                        <w:left w:val="none" w:sz="0" w:space="0" w:color="auto"/>
                        <w:bottom w:val="none" w:sz="0" w:space="0" w:color="auto"/>
                        <w:right w:val="none" w:sz="0" w:space="0" w:color="auto"/>
                      </w:divBdr>
                    </w:div>
                  </w:divsChild>
                </w:div>
                <w:div w:id="1269847468">
                  <w:marLeft w:val="0"/>
                  <w:marRight w:val="0"/>
                  <w:marTop w:val="0"/>
                  <w:marBottom w:val="0"/>
                  <w:divBdr>
                    <w:top w:val="none" w:sz="0" w:space="0" w:color="auto"/>
                    <w:left w:val="none" w:sz="0" w:space="0" w:color="auto"/>
                    <w:bottom w:val="none" w:sz="0" w:space="0" w:color="auto"/>
                    <w:right w:val="none" w:sz="0" w:space="0" w:color="auto"/>
                  </w:divBdr>
                  <w:divsChild>
                    <w:div w:id="741566340">
                      <w:marLeft w:val="0"/>
                      <w:marRight w:val="0"/>
                      <w:marTop w:val="0"/>
                      <w:marBottom w:val="0"/>
                      <w:divBdr>
                        <w:top w:val="none" w:sz="0" w:space="0" w:color="auto"/>
                        <w:left w:val="none" w:sz="0" w:space="0" w:color="auto"/>
                        <w:bottom w:val="none" w:sz="0" w:space="0" w:color="auto"/>
                        <w:right w:val="none" w:sz="0" w:space="0" w:color="auto"/>
                      </w:divBdr>
                    </w:div>
                  </w:divsChild>
                </w:div>
                <w:div w:id="747728723">
                  <w:marLeft w:val="0"/>
                  <w:marRight w:val="0"/>
                  <w:marTop w:val="0"/>
                  <w:marBottom w:val="0"/>
                  <w:divBdr>
                    <w:top w:val="none" w:sz="0" w:space="0" w:color="auto"/>
                    <w:left w:val="none" w:sz="0" w:space="0" w:color="auto"/>
                    <w:bottom w:val="none" w:sz="0" w:space="0" w:color="auto"/>
                    <w:right w:val="none" w:sz="0" w:space="0" w:color="auto"/>
                  </w:divBdr>
                  <w:divsChild>
                    <w:div w:id="1442843943">
                      <w:marLeft w:val="0"/>
                      <w:marRight w:val="0"/>
                      <w:marTop w:val="0"/>
                      <w:marBottom w:val="0"/>
                      <w:divBdr>
                        <w:top w:val="none" w:sz="0" w:space="0" w:color="auto"/>
                        <w:left w:val="none" w:sz="0" w:space="0" w:color="auto"/>
                        <w:bottom w:val="none" w:sz="0" w:space="0" w:color="auto"/>
                        <w:right w:val="none" w:sz="0" w:space="0" w:color="auto"/>
                      </w:divBdr>
                    </w:div>
                  </w:divsChild>
                </w:div>
                <w:div w:id="551041997">
                  <w:marLeft w:val="0"/>
                  <w:marRight w:val="0"/>
                  <w:marTop w:val="0"/>
                  <w:marBottom w:val="0"/>
                  <w:divBdr>
                    <w:top w:val="none" w:sz="0" w:space="0" w:color="auto"/>
                    <w:left w:val="none" w:sz="0" w:space="0" w:color="auto"/>
                    <w:bottom w:val="none" w:sz="0" w:space="0" w:color="auto"/>
                    <w:right w:val="none" w:sz="0" w:space="0" w:color="auto"/>
                  </w:divBdr>
                  <w:divsChild>
                    <w:div w:id="2090498424">
                      <w:marLeft w:val="0"/>
                      <w:marRight w:val="0"/>
                      <w:marTop w:val="0"/>
                      <w:marBottom w:val="0"/>
                      <w:divBdr>
                        <w:top w:val="none" w:sz="0" w:space="0" w:color="auto"/>
                        <w:left w:val="none" w:sz="0" w:space="0" w:color="auto"/>
                        <w:bottom w:val="none" w:sz="0" w:space="0" w:color="auto"/>
                        <w:right w:val="none" w:sz="0" w:space="0" w:color="auto"/>
                      </w:divBdr>
                    </w:div>
                    <w:div w:id="183522047">
                      <w:marLeft w:val="0"/>
                      <w:marRight w:val="0"/>
                      <w:marTop w:val="0"/>
                      <w:marBottom w:val="0"/>
                      <w:divBdr>
                        <w:top w:val="none" w:sz="0" w:space="0" w:color="auto"/>
                        <w:left w:val="none" w:sz="0" w:space="0" w:color="auto"/>
                        <w:bottom w:val="none" w:sz="0" w:space="0" w:color="auto"/>
                        <w:right w:val="none" w:sz="0" w:space="0" w:color="auto"/>
                      </w:divBdr>
                    </w:div>
                  </w:divsChild>
                </w:div>
                <w:div w:id="105538514">
                  <w:marLeft w:val="0"/>
                  <w:marRight w:val="0"/>
                  <w:marTop w:val="0"/>
                  <w:marBottom w:val="0"/>
                  <w:divBdr>
                    <w:top w:val="none" w:sz="0" w:space="0" w:color="auto"/>
                    <w:left w:val="none" w:sz="0" w:space="0" w:color="auto"/>
                    <w:bottom w:val="none" w:sz="0" w:space="0" w:color="auto"/>
                    <w:right w:val="none" w:sz="0" w:space="0" w:color="auto"/>
                  </w:divBdr>
                  <w:divsChild>
                    <w:div w:id="1361666425">
                      <w:marLeft w:val="0"/>
                      <w:marRight w:val="0"/>
                      <w:marTop w:val="0"/>
                      <w:marBottom w:val="0"/>
                      <w:divBdr>
                        <w:top w:val="none" w:sz="0" w:space="0" w:color="auto"/>
                        <w:left w:val="none" w:sz="0" w:space="0" w:color="auto"/>
                        <w:bottom w:val="none" w:sz="0" w:space="0" w:color="auto"/>
                        <w:right w:val="none" w:sz="0" w:space="0" w:color="auto"/>
                      </w:divBdr>
                    </w:div>
                  </w:divsChild>
                </w:div>
                <w:div w:id="611939554">
                  <w:marLeft w:val="0"/>
                  <w:marRight w:val="0"/>
                  <w:marTop w:val="0"/>
                  <w:marBottom w:val="0"/>
                  <w:divBdr>
                    <w:top w:val="none" w:sz="0" w:space="0" w:color="auto"/>
                    <w:left w:val="none" w:sz="0" w:space="0" w:color="auto"/>
                    <w:bottom w:val="none" w:sz="0" w:space="0" w:color="auto"/>
                    <w:right w:val="none" w:sz="0" w:space="0" w:color="auto"/>
                  </w:divBdr>
                  <w:divsChild>
                    <w:div w:id="195195329">
                      <w:marLeft w:val="0"/>
                      <w:marRight w:val="0"/>
                      <w:marTop w:val="0"/>
                      <w:marBottom w:val="0"/>
                      <w:divBdr>
                        <w:top w:val="none" w:sz="0" w:space="0" w:color="auto"/>
                        <w:left w:val="none" w:sz="0" w:space="0" w:color="auto"/>
                        <w:bottom w:val="none" w:sz="0" w:space="0" w:color="auto"/>
                        <w:right w:val="none" w:sz="0" w:space="0" w:color="auto"/>
                      </w:divBdr>
                    </w:div>
                  </w:divsChild>
                </w:div>
                <w:div w:id="1871380999">
                  <w:marLeft w:val="0"/>
                  <w:marRight w:val="0"/>
                  <w:marTop w:val="0"/>
                  <w:marBottom w:val="0"/>
                  <w:divBdr>
                    <w:top w:val="none" w:sz="0" w:space="0" w:color="auto"/>
                    <w:left w:val="none" w:sz="0" w:space="0" w:color="auto"/>
                    <w:bottom w:val="none" w:sz="0" w:space="0" w:color="auto"/>
                    <w:right w:val="none" w:sz="0" w:space="0" w:color="auto"/>
                  </w:divBdr>
                  <w:divsChild>
                    <w:div w:id="871303131">
                      <w:marLeft w:val="0"/>
                      <w:marRight w:val="0"/>
                      <w:marTop w:val="0"/>
                      <w:marBottom w:val="0"/>
                      <w:divBdr>
                        <w:top w:val="none" w:sz="0" w:space="0" w:color="auto"/>
                        <w:left w:val="none" w:sz="0" w:space="0" w:color="auto"/>
                        <w:bottom w:val="none" w:sz="0" w:space="0" w:color="auto"/>
                        <w:right w:val="none" w:sz="0" w:space="0" w:color="auto"/>
                      </w:divBdr>
                    </w:div>
                  </w:divsChild>
                </w:div>
                <w:div w:id="1248804203">
                  <w:marLeft w:val="0"/>
                  <w:marRight w:val="0"/>
                  <w:marTop w:val="0"/>
                  <w:marBottom w:val="0"/>
                  <w:divBdr>
                    <w:top w:val="none" w:sz="0" w:space="0" w:color="auto"/>
                    <w:left w:val="none" w:sz="0" w:space="0" w:color="auto"/>
                    <w:bottom w:val="none" w:sz="0" w:space="0" w:color="auto"/>
                    <w:right w:val="none" w:sz="0" w:space="0" w:color="auto"/>
                  </w:divBdr>
                  <w:divsChild>
                    <w:div w:id="1355571796">
                      <w:marLeft w:val="0"/>
                      <w:marRight w:val="0"/>
                      <w:marTop w:val="0"/>
                      <w:marBottom w:val="0"/>
                      <w:divBdr>
                        <w:top w:val="none" w:sz="0" w:space="0" w:color="auto"/>
                        <w:left w:val="none" w:sz="0" w:space="0" w:color="auto"/>
                        <w:bottom w:val="none" w:sz="0" w:space="0" w:color="auto"/>
                        <w:right w:val="none" w:sz="0" w:space="0" w:color="auto"/>
                      </w:divBdr>
                    </w:div>
                  </w:divsChild>
                </w:div>
                <w:div w:id="2010979548">
                  <w:marLeft w:val="0"/>
                  <w:marRight w:val="0"/>
                  <w:marTop w:val="0"/>
                  <w:marBottom w:val="0"/>
                  <w:divBdr>
                    <w:top w:val="none" w:sz="0" w:space="0" w:color="auto"/>
                    <w:left w:val="none" w:sz="0" w:space="0" w:color="auto"/>
                    <w:bottom w:val="none" w:sz="0" w:space="0" w:color="auto"/>
                    <w:right w:val="none" w:sz="0" w:space="0" w:color="auto"/>
                  </w:divBdr>
                  <w:divsChild>
                    <w:div w:id="1563904098">
                      <w:marLeft w:val="0"/>
                      <w:marRight w:val="0"/>
                      <w:marTop w:val="0"/>
                      <w:marBottom w:val="0"/>
                      <w:divBdr>
                        <w:top w:val="none" w:sz="0" w:space="0" w:color="auto"/>
                        <w:left w:val="none" w:sz="0" w:space="0" w:color="auto"/>
                        <w:bottom w:val="none" w:sz="0" w:space="0" w:color="auto"/>
                        <w:right w:val="none" w:sz="0" w:space="0" w:color="auto"/>
                      </w:divBdr>
                    </w:div>
                  </w:divsChild>
                </w:div>
                <w:div w:id="784035527">
                  <w:marLeft w:val="0"/>
                  <w:marRight w:val="0"/>
                  <w:marTop w:val="0"/>
                  <w:marBottom w:val="0"/>
                  <w:divBdr>
                    <w:top w:val="none" w:sz="0" w:space="0" w:color="auto"/>
                    <w:left w:val="none" w:sz="0" w:space="0" w:color="auto"/>
                    <w:bottom w:val="none" w:sz="0" w:space="0" w:color="auto"/>
                    <w:right w:val="none" w:sz="0" w:space="0" w:color="auto"/>
                  </w:divBdr>
                  <w:divsChild>
                    <w:div w:id="694186166">
                      <w:marLeft w:val="0"/>
                      <w:marRight w:val="0"/>
                      <w:marTop w:val="0"/>
                      <w:marBottom w:val="0"/>
                      <w:divBdr>
                        <w:top w:val="none" w:sz="0" w:space="0" w:color="auto"/>
                        <w:left w:val="none" w:sz="0" w:space="0" w:color="auto"/>
                        <w:bottom w:val="none" w:sz="0" w:space="0" w:color="auto"/>
                        <w:right w:val="none" w:sz="0" w:space="0" w:color="auto"/>
                      </w:divBdr>
                    </w:div>
                  </w:divsChild>
                </w:div>
                <w:div w:id="861017891">
                  <w:marLeft w:val="0"/>
                  <w:marRight w:val="0"/>
                  <w:marTop w:val="0"/>
                  <w:marBottom w:val="0"/>
                  <w:divBdr>
                    <w:top w:val="none" w:sz="0" w:space="0" w:color="auto"/>
                    <w:left w:val="none" w:sz="0" w:space="0" w:color="auto"/>
                    <w:bottom w:val="none" w:sz="0" w:space="0" w:color="auto"/>
                    <w:right w:val="none" w:sz="0" w:space="0" w:color="auto"/>
                  </w:divBdr>
                  <w:divsChild>
                    <w:div w:id="2123645594">
                      <w:marLeft w:val="0"/>
                      <w:marRight w:val="0"/>
                      <w:marTop w:val="0"/>
                      <w:marBottom w:val="0"/>
                      <w:divBdr>
                        <w:top w:val="none" w:sz="0" w:space="0" w:color="auto"/>
                        <w:left w:val="none" w:sz="0" w:space="0" w:color="auto"/>
                        <w:bottom w:val="none" w:sz="0" w:space="0" w:color="auto"/>
                        <w:right w:val="none" w:sz="0" w:space="0" w:color="auto"/>
                      </w:divBdr>
                    </w:div>
                  </w:divsChild>
                </w:div>
                <w:div w:id="1459950452">
                  <w:marLeft w:val="0"/>
                  <w:marRight w:val="0"/>
                  <w:marTop w:val="0"/>
                  <w:marBottom w:val="0"/>
                  <w:divBdr>
                    <w:top w:val="none" w:sz="0" w:space="0" w:color="auto"/>
                    <w:left w:val="none" w:sz="0" w:space="0" w:color="auto"/>
                    <w:bottom w:val="none" w:sz="0" w:space="0" w:color="auto"/>
                    <w:right w:val="none" w:sz="0" w:space="0" w:color="auto"/>
                  </w:divBdr>
                  <w:divsChild>
                    <w:div w:id="794712383">
                      <w:marLeft w:val="0"/>
                      <w:marRight w:val="0"/>
                      <w:marTop w:val="0"/>
                      <w:marBottom w:val="0"/>
                      <w:divBdr>
                        <w:top w:val="none" w:sz="0" w:space="0" w:color="auto"/>
                        <w:left w:val="none" w:sz="0" w:space="0" w:color="auto"/>
                        <w:bottom w:val="none" w:sz="0" w:space="0" w:color="auto"/>
                        <w:right w:val="none" w:sz="0" w:space="0" w:color="auto"/>
                      </w:divBdr>
                    </w:div>
                  </w:divsChild>
                </w:div>
                <w:div w:id="560872796">
                  <w:marLeft w:val="0"/>
                  <w:marRight w:val="0"/>
                  <w:marTop w:val="0"/>
                  <w:marBottom w:val="0"/>
                  <w:divBdr>
                    <w:top w:val="none" w:sz="0" w:space="0" w:color="auto"/>
                    <w:left w:val="none" w:sz="0" w:space="0" w:color="auto"/>
                    <w:bottom w:val="none" w:sz="0" w:space="0" w:color="auto"/>
                    <w:right w:val="none" w:sz="0" w:space="0" w:color="auto"/>
                  </w:divBdr>
                  <w:divsChild>
                    <w:div w:id="1734885001">
                      <w:marLeft w:val="0"/>
                      <w:marRight w:val="0"/>
                      <w:marTop w:val="0"/>
                      <w:marBottom w:val="0"/>
                      <w:divBdr>
                        <w:top w:val="none" w:sz="0" w:space="0" w:color="auto"/>
                        <w:left w:val="none" w:sz="0" w:space="0" w:color="auto"/>
                        <w:bottom w:val="none" w:sz="0" w:space="0" w:color="auto"/>
                        <w:right w:val="none" w:sz="0" w:space="0" w:color="auto"/>
                      </w:divBdr>
                    </w:div>
                  </w:divsChild>
                </w:div>
                <w:div w:id="491802372">
                  <w:marLeft w:val="0"/>
                  <w:marRight w:val="0"/>
                  <w:marTop w:val="0"/>
                  <w:marBottom w:val="0"/>
                  <w:divBdr>
                    <w:top w:val="none" w:sz="0" w:space="0" w:color="auto"/>
                    <w:left w:val="none" w:sz="0" w:space="0" w:color="auto"/>
                    <w:bottom w:val="none" w:sz="0" w:space="0" w:color="auto"/>
                    <w:right w:val="none" w:sz="0" w:space="0" w:color="auto"/>
                  </w:divBdr>
                  <w:divsChild>
                    <w:div w:id="442042796">
                      <w:marLeft w:val="0"/>
                      <w:marRight w:val="0"/>
                      <w:marTop w:val="0"/>
                      <w:marBottom w:val="0"/>
                      <w:divBdr>
                        <w:top w:val="none" w:sz="0" w:space="0" w:color="auto"/>
                        <w:left w:val="none" w:sz="0" w:space="0" w:color="auto"/>
                        <w:bottom w:val="none" w:sz="0" w:space="0" w:color="auto"/>
                        <w:right w:val="none" w:sz="0" w:space="0" w:color="auto"/>
                      </w:divBdr>
                    </w:div>
                  </w:divsChild>
                </w:div>
                <w:div w:id="1387069709">
                  <w:marLeft w:val="0"/>
                  <w:marRight w:val="0"/>
                  <w:marTop w:val="0"/>
                  <w:marBottom w:val="0"/>
                  <w:divBdr>
                    <w:top w:val="none" w:sz="0" w:space="0" w:color="auto"/>
                    <w:left w:val="none" w:sz="0" w:space="0" w:color="auto"/>
                    <w:bottom w:val="none" w:sz="0" w:space="0" w:color="auto"/>
                    <w:right w:val="none" w:sz="0" w:space="0" w:color="auto"/>
                  </w:divBdr>
                  <w:divsChild>
                    <w:div w:id="1815369199">
                      <w:marLeft w:val="0"/>
                      <w:marRight w:val="0"/>
                      <w:marTop w:val="0"/>
                      <w:marBottom w:val="0"/>
                      <w:divBdr>
                        <w:top w:val="none" w:sz="0" w:space="0" w:color="auto"/>
                        <w:left w:val="none" w:sz="0" w:space="0" w:color="auto"/>
                        <w:bottom w:val="none" w:sz="0" w:space="0" w:color="auto"/>
                        <w:right w:val="none" w:sz="0" w:space="0" w:color="auto"/>
                      </w:divBdr>
                    </w:div>
                  </w:divsChild>
                </w:div>
                <w:div w:id="1509295883">
                  <w:marLeft w:val="0"/>
                  <w:marRight w:val="0"/>
                  <w:marTop w:val="0"/>
                  <w:marBottom w:val="0"/>
                  <w:divBdr>
                    <w:top w:val="none" w:sz="0" w:space="0" w:color="auto"/>
                    <w:left w:val="none" w:sz="0" w:space="0" w:color="auto"/>
                    <w:bottom w:val="none" w:sz="0" w:space="0" w:color="auto"/>
                    <w:right w:val="none" w:sz="0" w:space="0" w:color="auto"/>
                  </w:divBdr>
                  <w:divsChild>
                    <w:div w:id="1397775859">
                      <w:marLeft w:val="0"/>
                      <w:marRight w:val="0"/>
                      <w:marTop w:val="0"/>
                      <w:marBottom w:val="0"/>
                      <w:divBdr>
                        <w:top w:val="none" w:sz="0" w:space="0" w:color="auto"/>
                        <w:left w:val="none" w:sz="0" w:space="0" w:color="auto"/>
                        <w:bottom w:val="none" w:sz="0" w:space="0" w:color="auto"/>
                        <w:right w:val="none" w:sz="0" w:space="0" w:color="auto"/>
                      </w:divBdr>
                    </w:div>
                  </w:divsChild>
                </w:div>
                <w:div w:id="1007757664">
                  <w:marLeft w:val="0"/>
                  <w:marRight w:val="0"/>
                  <w:marTop w:val="0"/>
                  <w:marBottom w:val="0"/>
                  <w:divBdr>
                    <w:top w:val="none" w:sz="0" w:space="0" w:color="auto"/>
                    <w:left w:val="none" w:sz="0" w:space="0" w:color="auto"/>
                    <w:bottom w:val="none" w:sz="0" w:space="0" w:color="auto"/>
                    <w:right w:val="none" w:sz="0" w:space="0" w:color="auto"/>
                  </w:divBdr>
                  <w:divsChild>
                    <w:div w:id="877594506">
                      <w:marLeft w:val="0"/>
                      <w:marRight w:val="0"/>
                      <w:marTop w:val="0"/>
                      <w:marBottom w:val="0"/>
                      <w:divBdr>
                        <w:top w:val="none" w:sz="0" w:space="0" w:color="auto"/>
                        <w:left w:val="none" w:sz="0" w:space="0" w:color="auto"/>
                        <w:bottom w:val="none" w:sz="0" w:space="0" w:color="auto"/>
                        <w:right w:val="none" w:sz="0" w:space="0" w:color="auto"/>
                      </w:divBdr>
                    </w:div>
                  </w:divsChild>
                </w:div>
                <w:div w:id="1188909485">
                  <w:marLeft w:val="0"/>
                  <w:marRight w:val="0"/>
                  <w:marTop w:val="0"/>
                  <w:marBottom w:val="0"/>
                  <w:divBdr>
                    <w:top w:val="none" w:sz="0" w:space="0" w:color="auto"/>
                    <w:left w:val="none" w:sz="0" w:space="0" w:color="auto"/>
                    <w:bottom w:val="none" w:sz="0" w:space="0" w:color="auto"/>
                    <w:right w:val="none" w:sz="0" w:space="0" w:color="auto"/>
                  </w:divBdr>
                  <w:divsChild>
                    <w:div w:id="1239288524">
                      <w:marLeft w:val="0"/>
                      <w:marRight w:val="0"/>
                      <w:marTop w:val="0"/>
                      <w:marBottom w:val="0"/>
                      <w:divBdr>
                        <w:top w:val="none" w:sz="0" w:space="0" w:color="auto"/>
                        <w:left w:val="none" w:sz="0" w:space="0" w:color="auto"/>
                        <w:bottom w:val="none" w:sz="0" w:space="0" w:color="auto"/>
                        <w:right w:val="none" w:sz="0" w:space="0" w:color="auto"/>
                      </w:divBdr>
                    </w:div>
                  </w:divsChild>
                </w:div>
                <w:div w:id="350496157">
                  <w:marLeft w:val="0"/>
                  <w:marRight w:val="0"/>
                  <w:marTop w:val="0"/>
                  <w:marBottom w:val="0"/>
                  <w:divBdr>
                    <w:top w:val="none" w:sz="0" w:space="0" w:color="auto"/>
                    <w:left w:val="none" w:sz="0" w:space="0" w:color="auto"/>
                    <w:bottom w:val="none" w:sz="0" w:space="0" w:color="auto"/>
                    <w:right w:val="none" w:sz="0" w:space="0" w:color="auto"/>
                  </w:divBdr>
                  <w:divsChild>
                    <w:div w:id="2023555660">
                      <w:marLeft w:val="0"/>
                      <w:marRight w:val="0"/>
                      <w:marTop w:val="0"/>
                      <w:marBottom w:val="0"/>
                      <w:divBdr>
                        <w:top w:val="none" w:sz="0" w:space="0" w:color="auto"/>
                        <w:left w:val="none" w:sz="0" w:space="0" w:color="auto"/>
                        <w:bottom w:val="none" w:sz="0" w:space="0" w:color="auto"/>
                        <w:right w:val="none" w:sz="0" w:space="0" w:color="auto"/>
                      </w:divBdr>
                    </w:div>
                  </w:divsChild>
                </w:div>
                <w:div w:id="1578057659">
                  <w:marLeft w:val="0"/>
                  <w:marRight w:val="0"/>
                  <w:marTop w:val="0"/>
                  <w:marBottom w:val="0"/>
                  <w:divBdr>
                    <w:top w:val="none" w:sz="0" w:space="0" w:color="auto"/>
                    <w:left w:val="none" w:sz="0" w:space="0" w:color="auto"/>
                    <w:bottom w:val="none" w:sz="0" w:space="0" w:color="auto"/>
                    <w:right w:val="none" w:sz="0" w:space="0" w:color="auto"/>
                  </w:divBdr>
                  <w:divsChild>
                    <w:div w:id="355080019">
                      <w:marLeft w:val="0"/>
                      <w:marRight w:val="0"/>
                      <w:marTop w:val="0"/>
                      <w:marBottom w:val="0"/>
                      <w:divBdr>
                        <w:top w:val="none" w:sz="0" w:space="0" w:color="auto"/>
                        <w:left w:val="none" w:sz="0" w:space="0" w:color="auto"/>
                        <w:bottom w:val="none" w:sz="0" w:space="0" w:color="auto"/>
                        <w:right w:val="none" w:sz="0" w:space="0" w:color="auto"/>
                      </w:divBdr>
                    </w:div>
                  </w:divsChild>
                </w:div>
                <w:div w:id="6291665">
                  <w:marLeft w:val="0"/>
                  <w:marRight w:val="0"/>
                  <w:marTop w:val="0"/>
                  <w:marBottom w:val="0"/>
                  <w:divBdr>
                    <w:top w:val="none" w:sz="0" w:space="0" w:color="auto"/>
                    <w:left w:val="none" w:sz="0" w:space="0" w:color="auto"/>
                    <w:bottom w:val="none" w:sz="0" w:space="0" w:color="auto"/>
                    <w:right w:val="none" w:sz="0" w:space="0" w:color="auto"/>
                  </w:divBdr>
                  <w:divsChild>
                    <w:div w:id="2877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09443">
      <w:bodyDiv w:val="1"/>
      <w:marLeft w:val="0"/>
      <w:marRight w:val="0"/>
      <w:marTop w:val="0"/>
      <w:marBottom w:val="0"/>
      <w:divBdr>
        <w:top w:val="none" w:sz="0" w:space="0" w:color="auto"/>
        <w:left w:val="none" w:sz="0" w:space="0" w:color="auto"/>
        <w:bottom w:val="none" w:sz="0" w:space="0" w:color="auto"/>
        <w:right w:val="none" w:sz="0" w:space="0" w:color="auto"/>
      </w:divBdr>
    </w:div>
    <w:div w:id="1150639424">
      <w:bodyDiv w:val="1"/>
      <w:marLeft w:val="0"/>
      <w:marRight w:val="0"/>
      <w:marTop w:val="0"/>
      <w:marBottom w:val="0"/>
      <w:divBdr>
        <w:top w:val="none" w:sz="0" w:space="0" w:color="auto"/>
        <w:left w:val="none" w:sz="0" w:space="0" w:color="auto"/>
        <w:bottom w:val="none" w:sz="0" w:space="0" w:color="auto"/>
        <w:right w:val="none" w:sz="0" w:space="0" w:color="auto"/>
      </w:divBdr>
      <w:divsChild>
        <w:div w:id="1152065743">
          <w:marLeft w:val="0"/>
          <w:marRight w:val="0"/>
          <w:marTop w:val="0"/>
          <w:marBottom w:val="0"/>
          <w:divBdr>
            <w:top w:val="none" w:sz="0" w:space="0" w:color="auto"/>
            <w:left w:val="none" w:sz="0" w:space="0" w:color="auto"/>
            <w:bottom w:val="none" w:sz="0" w:space="0" w:color="auto"/>
            <w:right w:val="none" w:sz="0" w:space="0" w:color="auto"/>
          </w:divBdr>
        </w:div>
        <w:div w:id="1201825964">
          <w:marLeft w:val="0"/>
          <w:marRight w:val="0"/>
          <w:marTop w:val="0"/>
          <w:marBottom w:val="0"/>
          <w:divBdr>
            <w:top w:val="none" w:sz="0" w:space="0" w:color="auto"/>
            <w:left w:val="none" w:sz="0" w:space="0" w:color="auto"/>
            <w:bottom w:val="none" w:sz="0" w:space="0" w:color="auto"/>
            <w:right w:val="none" w:sz="0" w:space="0" w:color="auto"/>
          </w:divBdr>
        </w:div>
        <w:div w:id="643850509">
          <w:marLeft w:val="0"/>
          <w:marRight w:val="0"/>
          <w:marTop w:val="0"/>
          <w:marBottom w:val="0"/>
          <w:divBdr>
            <w:top w:val="none" w:sz="0" w:space="0" w:color="auto"/>
            <w:left w:val="none" w:sz="0" w:space="0" w:color="auto"/>
            <w:bottom w:val="none" w:sz="0" w:space="0" w:color="auto"/>
            <w:right w:val="none" w:sz="0" w:space="0" w:color="auto"/>
          </w:divBdr>
        </w:div>
        <w:div w:id="1169322491">
          <w:marLeft w:val="0"/>
          <w:marRight w:val="0"/>
          <w:marTop w:val="0"/>
          <w:marBottom w:val="0"/>
          <w:divBdr>
            <w:top w:val="none" w:sz="0" w:space="0" w:color="auto"/>
            <w:left w:val="none" w:sz="0" w:space="0" w:color="auto"/>
            <w:bottom w:val="none" w:sz="0" w:space="0" w:color="auto"/>
            <w:right w:val="none" w:sz="0" w:space="0" w:color="auto"/>
          </w:divBdr>
        </w:div>
        <w:div w:id="1094010940">
          <w:marLeft w:val="0"/>
          <w:marRight w:val="0"/>
          <w:marTop w:val="0"/>
          <w:marBottom w:val="0"/>
          <w:divBdr>
            <w:top w:val="none" w:sz="0" w:space="0" w:color="auto"/>
            <w:left w:val="none" w:sz="0" w:space="0" w:color="auto"/>
            <w:bottom w:val="none" w:sz="0" w:space="0" w:color="auto"/>
            <w:right w:val="none" w:sz="0" w:space="0" w:color="auto"/>
          </w:divBdr>
        </w:div>
      </w:divsChild>
    </w:div>
    <w:div w:id="1358047060">
      <w:bodyDiv w:val="1"/>
      <w:marLeft w:val="0"/>
      <w:marRight w:val="0"/>
      <w:marTop w:val="0"/>
      <w:marBottom w:val="0"/>
      <w:divBdr>
        <w:top w:val="none" w:sz="0" w:space="0" w:color="auto"/>
        <w:left w:val="none" w:sz="0" w:space="0" w:color="auto"/>
        <w:bottom w:val="none" w:sz="0" w:space="0" w:color="auto"/>
        <w:right w:val="none" w:sz="0" w:space="0" w:color="auto"/>
      </w:divBdr>
      <w:divsChild>
        <w:div w:id="723025087">
          <w:marLeft w:val="547"/>
          <w:marRight w:val="0"/>
          <w:marTop w:val="82"/>
          <w:marBottom w:val="0"/>
          <w:divBdr>
            <w:top w:val="none" w:sz="0" w:space="0" w:color="auto"/>
            <w:left w:val="none" w:sz="0" w:space="0" w:color="auto"/>
            <w:bottom w:val="none" w:sz="0" w:space="0" w:color="auto"/>
            <w:right w:val="none" w:sz="0" w:space="0" w:color="auto"/>
          </w:divBdr>
        </w:div>
      </w:divsChild>
    </w:div>
    <w:div w:id="1363245309">
      <w:bodyDiv w:val="1"/>
      <w:marLeft w:val="0"/>
      <w:marRight w:val="0"/>
      <w:marTop w:val="0"/>
      <w:marBottom w:val="0"/>
      <w:divBdr>
        <w:top w:val="none" w:sz="0" w:space="0" w:color="auto"/>
        <w:left w:val="none" w:sz="0" w:space="0" w:color="auto"/>
        <w:bottom w:val="none" w:sz="0" w:space="0" w:color="auto"/>
        <w:right w:val="none" w:sz="0" w:space="0" w:color="auto"/>
      </w:divBdr>
    </w:div>
    <w:div w:id="1538154762">
      <w:bodyDiv w:val="1"/>
      <w:marLeft w:val="0"/>
      <w:marRight w:val="0"/>
      <w:marTop w:val="0"/>
      <w:marBottom w:val="0"/>
      <w:divBdr>
        <w:top w:val="none" w:sz="0" w:space="0" w:color="auto"/>
        <w:left w:val="none" w:sz="0" w:space="0" w:color="auto"/>
        <w:bottom w:val="none" w:sz="0" w:space="0" w:color="auto"/>
        <w:right w:val="none" w:sz="0" w:space="0" w:color="auto"/>
      </w:divBdr>
      <w:divsChild>
        <w:div w:id="1076392049">
          <w:marLeft w:val="547"/>
          <w:marRight w:val="0"/>
          <w:marTop w:val="0"/>
          <w:marBottom w:val="0"/>
          <w:divBdr>
            <w:top w:val="none" w:sz="0" w:space="0" w:color="auto"/>
            <w:left w:val="none" w:sz="0" w:space="0" w:color="auto"/>
            <w:bottom w:val="none" w:sz="0" w:space="0" w:color="auto"/>
            <w:right w:val="none" w:sz="0" w:space="0" w:color="auto"/>
          </w:divBdr>
        </w:div>
        <w:div w:id="1140267225">
          <w:marLeft w:val="547"/>
          <w:marRight w:val="0"/>
          <w:marTop w:val="0"/>
          <w:marBottom w:val="0"/>
          <w:divBdr>
            <w:top w:val="none" w:sz="0" w:space="0" w:color="auto"/>
            <w:left w:val="none" w:sz="0" w:space="0" w:color="auto"/>
            <w:bottom w:val="none" w:sz="0" w:space="0" w:color="auto"/>
            <w:right w:val="none" w:sz="0" w:space="0" w:color="auto"/>
          </w:divBdr>
        </w:div>
        <w:div w:id="1469980014">
          <w:marLeft w:val="547"/>
          <w:marRight w:val="0"/>
          <w:marTop w:val="0"/>
          <w:marBottom w:val="0"/>
          <w:divBdr>
            <w:top w:val="none" w:sz="0" w:space="0" w:color="auto"/>
            <w:left w:val="none" w:sz="0" w:space="0" w:color="auto"/>
            <w:bottom w:val="none" w:sz="0" w:space="0" w:color="auto"/>
            <w:right w:val="none" w:sz="0" w:space="0" w:color="auto"/>
          </w:divBdr>
        </w:div>
        <w:div w:id="1686666518">
          <w:marLeft w:val="547"/>
          <w:marRight w:val="0"/>
          <w:marTop w:val="0"/>
          <w:marBottom w:val="0"/>
          <w:divBdr>
            <w:top w:val="none" w:sz="0" w:space="0" w:color="auto"/>
            <w:left w:val="none" w:sz="0" w:space="0" w:color="auto"/>
            <w:bottom w:val="none" w:sz="0" w:space="0" w:color="auto"/>
            <w:right w:val="none" w:sz="0" w:space="0" w:color="auto"/>
          </w:divBdr>
        </w:div>
        <w:div w:id="1881891312">
          <w:marLeft w:val="547"/>
          <w:marRight w:val="0"/>
          <w:marTop w:val="0"/>
          <w:marBottom w:val="0"/>
          <w:divBdr>
            <w:top w:val="none" w:sz="0" w:space="0" w:color="auto"/>
            <w:left w:val="none" w:sz="0" w:space="0" w:color="auto"/>
            <w:bottom w:val="none" w:sz="0" w:space="0" w:color="auto"/>
            <w:right w:val="none" w:sz="0" w:space="0" w:color="auto"/>
          </w:divBdr>
        </w:div>
      </w:divsChild>
    </w:div>
    <w:div w:id="1696149629">
      <w:bodyDiv w:val="1"/>
      <w:marLeft w:val="0"/>
      <w:marRight w:val="0"/>
      <w:marTop w:val="0"/>
      <w:marBottom w:val="0"/>
      <w:divBdr>
        <w:top w:val="none" w:sz="0" w:space="0" w:color="auto"/>
        <w:left w:val="none" w:sz="0" w:space="0" w:color="auto"/>
        <w:bottom w:val="none" w:sz="0" w:space="0" w:color="auto"/>
        <w:right w:val="none" w:sz="0" w:space="0" w:color="auto"/>
      </w:divBdr>
    </w:div>
    <w:div w:id="1833597670">
      <w:bodyDiv w:val="1"/>
      <w:marLeft w:val="0"/>
      <w:marRight w:val="0"/>
      <w:marTop w:val="0"/>
      <w:marBottom w:val="0"/>
      <w:divBdr>
        <w:top w:val="none" w:sz="0" w:space="0" w:color="auto"/>
        <w:left w:val="none" w:sz="0" w:space="0" w:color="auto"/>
        <w:bottom w:val="none" w:sz="0" w:space="0" w:color="auto"/>
        <w:right w:val="none" w:sz="0" w:space="0" w:color="auto"/>
      </w:divBdr>
      <w:divsChild>
        <w:div w:id="478232500">
          <w:marLeft w:val="0"/>
          <w:marRight w:val="0"/>
          <w:marTop w:val="0"/>
          <w:marBottom w:val="0"/>
          <w:divBdr>
            <w:top w:val="none" w:sz="0" w:space="0" w:color="auto"/>
            <w:left w:val="none" w:sz="0" w:space="0" w:color="auto"/>
            <w:bottom w:val="none" w:sz="0" w:space="0" w:color="auto"/>
            <w:right w:val="none" w:sz="0" w:space="0" w:color="auto"/>
          </w:divBdr>
        </w:div>
      </w:divsChild>
    </w:div>
    <w:div w:id="20910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f.fr/sites/default/files/cnaf/Documents/Dser/essentiel/188essentiel%20-%20Filou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enquete.petite-enfance@cnaf.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af.fr/sites/default/files/cnaf/Documents/Dser/essentiel/essentiel%20-%20Filou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f.fr/sites/default/files/cnaf/Documents/Dser/essentiel/Essentiel_filoue_ESSENTIEL174.pdf"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strategie.gouv.fr/actualites/presentation-cycle-de-seminaire-prem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8B478D2153D48BC2230EC73108FC5" ma:contentTypeVersion="11" ma:contentTypeDescription="Crée un document." ma:contentTypeScope="" ma:versionID="4fd65a46c3fa570b08d082a1ca9aaa31">
  <xsd:schema xmlns:xsd="http://www.w3.org/2001/XMLSchema" xmlns:xs="http://www.w3.org/2001/XMLSchema" xmlns:p="http://schemas.microsoft.com/office/2006/metadata/properties" xmlns:ns3="7c218ed7-083c-409e-8072-2c6816a83eab" xmlns:ns4="da31b520-0f67-4656-8b00-4bdec7f6a244" targetNamespace="http://schemas.microsoft.com/office/2006/metadata/properties" ma:root="true" ma:fieldsID="b770842fb67595ade3978e6070b93d1e" ns3:_="" ns4:_="">
    <xsd:import namespace="7c218ed7-083c-409e-8072-2c6816a83eab"/>
    <xsd:import namespace="da31b520-0f67-4656-8b00-4bdec7f6a2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18ed7-083c-409e-8072-2c6816a83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1b520-0f67-4656-8b00-4bdec7f6a24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972F-63DF-46B7-B9E6-66F26126B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18ed7-083c-409e-8072-2c6816a83eab"/>
    <ds:schemaRef ds:uri="da31b520-0f67-4656-8b00-4bdec7f6a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33BFB-5E4F-47EA-AE76-8DC0D0617420}">
  <ds:schemaRefs>
    <ds:schemaRef ds:uri="http://schemas.microsoft.com/sharepoint/v3/contenttype/forms"/>
  </ds:schemaRefs>
</ds:datastoreItem>
</file>

<file path=customXml/itemProps3.xml><?xml version="1.0" encoding="utf-8"?>
<ds:datastoreItem xmlns:ds="http://schemas.openxmlformats.org/officeDocument/2006/customXml" ds:itemID="{716A9759-CE22-4469-9378-C09DCF1CB6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749EF7-8E6C-4ACE-BAE0-516FCAD4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3016</Words>
  <Characters>16594</Characters>
  <Application>Microsoft Office Word</Application>
  <DocSecurity>0</DocSecurity>
  <Lines>138</Lines>
  <Paragraphs>39</Paragraphs>
  <ScaleCrop>false</ScaleCrop>
  <Company>Microsoft</Company>
  <LinksUpToDate>false</LinksUpToDate>
  <CharactersWithSpaces>19571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Tapez ici votre adresse</dc:title>
  <dc:subject/>
  <dc:creator>Delphine BONVALET 755</dc:creator>
  <cp:keywords/>
  <cp:lastModifiedBy>Nadege CHARBONNIER 371</cp:lastModifiedBy>
  <cp:revision>3</cp:revision>
  <cp:lastPrinted>2019-04-05T22:40:00Z</cp:lastPrinted>
  <dcterms:created xsi:type="dcterms:W3CDTF">2021-05-04T11:49:00Z</dcterms:created>
  <dcterms:modified xsi:type="dcterms:W3CDTF">2021-05-17T14:38:00Z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0x0101001498B478D2153D48BC2230EC73108FC5</vt:lpwstr>
  </property>
</Properties>
</file>