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C6338" w:rsidP="0064409E" w:rsidRDefault="0064409E" w14:paraId="3382F21F" w14:textId="38C4ADB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Pr="0064409E" w:rsidR="0064409E" w:rsidP="0064409E" w:rsidRDefault="0064409E" w14:paraId="6C4A3227" w14:textId="0517B53F">
      <w:pPr>
        <w:jc w:val="center"/>
        <w:rPr>
          <w:color w:val="2F5496" w:themeColor="accent1" w:themeShade="BF"/>
          <w:sz w:val="24"/>
          <w:szCs w:val="24"/>
        </w:rPr>
      </w:pPr>
      <w:r w:rsidRPr="417B8717">
        <w:rPr>
          <w:b/>
          <w:bCs/>
          <w:color w:val="2F5496" w:themeColor="accent1" w:themeShade="BF"/>
          <w:sz w:val="24"/>
          <w:szCs w:val="24"/>
        </w:rPr>
        <w:t>Modèle de demande de financement action Reaap 202</w:t>
      </w:r>
      <w:r w:rsidRPr="417B8717" w:rsidR="433FCC0B">
        <w:rPr>
          <w:b/>
          <w:bCs/>
          <w:color w:val="2F5496" w:themeColor="accent1" w:themeShade="BF"/>
          <w:sz w:val="24"/>
          <w:szCs w:val="24"/>
        </w:rPr>
        <w:t>4</w:t>
      </w:r>
    </w:p>
    <w:p w:rsidR="000C48B3" w:rsidP="000C48B3" w:rsidRDefault="000C48B3" w14:paraId="42E58C9A" w14:textId="77777777">
      <w:pPr>
        <w:rPr>
          <w:sz w:val="24"/>
          <w:szCs w:val="24"/>
        </w:rPr>
      </w:pPr>
    </w:p>
    <w:sdt>
      <w:sdtPr>
        <w:rPr>
          <w:rFonts w:asciiTheme="minorHAnsi" w:hAnsiTheme="minorHAnsi" w:eastAsiaTheme="minorHAnsi" w:cstheme="minorBidi"/>
          <w:color w:val="auto"/>
          <w:sz w:val="22"/>
          <w:szCs w:val="22"/>
          <w:lang w:val="fr-FR"/>
        </w:rPr>
        <w:id w:val="1096755317"/>
        <w:docPartObj>
          <w:docPartGallery w:val="Table of Contents"/>
          <w:docPartUnique/>
        </w:docPartObj>
      </w:sdtPr>
      <w:sdtEndPr>
        <w:rPr>
          <w:b/>
          <w:bCs/>
          <w:noProof/>
        </w:rPr>
      </w:sdtEndPr>
      <w:sdtContent>
        <w:p w:rsidRPr="002B6D38" w:rsidR="002B6D38" w:rsidRDefault="002B6D38" w14:paraId="2FA90C21" w14:textId="75B77CC3">
          <w:pPr>
            <w:pStyle w:val="En-ttedetabledesmatires"/>
            <w:rPr>
              <w:lang w:val="fr-FR"/>
            </w:rPr>
          </w:pPr>
          <w:r w:rsidRPr="002B6D38">
            <w:rPr>
              <w:lang w:val="fr-FR"/>
            </w:rPr>
            <w:t>Sommaire</w:t>
          </w:r>
        </w:p>
        <w:p w:rsidR="009E581F" w:rsidRDefault="002B6D38" w14:paraId="46FC89A3" w14:textId="03E7A5F6">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history="1" w:anchor="_Toc120801236">
            <w:r w:rsidRPr="003C2C91" w:rsidR="009E581F">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1391BF0" w14:textId="02F19886">
          <w:pPr>
            <w:pStyle w:val="TM2"/>
            <w:tabs>
              <w:tab w:val="right" w:leader="dot" w:pos="9350"/>
            </w:tabs>
            <w:rPr>
              <w:rFonts w:eastAsiaTheme="minorEastAsia"/>
              <w:noProof/>
              <w:lang w:eastAsia="fr-FR"/>
            </w:rPr>
          </w:pPr>
          <w:hyperlink w:history="1" w:anchor="_Toc120801237">
            <w:r w:rsidRPr="003C2C91" w:rsidR="009E581F">
              <w:rPr>
                <w:rStyle w:val="Lienhypertexte"/>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6F1AB57" w14:textId="14A4D375">
          <w:pPr>
            <w:pStyle w:val="TM2"/>
            <w:tabs>
              <w:tab w:val="right" w:leader="dot" w:pos="9350"/>
            </w:tabs>
            <w:rPr>
              <w:rFonts w:eastAsiaTheme="minorEastAsia"/>
              <w:noProof/>
              <w:lang w:eastAsia="fr-FR"/>
            </w:rPr>
          </w:pPr>
          <w:hyperlink w:history="1" w:anchor="_Toc120801238">
            <w:r w:rsidRPr="003C2C91" w:rsidR="009E581F">
              <w:rPr>
                <w:rStyle w:val="Lienhypertexte"/>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rsidR="009E581F" w:rsidRDefault="00DF611F" w14:paraId="60470AAF" w14:textId="44ECF556">
          <w:pPr>
            <w:pStyle w:val="TM2"/>
            <w:tabs>
              <w:tab w:val="right" w:leader="dot" w:pos="9350"/>
            </w:tabs>
            <w:rPr>
              <w:rFonts w:eastAsiaTheme="minorEastAsia"/>
              <w:noProof/>
              <w:lang w:eastAsia="fr-FR"/>
            </w:rPr>
          </w:pPr>
          <w:hyperlink w:history="1" w:anchor="_Toc120801239">
            <w:r w:rsidRPr="003C2C91" w:rsidR="009E581F">
              <w:rPr>
                <w:rStyle w:val="Lienhypertexte"/>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rsidR="009E581F" w:rsidRDefault="00DF611F" w14:paraId="2071D2DD" w14:textId="5E9F29EC">
          <w:pPr>
            <w:pStyle w:val="TM1"/>
            <w:tabs>
              <w:tab w:val="right" w:leader="dot" w:pos="9350"/>
            </w:tabs>
            <w:rPr>
              <w:rFonts w:eastAsiaTheme="minorEastAsia"/>
              <w:noProof/>
              <w:lang w:eastAsia="fr-FR"/>
            </w:rPr>
          </w:pPr>
          <w:hyperlink w:history="1" w:anchor="_Toc120801240">
            <w:r w:rsidRPr="003C2C91" w:rsidR="009E581F">
              <w:rPr>
                <w:rStyle w:val="Lienhypertexte"/>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49B3225B" w14:textId="556CC039">
          <w:pPr>
            <w:pStyle w:val="TM1"/>
            <w:tabs>
              <w:tab w:val="right" w:leader="dot" w:pos="9350"/>
            </w:tabs>
            <w:rPr>
              <w:rFonts w:eastAsiaTheme="minorEastAsia"/>
              <w:noProof/>
              <w:lang w:eastAsia="fr-FR"/>
            </w:rPr>
          </w:pPr>
          <w:hyperlink w:history="1" w:anchor="_Toc120801241">
            <w:r w:rsidRPr="003C2C91" w:rsidR="009E581F">
              <w:rPr>
                <w:rStyle w:val="Lienhypertexte"/>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7839CE21" w14:textId="163B8E80">
          <w:pPr>
            <w:pStyle w:val="TM1"/>
            <w:tabs>
              <w:tab w:val="right" w:leader="dot" w:pos="9350"/>
            </w:tabs>
            <w:rPr>
              <w:rFonts w:eastAsiaTheme="minorEastAsia"/>
              <w:noProof/>
              <w:lang w:eastAsia="fr-FR"/>
            </w:rPr>
          </w:pPr>
          <w:hyperlink w:history="1" w:anchor="_Toc120801242">
            <w:r w:rsidRPr="003C2C91" w:rsidR="009E581F">
              <w:rPr>
                <w:rStyle w:val="Lienhypertexte"/>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5CA5B65B" w14:textId="32839A7C">
          <w:pPr>
            <w:pStyle w:val="TM1"/>
            <w:tabs>
              <w:tab w:val="right" w:leader="dot" w:pos="9350"/>
            </w:tabs>
            <w:rPr>
              <w:rFonts w:eastAsiaTheme="minorEastAsia"/>
              <w:noProof/>
              <w:lang w:eastAsia="fr-FR"/>
            </w:rPr>
          </w:pPr>
          <w:hyperlink w:history="1" w:anchor="_Toc120801243">
            <w:r w:rsidRPr="003C2C91" w:rsidR="009E581F">
              <w:rPr>
                <w:rStyle w:val="Lienhypertexte"/>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5C51B053" w14:textId="25781189">
          <w:pPr>
            <w:pStyle w:val="TM1"/>
            <w:tabs>
              <w:tab w:val="right" w:leader="dot" w:pos="9350"/>
            </w:tabs>
            <w:rPr>
              <w:rFonts w:eastAsiaTheme="minorEastAsia"/>
              <w:noProof/>
              <w:lang w:eastAsia="fr-FR"/>
            </w:rPr>
          </w:pPr>
          <w:hyperlink w:history="1" w:anchor="_Toc120801244">
            <w:r w:rsidRPr="003C2C91" w:rsidR="009E581F">
              <w:rPr>
                <w:rStyle w:val="Lienhypertexte"/>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rsidR="009E581F" w:rsidRDefault="00DF611F" w14:paraId="44E6563D" w14:textId="3829AFAE">
          <w:pPr>
            <w:pStyle w:val="TM1"/>
            <w:tabs>
              <w:tab w:val="right" w:leader="dot" w:pos="9350"/>
            </w:tabs>
            <w:rPr>
              <w:rFonts w:eastAsiaTheme="minorEastAsia"/>
              <w:noProof/>
              <w:lang w:eastAsia="fr-FR"/>
            </w:rPr>
          </w:pPr>
          <w:hyperlink w:history="1" w:anchor="_Toc120801245">
            <w:r w:rsidRPr="003C2C91" w:rsidR="009E581F">
              <w:rPr>
                <w:rStyle w:val="Lienhypertexte"/>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DF611F" w14:paraId="53874630" w14:textId="0D9C2882">
          <w:pPr>
            <w:pStyle w:val="TM2"/>
            <w:tabs>
              <w:tab w:val="right" w:leader="dot" w:pos="9350"/>
            </w:tabs>
            <w:rPr>
              <w:rFonts w:eastAsiaTheme="minorEastAsia"/>
              <w:noProof/>
              <w:lang w:eastAsia="fr-FR"/>
            </w:rPr>
          </w:pPr>
          <w:hyperlink w:history="1" w:anchor="_Toc120801246">
            <w:r w:rsidRPr="003C2C91" w:rsidR="009E581F">
              <w:rPr>
                <w:rStyle w:val="Lienhypertexte"/>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rsidR="009E581F" w:rsidRDefault="00DF611F" w14:paraId="079C8C16" w14:textId="71EB03CF">
          <w:pPr>
            <w:pStyle w:val="TM2"/>
            <w:tabs>
              <w:tab w:val="right" w:leader="dot" w:pos="9350"/>
            </w:tabs>
            <w:rPr>
              <w:rFonts w:eastAsiaTheme="minorEastAsia"/>
              <w:noProof/>
              <w:lang w:eastAsia="fr-FR"/>
            </w:rPr>
          </w:pPr>
          <w:hyperlink w:history="1" w:anchor="_Toc120801247">
            <w:r w:rsidRPr="003C2C91" w:rsidR="009E581F">
              <w:rPr>
                <w:rStyle w:val="Lienhypertexte"/>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rsidR="009E581F" w:rsidRDefault="00DF611F" w14:paraId="1BB6EA02" w14:textId="4032A475">
          <w:pPr>
            <w:pStyle w:val="TM2"/>
            <w:tabs>
              <w:tab w:val="right" w:leader="dot" w:pos="9350"/>
            </w:tabs>
            <w:rPr>
              <w:rFonts w:eastAsiaTheme="minorEastAsia"/>
              <w:noProof/>
              <w:lang w:eastAsia="fr-FR"/>
            </w:rPr>
          </w:pPr>
          <w:hyperlink w:history="1" w:anchor="_Toc120801248">
            <w:r w:rsidRPr="003C2C91" w:rsidR="009E581F">
              <w:rPr>
                <w:rStyle w:val="Lienhypertexte"/>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rsidR="009E581F" w:rsidRDefault="00DF611F" w14:paraId="533C032D" w14:textId="6B8AD0F2">
          <w:pPr>
            <w:pStyle w:val="TM2"/>
            <w:tabs>
              <w:tab w:val="right" w:leader="dot" w:pos="9350"/>
            </w:tabs>
            <w:rPr>
              <w:rFonts w:eastAsiaTheme="minorEastAsia"/>
              <w:noProof/>
              <w:lang w:eastAsia="fr-FR"/>
            </w:rPr>
          </w:pPr>
          <w:hyperlink w:history="1" w:anchor="_Toc120801249">
            <w:r w:rsidRPr="003C2C91" w:rsidR="009E581F">
              <w:rPr>
                <w:rStyle w:val="Lienhypertexte"/>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DF611F" w14:paraId="4052B4E2" w14:textId="645E82D8">
          <w:pPr>
            <w:pStyle w:val="TM2"/>
            <w:tabs>
              <w:tab w:val="right" w:leader="dot" w:pos="9350"/>
            </w:tabs>
            <w:rPr>
              <w:rFonts w:eastAsiaTheme="minorEastAsia"/>
              <w:noProof/>
              <w:lang w:eastAsia="fr-FR"/>
            </w:rPr>
          </w:pPr>
          <w:hyperlink w:history="1" w:anchor="_Toc120801250">
            <w:r w:rsidRPr="003C2C91" w:rsidR="009E581F">
              <w:rPr>
                <w:rStyle w:val="Lienhypertexte"/>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rsidR="009E581F" w:rsidRDefault="00DF611F" w14:paraId="3FF20C48" w14:textId="0679BCF1">
          <w:pPr>
            <w:pStyle w:val="TM2"/>
            <w:tabs>
              <w:tab w:val="right" w:leader="dot" w:pos="9350"/>
            </w:tabs>
            <w:rPr>
              <w:rFonts w:eastAsiaTheme="minorEastAsia"/>
              <w:noProof/>
              <w:lang w:eastAsia="fr-FR"/>
            </w:rPr>
          </w:pPr>
          <w:hyperlink w:history="1" w:anchor="_Toc120801251">
            <w:r w:rsidRPr="003C2C91" w:rsidR="009E581F">
              <w:rPr>
                <w:rStyle w:val="Lienhypertexte"/>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rsidR="009E581F" w:rsidRDefault="00DF611F" w14:paraId="43CDF940" w14:textId="45446001">
          <w:pPr>
            <w:pStyle w:val="TM2"/>
            <w:tabs>
              <w:tab w:val="right" w:leader="dot" w:pos="9350"/>
            </w:tabs>
            <w:rPr>
              <w:rFonts w:eastAsiaTheme="minorEastAsia"/>
              <w:noProof/>
              <w:lang w:eastAsia="fr-FR"/>
            </w:rPr>
          </w:pPr>
          <w:hyperlink w:history="1" w:anchor="_Toc120801252">
            <w:r w:rsidRPr="003C2C91" w:rsidR="009E581F">
              <w:rPr>
                <w:rStyle w:val="Lienhypertexte"/>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4FDFF6F2" w14:textId="08C4108E">
          <w:pPr>
            <w:pStyle w:val="TM2"/>
            <w:tabs>
              <w:tab w:val="right" w:leader="dot" w:pos="9350"/>
            </w:tabs>
            <w:rPr>
              <w:rFonts w:eastAsiaTheme="minorEastAsia"/>
              <w:noProof/>
              <w:lang w:eastAsia="fr-FR"/>
            </w:rPr>
          </w:pPr>
          <w:hyperlink w:history="1" w:anchor="_Toc120801253">
            <w:r w:rsidRPr="003C2C91" w:rsidR="009E581F">
              <w:rPr>
                <w:rStyle w:val="Lienhypertexte"/>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5E1194ED" w14:textId="4F6AD902">
          <w:pPr>
            <w:pStyle w:val="TM2"/>
            <w:tabs>
              <w:tab w:val="right" w:leader="dot" w:pos="9350"/>
            </w:tabs>
            <w:rPr>
              <w:rFonts w:eastAsiaTheme="minorEastAsia"/>
              <w:noProof/>
              <w:lang w:eastAsia="fr-FR"/>
            </w:rPr>
          </w:pPr>
          <w:hyperlink w:history="1" w:anchor="_Toc120801254">
            <w:r w:rsidRPr="003C2C91" w:rsidR="009E581F">
              <w:rPr>
                <w:rStyle w:val="Lienhypertexte"/>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rsidR="009E581F" w:rsidRDefault="00DF611F" w14:paraId="638B4154" w14:textId="78B7AA6A">
          <w:pPr>
            <w:pStyle w:val="TM2"/>
            <w:tabs>
              <w:tab w:val="right" w:leader="dot" w:pos="9350"/>
            </w:tabs>
            <w:rPr>
              <w:rFonts w:eastAsiaTheme="minorEastAsia"/>
              <w:noProof/>
              <w:lang w:eastAsia="fr-FR"/>
            </w:rPr>
          </w:pPr>
          <w:hyperlink w:history="1" w:anchor="_Toc120801255">
            <w:r w:rsidRPr="003C2C91" w:rsidR="009E581F">
              <w:rPr>
                <w:rStyle w:val="Lienhypertexte"/>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DF611F" w14:paraId="70562FAB" w14:textId="197C0927">
          <w:pPr>
            <w:pStyle w:val="TM2"/>
            <w:tabs>
              <w:tab w:val="right" w:leader="dot" w:pos="9350"/>
            </w:tabs>
            <w:rPr>
              <w:rFonts w:eastAsiaTheme="minorEastAsia"/>
              <w:noProof/>
              <w:lang w:eastAsia="fr-FR"/>
            </w:rPr>
          </w:pPr>
          <w:hyperlink w:history="1" w:anchor="_Toc120801256">
            <w:r w:rsidRPr="003C2C91" w:rsidR="009E581F">
              <w:rPr>
                <w:rStyle w:val="Lienhypertexte"/>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rsidR="009E581F" w:rsidRDefault="00DF611F" w14:paraId="356FB280" w14:textId="587EA1DF">
          <w:pPr>
            <w:pStyle w:val="TM2"/>
            <w:tabs>
              <w:tab w:val="right" w:leader="dot" w:pos="9350"/>
            </w:tabs>
            <w:rPr>
              <w:rFonts w:eastAsiaTheme="minorEastAsia"/>
              <w:noProof/>
              <w:lang w:eastAsia="fr-FR"/>
            </w:rPr>
          </w:pPr>
          <w:hyperlink w:history="1" w:anchor="_Toc120801257">
            <w:r w:rsidRPr="003C2C91" w:rsidR="009E581F">
              <w:rPr>
                <w:rStyle w:val="Lienhypertexte"/>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rsidR="009E581F" w:rsidRDefault="00DF611F" w14:paraId="191FAA40" w14:textId="45AADB7A">
          <w:pPr>
            <w:pStyle w:val="TM2"/>
            <w:tabs>
              <w:tab w:val="right" w:leader="dot" w:pos="9350"/>
            </w:tabs>
            <w:rPr>
              <w:rFonts w:eastAsiaTheme="minorEastAsia"/>
              <w:noProof/>
              <w:lang w:eastAsia="fr-FR"/>
            </w:rPr>
          </w:pPr>
          <w:hyperlink w:history="1" w:anchor="_Toc120801258">
            <w:r w:rsidRPr="003C2C91" w:rsidR="009E581F">
              <w:rPr>
                <w:rStyle w:val="Lienhypertexte"/>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rsidR="009E581F" w:rsidRDefault="00DF611F" w14:paraId="6ED3133E" w14:textId="5B7E881B">
          <w:pPr>
            <w:pStyle w:val="TM1"/>
            <w:tabs>
              <w:tab w:val="right" w:leader="dot" w:pos="9350"/>
            </w:tabs>
            <w:rPr>
              <w:rFonts w:eastAsiaTheme="minorEastAsia"/>
              <w:noProof/>
              <w:lang w:eastAsia="fr-FR"/>
            </w:rPr>
          </w:pPr>
          <w:hyperlink w:history="1" w:anchor="_Toc120801259">
            <w:r w:rsidRPr="003C2C91" w:rsidR="009E581F">
              <w:rPr>
                <w:rStyle w:val="Lienhypertexte"/>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rsidR="009E581F" w:rsidRDefault="00DF611F" w14:paraId="329621FE" w14:textId="71311F7F">
          <w:pPr>
            <w:pStyle w:val="TM2"/>
            <w:tabs>
              <w:tab w:val="right" w:leader="dot" w:pos="9350"/>
            </w:tabs>
            <w:rPr>
              <w:rFonts w:eastAsiaTheme="minorEastAsia"/>
              <w:noProof/>
              <w:lang w:eastAsia="fr-FR"/>
            </w:rPr>
          </w:pPr>
          <w:hyperlink w:history="1" w:anchor="_Toc120801260">
            <w:r w:rsidRPr="003C2C91" w:rsidR="009E581F">
              <w:rPr>
                <w:rStyle w:val="Lienhypertexte"/>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rsidR="002B6D38" w:rsidRDefault="002B6D38" w14:paraId="03432DE7" w14:textId="44A2D97A">
          <w:r w:rsidRPr="219B1EB5">
            <w:rPr>
              <w:b w:val="1"/>
              <w:bCs w:val="1"/>
              <w:noProof/>
            </w:rPr>
            <w:fldChar w:fldCharType="end"/>
          </w:r>
        </w:p>
      </w:sdtContent>
    </w:sdt>
    <w:p w:rsidR="219B1EB5" w:rsidP="219B1EB5" w:rsidRDefault="219B1EB5" w14:paraId="103478C0" w14:textId="01DAE6CC">
      <w:pPr>
        <w:pStyle w:val="Titre1"/>
        <w:jc w:val="center"/>
        <w:rPr>
          <w:b w:val="1"/>
          <w:bCs w:val="1"/>
        </w:rPr>
      </w:pPr>
    </w:p>
    <w:p w:rsidRPr="009E581F" w:rsidR="00E521D8" w:rsidP="009E581F" w:rsidRDefault="002D6F9C" w14:paraId="444DF7EB" w14:textId="7198EB64">
      <w:pPr>
        <w:pStyle w:val="Titre1"/>
        <w:jc w:val="center"/>
        <w:rPr>
          <w:b/>
          <w:bCs/>
        </w:rPr>
      </w:pPr>
      <w:bookmarkStart w:name="_Toc120801236" w:id="0"/>
      <w:r w:rsidRPr="009E581F">
        <w:rPr>
          <w:b/>
          <w:bCs/>
        </w:rPr>
        <w:t>Liste des pièces justificatives à fournir lors du dépôt de dossier</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Titre2"/>
        <w:jc w:val="center"/>
      </w:pPr>
      <w:bookmarkStart w:name="_Toc120801237"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9D7124" w:rsidR="00A06FA6" w:rsidTr="002B7ADE" w14:paraId="1B59D36D" w14:textId="77777777">
        <w:trPr>
          <w:trHeight w:val="262"/>
        </w:trPr>
        <w:tc>
          <w:tcPr>
            <w:tcW w:w="1809" w:type="dxa"/>
            <w:shd w:val="clear" w:color="auto" w:fill="F2F2F2"/>
            <w:vAlign w:val="center"/>
          </w:tcPr>
          <w:p w:rsidRPr="009D7124" w:rsidR="00A06FA6" w:rsidP="002B7ADE" w:rsidRDefault="00A06FA6" w14:paraId="1181C180" w14:textId="77777777">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rsidRPr="009D7124" w:rsidR="00A06FA6" w:rsidP="002B7ADE" w:rsidRDefault="00A06FA6" w14:paraId="39E9135B"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rsidRPr="009D7124" w:rsidR="00A06FA6" w:rsidP="002B7ADE" w:rsidRDefault="00A06FA6" w14:paraId="3D986B51"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A06FA6" w:rsidTr="002B7ADE" w14:paraId="4869B8BD" w14:textId="77777777">
        <w:trPr>
          <w:trHeight w:val="214"/>
        </w:trPr>
        <w:tc>
          <w:tcPr>
            <w:tcW w:w="1809" w:type="dxa"/>
            <w:vMerge w:val="restart"/>
            <w:shd w:val="clear" w:color="auto" w:fill="auto"/>
            <w:vAlign w:val="center"/>
          </w:tcPr>
          <w:p w:rsidRPr="009D7124" w:rsidR="00A06FA6" w:rsidP="002B7ADE" w:rsidRDefault="00A06FA6" w14:paraId="6010BDA2"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rsidRPr="009D7124" w:rsidR="00A06FA6" w:rsidP="00A06FA6" w:rsidRDefault="00A06FA6" w14:paraId="7D47E32A"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rsidRPr="009D7124" w:rsidR="00A06FA6" w:rsidP="00A06FA6" w:rsidRDefault="00A06FA6" w14:paraId="49E2B100"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rsidRPr="009D7124" w:rsidR="00A06FA6" w:rsidP="00A06FA6" w:rsidRDefault="00A06FA6" w14:paraId="18AD38D3"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A06FA6" w:rsidTr="002B7ADE" w14:paraId="3B2F8798" w14:textId="77777777">
        <w:trPr>
          <w:trHeight w:val="31"/>
        </w:trPr>
        <w:tc>
          <w:tcPr>
            <w:tcW w:w="1809" w:type="dxa"/>
            <w:vMerge/>
            <w:shd w:val="clear" w:color="auto" w:fill="FFFF00"/>
            <w:vAlign w:val="center"/>
          </w:tcPr>
          <w:p w:rsidRPr="009D7124" w:rsidR="00A06FA6" w:rsidP="002B7ADE" w:rsidRDefault="00A06FA6" w14:paraId="1AE10C72" w14:textId="77777777">
            <w:pPr>
              <w:ind w:left="57" w:right="57"/>
              <w:rPr>
                <w:rFonts w:eastAsia="Times New Roman"/>
                <w:b/>
                <w:bCs/>
                <w:color w:val="333399"/>
                <w:sz w:val="24"/>
                <w:szCs w:val="24"/>
              </w:rPr>
            </w:pPr>
          </w:p>
        </w:tc>
        <w:tc>
          <w:tcPr>
            <w:tcW w:w="4381" w:type="dxa"/>
            <w:shd w:val="clear" w:color="auto" w:fill="auto"/>
            <w:vAlign w:val="center"/>
          </w:tcPr>
          <w:p w:rsidRPr="009D7124" w:rsidR="00A06FA6" w:rsidP="002B7ADE" w:rsidRDefault="00A06FA6" w14:paraId="46A72677" w14:textId="77777777">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rsidRPr="009D7124" w:rsidR="00A06FA6" w:rsidP="002B7ADE" w:rsidRDefault="00A06FA6" w14:paraId="157B6DC9" w14:textId="77777777">
            <w:pPr>
              <w:ind w:left="57" w:right="57"/>
              <w:rPr>
                <w:rFonts w:eastAsia="Times New Roman"/>
                <w:b/>
                <w:bCs/>
                <w:color w:val="333399"/>
                <w:sz w:val="24"/>
                <w:szCs w:val="24"/>
              </w:rPr>
            </w:pPr>
          </w:p>
        </w:tc>
      </w:tr>
      <w:tr w:rsidRPr="009D7124" w:rsidR="00A06FA6" w:rsidTr="002B7ADE" w14:paraId="5346A5C1" w14:textId="77777777">
        <w:trPr>
          <w:trHeight w:val="88"/>
        </w:trPr>
        <w:tc>
          <w:tcPr>
            <w:tcW w:w="1809" w:type="dxa"/>
            <w:shd w:val="clear" w:color="auto" w:fill="auto"/>
            <w:vAlign w:val="center"/>
          </w:tcPr>
          <w:p w:rsidRPr="009D7124" w:rsidR="00A06FA6" w:rsidP="002B7ADE" w:rsidRDefault="00A06FA6" w14:paraId="2971A850"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rsidRPr="009D7124" w:rsidR="00A06FA6" w:rsidP="002B7ADE" w:rsidRDefault="00A06FA6" w14:paraId="0852D397" w14:textId="77777777">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rsidRPr="009D7124" w:rsidR="00A06FA6" w:rsidP="002B7ADE" w:rsidRDefault="00A06FA6" w14:paraId="6C8C091E" w14:textId="77777777">
            <w:pPr>
              <w:ind w:left="57" w:right="57"/>
              <w:rPr>
                <w:rFonts w:eastAsia="Times New Roman"/>
                <w:b/>
                <w:bCs/>
                <w:color w:val="333399"/>
                <w:sz w:val="24"/>
                <w:szCs w:val="24"/>
              </w:rPr>
            </w:pPr>
          </w:p>
        </w:tc>
      </w:tr>
      <w:tr w:rsidRPr="009D7124" w:rsidR="00A06FA6" w:rsidTr="002B7ADE" w14:paraId="2064C5E4" w14:textId="77777777">
        <w:trPr>
          <w:trHeight w:val="243"/>
        </w:trPr>
        <w:tc>
          <w:tcPr>
            <w:tcW w:w="1809" w:type="dxa"/>
            <w:shd w:val="clear" w:color="auto" w:fill="auto"/>
            <w:vAlign w:val="center"/>
          </w:tcPr>
          <w:p w:rsidRPr="009D7124" w:rsidR="00A06FA6" w:rsidP="002B7ADE" w:rsidRDefault="00A06FA6" w14:paraId="5851BFA5"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rsidRPr="009D7124" w:rsidR="00A06FA6" w:rsidP="00A06FA6" w:rsidRDefault="00A06FA6" w14:paraId="5331F14F" w14:textId="77777777">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rsidRPr="009D7124" w:rsidR="00A06FA6" w:rsidP="002B7ADE" w:rsidRDefault="00A06FA6" w14:paraId="3E0351C5" w14:textId="77777777">
            <w:pPr>
              <w:ind w:left="57" w:right="57"/>
              <w:rPr>
                <w:rFonts w:eastAsia="Times New Roman"/>
                <w:b/>
                <w:bCs/>
                <w:color w:val="333399"/>
                <w:sz w:val="24"/>
                <w:szCs w:val="24"/>
              </w:rPr>
            </w:pPr>
          </w:p>
        </w:tc>
      </w:tr>
      <w:tr w:rsidRPr="009D7124" w:rsidR="00A06FA6" w:rsidTr="002B7ADE" w14:paraId="6133D680" w14:textId="77777777">
        <w:trPr>
          <w:trHeight w:val="165"/>
        </w:trPr>
        <w:tc>
          <w:tcPr>
            <w:tcW w:w="1809" w:type="dxa"/>
            <w:shd w:val="clear" w:color="auto" w:fill="auto"/>
            <w:vAlign w:val="center"/>
          </w:tcPr>
          <w:p w:rsidRPr="009D7124" w:rsidR="00A06FA6" w:rsidP="002B7ADE" w:rsidRDefault="00A06FA6" w14:paraId="55086EB4" w14:textId="77777777">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rsidRPr="009D7124" w:rsidR="00A06FA6" w:rsidP="00A06FA6" w:rsidRDefault="00A06FA6" w14:paraId="3F8BD60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rsidRPr="009D7124" w:rsidR="00A06FA6" w:rsidP="00A06FA6" w:rsidRDefault="00A06FA6" w14:paraId="729F37FD"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Pr="009D7124" w:rsidR="00A06FA6" w:rsidTr="002B7ADE" w14:paraId="677C460A" w14:textId="77777777">
        <w:trPr>
          <w:trHeight w:val="236"/>
        </w:trPr>
        <w:tc>
          <w:tcPr>
            <w:tcW w:w="1809" w:type="dxa"/>
            <w:shd w:val="clear" w:color="auto" w:fill="auto"/>
            <w:vAlign w:val="center"/>
          </w:tcPr>
          <w:p w:rsidRPr="009D7124" w:rsidR="00A06FA6" w:rsidP="002B7ADE" w:rsidRDefault="00A06FA6" w14:paraId="1CB8D46E" w14:textId="77777777">
            <w:pPr>
              <w:ind w:left="57" w:right="57"/>
              <w:rPr>
                <w:rFonts w:eastAsia="Times New Roman"/>
                <w:b/>
                <w:bCs/>
                <w:sz w:val="24"/>
                <w:szCs w:val="24"/>
              </w:rPr>
            </w:pPr>
            <w:r w:rsidRPr="009D7124">
              <w:rPr>
                <w:rFonts w:eastAsia="Times New Roman"/>
                <w:b/>
                <w:bCs/>
                <w:sz w:val="24"/>
                <w:szCs w:val="24"/>
              </w:rPr>
              <w:t xml:space="preserve">Pérennité </w:t>
            </w:r>
          </w:p>
          <w:p w:rsidRPr="009D7124" w:rsidR="00A06FA6" w:rsidP="002B7ADE" w:rsidRDefault="00A06FA6" w14:paraId="79BA30F6" w14:textId="77777777">
            <w:pPr>
              <w:ind w:left="57" w:right="57"/>
              <w:rPr>
                <w:rFonts w:eastAsia="Times New Roman"/>
                <w:b/>
                <w:bCs/>
                <w:sz w:val="24"/>
                <w:szCs w:val="24"/>
              </w:rPr>
            </w:pPr>
          </w:p>
        </w:tc>
        <w:tc>
          <w:tcPr>
            <w:tcW w:w="4381" w:type="dxa"/>
            <w:shd w:val="clear" w:color="auto" w:fill="auto"/>
            <w:vAlign w:val="center"/>
          </w:tcPr>
          <w:p w:rsidRPr="009D7124" w:rsidR="00A06FA6" w:rsidP="00A06FA6" w:rsidRDefault="00A06FA6" w14:paraId="76F545A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rsidRPr="009D7124" w:rsidR="00A06FA6" w:rsidP="002B7ADE" w:rsidRDefault="00A06FA6" w14:paraId="3A7CF97F" w14:textId="77777777">
            <w:pPr>
              <w:ind w:left="57" w:right="57"/>
              <w:rPr>
                <w:rFonts w:eastAsia="Times New Roman"/>
                <w:b/>
                <w:bCs/>
                <w:color w:val="333399"/>
                <w:sz w:val="24"/>
                <w:szCs w:val="24"/>
              </w:rPr>
            </w:pPr>
          </w:p>
        </w:tc>
      </w:tr>
    </w:tbl>
    <w:p w:rsidR="00E521D8" w:rsidP="002F7090" w:rsidRDefault="00DA0CDD" w14:paraId="66E0627A" w14:textId="43F6FD6C">
      <w:pPr>
        <w:pStyle w:val="Titre2"/>
        <w:jc w:val="center"/>
      </w:pPr>
      <w:bookmarkStart w:name="_Toc120801238"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9D7124" w:rsidR="00DA0CDD" w:rsidTr="002B7ADE" w14:paraId="67688D5E" w14:textId="77777777">
        <w:trPr>
          <w:trHeight w:val="1210"/>
        </w:trPr>
        <w:tc>
          <w:tcPr>
            <w:tcW w:w="2293" w:type="dxa"/>
            <w:shd w:val="clear" w:color="auto" w:fill="F2F2F2"/>
            <w:vAlign w:val="center"/>
          </w:tcPr>
          <w:p w:rsidRPr="009D7124" w:rsidR="00DA0CDD" w:rsidP="002B7ADE" w:rsidRDefault="00DA0CDD" w14:paraId="4CE7B2C8" w14:textId="77777777">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rsidRPr="009D7124" w:rsidR="00DA0CDD" w:rsidP="002B7ADE" w:rsidRDefault="00DA0CDD" w14:paraId="6FC28915"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rsidRPr="009D7124" w:rsidR="00DA0CDD" w:rsidP="002B7ADE" w:rsidRDefault="00DA0CDD" w14:paraId="1511D016"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DA0CDD" w:rsidTr="002B7ADE" w14:paraId="4FD32956" w14:textId="77777777">
        <w:trPr>
          <w:trHeight w:val="537"/>
        </w:trPr>
        <w:tc>
          <w:tcPr>
            <w:tcW w:w="2293" w:type="dxa"/>
            <w:vMerge w:val="restart"/>
            <w:shd w:val="clear" w:color="auto" w:fill="auto"/>
            <w:vAlign w:val="center"/>
          </w:tcPr>
          <w:p w:rsidRPr="009D7124" w:rsidR="00DA0CDD" w:rsidP="002B7ADE" w:rsidRDefault="00DA0CDD" w14:paraId="310443E3"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rsidRPr="009D7124" w:rsidR="00DA0CDD" w:rsidP="00DA0CDD" w:rsidRDefault="00DA0CDD" w14:paraId="0BAD3528"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rsidRPr="009D7124" w:rsidR="00DA0CDD" w:rsidP="00DA0CDD" w:rsidRDefault="00DA0CDD" w14:paraId="0EDD0345"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DA0CDD" w:rsidTr="002B7ADE" w14:paraId="6E6BFC7F" w14:textId="77777777">
        <w:trPr>
          <w:trHeight w:val="346"/>
        </w:trPr>
        <w:tc>
          <w:tcPr>
            <w:tcW w:w="2293" w:type="dxa"/>
            <w:vMerge/>
            <w:shd w:val="clear" w:color="auto" w:fill="auto"/>
            <w:vAlign w:val="center"/>
          </w:tcPr>
          <w:p w:rsidRPr="009D7124" w:rsidR="00DA0CDD" w:rsidP="002B7ADE" w:rsidRDefault="00DA0CDD" w14:paraId="72E595B7" w14:textId="77777777">
            <w:pPr>
              <w:ind w:left="57" w:right="57"/>
              <w:rPr>
                <w:rFonts w:eastAsia="Times New Roman"/>
                <w:b/>
                <w:bCs/>
                <w:color w:val="333399"/>
                <w:sz w:val="24"/>
                <w:szCs w:val="24"/>
              </w:rPr>
            </w:pPr>
          </w:p>
        </w:tc>
        <w:tc>
          <w:tcPr>
            <w:tcW w:w="3779" w:type="dxa"/>
            <w:shd w:val="clear" w:color="auto" w:fill="auto"/>
            <w:vAlign w:val="center"/>
          </w:tcPr>
          <w:p w:rsidRPr="009D7124" w:rsidR="00DA0CDD" w:rsidP="00DA0CDD" w:rsidRDefault="00DA0CDD" w14:paraId="6CAD86A3"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rsidRPr="009D7124" w:rsidR="00DA0CDD" w:rsidP="002B7ADE" w:rsidRDefault="00DA0CDD" w14:paraId="5813107A" w14:textId="77777777">
            <w:pPr>
              <w:ind w:left="57" w:right="57"/>
              <w:rPr>
                <w:rFonts w:eastAsia="Times New Roman"/>
                <w:b/>
                <w:bCs/>
                <w:color w:val="333399"/>
                <w:sz w:val="24"/>
                <w:szCs w:val="24"/>
              </w:rPr>
            </w:pPr>
          </w:p>
        </w:tc>
      </w:tr>
      <w:tr w:rsidRPr="009D7124" w:rsidR="00DA0CDD" w:rsidTr="002B7ADE" w14:paraId="79379A17" w14:textId="77777777">
        <w:trPr>
          <w:trHeight w:val="763"/>
        </w:trPr>
        <w:tc>
          <w:tcPr>
            <w:tcW w:w="2293" w:type="dxa"/>
            <w:shd w:val="clear" w:color="auto" w:fill="auto"/>
            <w:vAlign w:val="center"/>
          </w:tcPr>
          <w:p w:rsidRPr="009D7124" w:rsidR="00DA0CDD" w:rsidP="002B7ADE" w:rsidRDefault="00DA0CDD" w14:paraId="3FC28EB8"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rsidRPr="009D7124" w:rsidR="00DA0CDD" w:rsidP="00DA0CDD" w:rsidRDefault="00DA0CDD" w14:paraId="25EA08FB"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rsidRPr="009D7124" w:rsidR="00DA0CDD" w:rsidP="002B7ADE" w:rsidRDefault="00DA0CDD" w14:paraId="1E673A63" w14:textId="77777777">
            <w:pPr>
              <w:ind w:left="57" w:right="57"/>
              <w:rPr>
                <w:rFonts w:eastAsia="Times New Roman"/>
                <w:b/>
                <w:bCs/>
                <w:color w:val="333399"/>
                <w:sz w:val="24"/>
                <w:szCs w:val="24"/>
              </w:rPr>
            </w:pPr>
          </w:p>
        </w:tc>
      </w:tr>
      <w:tr w:rsidRPr="009D7124" w:rsidR="00DA0CDD" w:rsidTr="002B7ADE" w14:paraId="3D958876" w14:textId="77777777">
        <w:tc>
          <w:tcPr>
            <w:tcW w:w="2293" w:type="dxa"/>
            <w:shd w:val="clear" w:color="auto" w:fill="auto"/>
            <w:vAlign w:val="center"/>
          </w:tcPr>
          <w:p w:rsidRPr="009D7124" w:rsidR="00DA0CDD" w:rsidP="002B7ADE" w:rsidRDefault="00DA0CDD" w14:paraId="651F520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rsidRPr="009D7124" w:rsidR="00DA0CDD" w:rsidP="00DA0CDD" w:rsidRDefault="00DA0CDD" w14:paraId="7D9B9390"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rsidRPr="009D7124" w:rsidR="00DA0CDD" w:rsidP="002B7ADE" w:rsidRDefault="00DA0CDD" w14:paraId="5478E928" w14:textId="77777777">
            <w:pPr>
              <w:ind w:left="57" w:right="57"/>
              <w:rPr>
                <w:rFonts w:eastAsia="Times New Roman"/>
                <w:b/>
                <w:bCs/>
                <w:color w:val="333399"/>
                <w:sz w:val="24"/>
                <w:szCs w:val="24"/>
              </w:rPr>
            </w:pPr>
          </w:p>
        </w:tc>
      </w:tr>
    </w:tbl>
    <w:p w:rsidR="00B41D7B" w:rsidP="00B41D7B" w:rsidRDefault="00B41D7B" w14:paraId="40CF0CD8" w14:textId="26EF7441">
      <w:pPr>
        <w:rPr>
          <w:sz w:val="24"/>
          <w:szCs w:val="24"/>
        </w:rPr>
      </w:pPr>
    </w:p>
    <w:p w:rsidR="00B41D7B" w:rsidP="00B41D7B" w:rsidRDefault="0094515B" w14:paraId="32A65B7F" w14:textId="096DB6C0">
      <w:pPr>
        <w:pStyle w:val="Titre2"/>
        <w:jc w:val="center"/>
      </w:pPr>
      <w:bookmarkStart w:name="_Toc120801239" w:id="3"/>
      <w:r>
        <w:t>L</w:t>
      </w:r>
      <w:r w:rsidRPr="00E521D8" w:rsidR="00B41D7B">
        <w:t xml:space="preserve">es </w:t>
      </w:r>
      <w:r w:rsidR="00B41D7B">
        <w:t xml:space="preserve">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8"/>
        <w:gridCol w:w="9"/>
        <w:gridCol w:w="17"/>
        <w:gridCol w:w="3525"/>
        <w:gridCol w:w="3523"/>
      </w:tblGrid>
      <w:tr w:rsidRPr="009D7124" w:rsidR="002911D2" w:rsidTr="002B7ADE" w14:paraId="41051078" w14:textId="77777777">
        <w:trPr>
          <w:trHeight w:val="1210"/>
        </w:trPr>
        <w:tc>
          <w:tcPr>
            <w:tcW w:w="2226" w:type="dxa"/>
            <w:shd w:val="clear" w:color="auto" w:fill="F2F2F2"/>
            <w:vAlign w:val="center"/>
          </w:tcPr>
          <w:p w:rsidRPr="009D7124" w:rsidR="002911D2" w:rsidP="002B7ADE" w:rsidRDefault="002911D2" w14:paraId="0686BB48" w14:textId="77777777">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rsidRPr="009D7124" w:rsidR="002911D2" w:rsidP="002B7ADE" w:rsidRDefault="002911D2" w14:paraId="79CB6DD4"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rsidRPr="009D7124" w:rsidR="002911D2" w:rsidP="002B7ADE" w:rsidRDefault="002911D2" w14:paraId="0C415275"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2911D2" w:rsidTr="002B7ADE" w14:paraId="1FAED526" w14:textId="77777777">
        <w:trPr>
          <w:trHeight w:val="763"/>
        </w:trPr>
        <w:tc>
          <w:tcPr>
            <w:tcW w:w="2235" w:type="dxa"/>
            <w:gridSpan w:val="2"/>
            <w:shd w:val="clear" w:color="auto" w:fill="auto"/>
            <w:vAlign w:val="center"/>
          </w:tcPr>
          <w:p w:rsidRPr="009D7124" w:rsidR="002911D2" w:rsidP="002B7ADE" w:rsidRDefault="002911D2" w14:paraId="7A55ADBF" w14:textId="77777777">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rsidRPr="009D7124" w:rsidR="002911D2" w:rsidP="002911D2" w:rsidRDefault="002911D2" w14:paraId="43F776A4"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rsidRPr="009D7124" w:rsidR="002911D2" w:rsidP="002911D2" w:rsidRDefault="002911D2" w14:paraId="078F4DF8" w14:textId="77777777">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Pr="009D7124" w:rsidR="002911D2" w:rsidTr="002B7ADE" w14:paraId="23B63DE2" w14:textId="77777777">
        <w:tc>
          <w:tcPr>
            <w:tcW w:w="2235" w:type="dxa"/>
            <w:gridSpan w:val="2"/>
            <w:shd w:val="clear" w:color="auto" w:fill="auto"/>
            <w:vAlign w:val="center"/>
          </w:tcPr>
          <w:p w:rsidRPr="009D7124" w:rsidR="002911D2" w:rsidP="002B7ADE" w:rsidRDefault="002911D2" w14:paraId="1133D32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rsidRPr="009D7124" w:rsidR="002911D2" w:rsidP="002911D2" w:rsidRDefault="002911D2" w14:paraId="0C38F396" w14:textId="77777777">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rsidRPr="009D7124" w:rsidR="002911D2" w:rsidP="002B7ADE" w:rsidRDefault="002911D2" w14:paraId="7FE58898" w14:textId="77777777">
            <w:pPr>
              <w:ind w:left="57" w:right="57"/>
              <w:rPr>
                <w:rFonts w:eastAsia="Times New Roman"/>
                <w:b/>
                <w:bCs/>
                <w:color w:val="333399"/>
                <w:sz w:val="24"/>
                <w:szCs w:val="24"/>
              </w:rPr>
            </w:pPr>
          </w:p>
        </w:tc>
      </w:tr>
      <w:tr w:rsidRPr="009D7124" w:rsidR="002911D2" w:rsidTr="002B7ADE" w14:paraId="57E7D816" w14:textId="77777777">
        <w:trPr>
          <w:trHeight w:val="537"/>
        </w:trPr>
        <w:tc>
          <w:tcPr>
            <w:tcW w:w="2235" w:type="dxa"/>
            <w:gridSpan w:val="2"/>
            <w:vMerge w:val="restart"/>
            <w:shd w:val="clear" w:color="auto" w:fill="auto"/>
            <w:vAlign w:val="center"/>
          </w:tcPr>
          <w:p w:rsidRPr="009D7124" w:rsidR="002911D2" w:rsidP="002B7ADE" w:rsidRDefault="002911D2" w14:paraId="2170DAF3" w14:textId="77777777">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rsidRPr="009D7124" w:rsidR="002911D2" w:rsidP="002911D2" w:rsidRDefault="002911D2" w14:paraId="018C5993"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rsidRPr="009D7124" w:rsidR="002911D2" w:rsidP="002B7ADE" w:rsidRDefault="002911D2" w14:paraId="0054FFD9" w14:textId="77777777">
            <w:pPr>
              <w:ind w:left="57" w:right="57"/>
              <w:rPr>
                <w:rFonts w:eastAsia="Times New Roman"/>
                <w:bCs/>
                <w:color w:val="333399"/>
                <w:sz w:val="24"/>
                <w:szCs w:val="24"/>
              </w:rPr>
            </w:pPr>
          </w:p>
        </w:tc>
      </w:tr>
      <w:tr w:rsidRPr="009D7124" w:rsidR="002911D2" w:rsidTr="002B7ADE" w14:paraId="1BA1DDAF" w14:textId="77777777">
        <w:trPr>
          <w:trHeight w:val="537"/>
        </w:trPr>
        <w:tc>
          <w:tcPr>
            <w:tcW w:w="2235" w:type="dxa"/>
            <w:gridSpan w:val="2"/>
            <w:vMerge/>
            <w:shd w:val="clear" w:color="auto" w:fill="auto"/>
            <w:vAlign w:val="center"/>
          </w:tcPr>
          <w:p w:rsidRPr="009D7124" w:rsidR="002911D2" w:rsidP="002B7ADE" w:rsidRDefault="002911D2" w14:paraId="7459A86E" w14:textId="77777777">
            <w:pPr>
              <w:ind w:left="57" w:right="57"/>
              <w:rPr>
                <w:rFonts w:eastAsia="Times New Roman"/>
                <w:b/>
                <w:bCs/>
                <w:sz w:val="24"/>
                <w:szCs w:val="24"/>
              </w:rPr>
            </w:pPr>
          </w:p>
        </w:tc>
        <w:tc>
          <w:tcPr>
            <w:tcW w:w="3719" w:type="dxa"/>
            <w:gridSpan w:val="2"/>
            <w:shd w:val="clear" w:color="auto" w:fill="auto"/>
            <w:vAlign w:val="center"/>
          </w:tcPr>
          <w:p w:rsidRPr="009D7124" w:rsidR="002911D2" w:rsidP="002911D2" w:rsidRDefault="002911D2" w14:paraId="2E9F6FA2"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rsidRPr="009D7124" w:rsidR="002911D2" w:rsidP="002911D2" w:rsidRDefault="002911D2" w14:paraId="358A7471" w14:textId="77777777">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Pr="009D7124" w:rsidR="002911D2" w:rsidTr="002B7ADE" w14:paraId="02CBA8F0" w14:textId="77777777">
        <w:trPr>
          <w:trHeight w:val="184"/>
        </w:trPr>
        <w:tc>
          <w:tcPr>
            <w:tcW w:w="2253" w:type="dxa"/>
            <w:gridSpan w:val="3"/>
            <w:shd w:val="clear" w:color="auto" w:fill="auto"/>
            <w:vAlign w:val="center"/>
          </w:tcPr>
          <w:p w:rsidRPr="009D7124" w:rsidR="002911D2" w:rsidP="002B7ADE" w:rsidRDefault="002911D2" w14:paraId="2BC232C1" w14:textId="77777777">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rsidRPr="009D7124" w:rsidR="002911D2" w:rsidP="002911D2" w:rsidRDefault="002911D2" w14:paraId="5421E815" w14:textId="77777777">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rsidRPr="009D7124" w:rsidR="002911D2" w:rsidP="002B7ADE" w:rsidRDefault="002911D2" w14:paraId="33D162E5" w14:textId="77777777">
            <w:pPr>
              <w:ind w:left="57" w:right="57"/>
              <w:rPr>
                <w:rFonts w:eastAsia="Times New Roman"/>
                <w:b/>
                <w:bCs/>
                <w:color w:val="333399"/>
                <w:sz w:val="24"/>
                <w:szCs w:val="24"/>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Pr="009E581F" w:rsidR="00B41D7B" w:rsidP="009E581F" w:rsidRDefault="00B41D7B" w14:paraId="48D1678B" w14:textId="0ED8641C">
      <w:pPr>
        <w:pStyle w:val="Titre1"/>
        <w:jc w:val="center"/>
        <w:rPr>
          <w:b/>
          <w:bCs/>
        </w:rPr>
      </w:pPr>
      <w:bookmarkStart w:name="_Toc120801240" w:id="4"/>
      <w:r w:rsidRPr="009E581F">
        <w:rPr>
          <w:b/>
          <w:bCs/>
        </w:rPr>
        <w:t>Formulaire de demande de financement Reaap</w:t>
      </w:r>
      <w:bookmarkEnd w:id="4"/>
    </w:p>
    <w:p w:rsidR="0064409E" w:rsidP="6F1D51D6" w:rsidRDefault="0064409E" w14:paraId="1C118C97" w14:textId="1D346A4A">
      <w:pPr>
        <w:rPr>
          <w:i w:val="1"/>
          <w:iCs w:val="1"/>
          <w:color w:val="525252" w:themeColor="accent3" w:themeTint="FF" w:themeShade="80"/>
          <w:sz w:val="24"/>
          <w:szCs w:val="24"/>
        </w:rPr>
      </w:pPr>
      <w:r w:rsidRPr="6F1D51D6" w:rsidR="0064409E">
        <w:rPr>
          <w:i w:val="1"/>
          <w:iCs w:val="1"/>
          <w:color w:val="525252" w:themeColor="accent3" w:themeTint="FF" w:themeShade="80"/>
          <w:sz w:val="24"/>
          <w:szCs w:val="24"/>
        </w:rPr>
        <w:t>Veuillez trouver ci-dessous l'ensemble des questions posées dans le formulaire de demande de financement REAAP 202</w:t>
      </w:r>
      <w:r w:rsidRPr="6F1D51D6" w:rsidR="18A7E9E7">
        <w:rPr>
          <w:i w:val="1"/>
          <w:iCs w:val="1"/>
          <w:color w:val="525252" w:themeColor="accent3" w:themeTint="FF" w:themeShade="80"/>
          <w:sz w:val="24"/>
          <w:szCs w:val="24"/>
        </w:rPr>
        <w:t>4</w:t>
      </w:r>
      <w:r w:rsidRPr="6F1D51D6" w:rsidR="0064409E">
        <w:rPr>
          <w:i w:val="1"/>
          <w:iCs w:val="1"/>
          <w:color w:val="525252" w:themeColor="accent3" w:themeTint="FF" w:themeShade="80"/>
          <w:sz w:val="24"/>
          <w:szCs w:val="24"/>
        </w:rPr>
        <w:t>.</w:t>
      </w:r>
    </w:p>
    <w:p w:rsidR="0064409E" w:rsidP="0064409E" w:rsidRDefault="0064409E" w14:paraId="09602E13" w14:textId="5DBFFA92">
      <w:pPr>
        <w:rPr>
          <w:sz w:val="24"/>
          <w:szCs w:val="24"/>
        </w:rPr>
      </w:pPr>
    </w:p>
    <w:p w:rsidR="0064409E" w:rsidP="00697CC0" w:rsidRDefault="0064409E" w14:paraId="5E45C884" w14:textId="3D831E15">
      <w:pPr>
        <w:pStyle w:val="Titre1"/>
      </w:pPr>
      <w:bookmarkStart w:name="_Toc120801241" w:id="5"/>
      <w:r w:rsidR="0064409E">
        <w:rPr/>
        <w:t>Partie 1 : Choix du financeur</w:t>
      </w:r>
      <w:bookmarkEnd w:id="5"/>
      <w:r w:rsidR="0064409E">
        <w:rPr/>
        <w:t xml:space="preserve"> </w:t>
      </w:r>
    </w:p>
    <w:p w:rsidR="6F1D51D6" w:rsidRDefault="6F1D51D6" w14:paraId="07377673" w14:textId="111B33AE"/>
    <w:tbl>
      <w:tblPr>
        <w:tblStyle w:val="Tableausimple3"/>
        <w:tblW w:w="0" w:type="auto"/>
        <w:tblLook w:val="0600" w:firstRow="0" w:lastRow="0" w:firstColumn="0" w:lastColumn="0" w:noHBand="1" w:noVBand="1"/>
      </w:tblPr>
      <w:tblGrid>
        <w:gridCol w:w="4675"/>
        <w:gridCol w:w="4675"/>
      </w:tblGrid>
      <w:tr w:rsidR="0064409E" w:rsidTr="0064409E" w14:paraId="5576223F" w14:textId="77777777">
        <w:tc>
          <w:tcPr>
            <w:tcW w:w="4675" w:type="dxa"/>
          </w:tcPr>
          <w:p w:rsidR="0064409E" w:rsidP="0064409E" w:rsidRDefault="0064409E" w14:paraId="12FF74B0" w14:textId="6003601C">
            <w:r>
              <w:t>Choix de la CAF</w:t>
            </w:r>
          </w:p>
        </w:tc>
        <w:tc>
          <w:tcPr>
            <w:tcW w:w="4675" w:type="dxa"/>
          </w:tcPr>
          <w:p w:rsidRPr="0064409E" w:rsidR="0064409E" w:rsidP="00D74A1D" w:rsidRDefault="0064409E" w14:paraId="6D2C3EE7" w14:textId="58B72561">
            <w:pPr>
              <w:ind w:left="708"/>
              <w:rPr>
                <w:i/>
                <w:iCs/>
              </w:rPr>
            </w:pPr>
            <w:r w:rsidRPr="00697CC0">
              <w:rPr>
                <w:i/>
                <w:iCs/>
                <w:color w:val="767171" w:themeColor="background2" w:themeShade="80"/>
              </w:rPr>
              <w:t>Saisir le numéro de son département</w:t>
            </w:r>
          </w:p>
        </w:tc>
      </w:tr>
    </w:tbl>
    <w:p w:rsidR="0064409E" w:rsidP="0064409E" w:rsidRDefault="0064409E" w14:paraId="63D287E3" w14:textId="52241A30"/>
    <w:p w:rsidR="002B6D38" w:rsidP="00697CC0" w:rsidRDefault="002B6D38" w14:paraId="47DB52D3" w14:textId="4C6924C8">
      <w:pPr>
        <w:pStyle w:val="Titre1"/>
      </w:pPr>
      <w:bookmarkStart w:name="_Toc120801242" w:id="6"/>
      <w:r>
        <w:t>Partie 2 : Préambule</w:t>
      </w:r>
      <w:bookmarkEnd w:id="6"/>
    </w:p>
    <w:p w:rsidR="002B6D38" w:rsidP="6F1D51D6" w:rsidRDefault="00914697" w14:paraId="18AA6009" w14:textId="5296751D">
      <w:pPr>
        <w:rPr>
          <w:i w:val="1"/>
          <w:iCs w:val="1"/>
          <w:color w:val="4472C4" w:themeColor="accent1" w:themeTint="FF" w:themeShade="FF"/>
        </w:rPr>
      </w:pPr>
      <w:r w:rsidRPr="6F1D51D6" w:rsidR="00914697">
        <w:rPr>
          <w:i w:val="1"/>
          <w:iCs w:val="1"/>
          <w:color w:val="4472C4" w:themeColor="accent1" w:themeTint="FF" w:themeShade="FF"/>
        </w:rPr>
        <w:t xml:space="preserve">Vous trouverez dans cette partie l’ensemble des informations </w:t>
      </w:r>
      <w:r w:rsidRPr="6F1D51D6" w:rsidR="6A942E72">
        <w:rPr>
          <w:i w:val="1"/>
          <w:iCs w:val="1"/>
          <w:color w:val="4472C4" w:themeColor="accent1" w:themeTint="FF" w:themeShade="FF"/>
        </w:rPr>
        <w:t xml:space="preserve">de </w:t>
      </w:r>
      <w:r w:rsidRPr="6F1D51D6" w:rsidR="6A942E72">
        <w:rPr>
          <w:i w:val="1"/>
          <w:iCs w:val="1"/>
          <w:color w:val="4472C4" w:themeColor="accent1" w:themeTint="FF" w:themeShade="FF"/>
        </w:rPr>
        <w:t xml:space="preserve">votre Caf </w:t>
      </w:r>
      <w:r w:rsidRPr="6F1D51D6" w:rsidR="00914697">
        <w:rPr>
          <w:i w:val="1"/>
          <w:iCs w:val="1"/>
          <w:color w:val="4472C4" w:themeColor="accent1" w:themeTint="FF" w:themeShade="FF"/>
        </w:rPr>
        <w:t>relatives au dépôt de dossier REAAP.</w:t>
      </w:r>
    </w:p>
    <w:p w:rsidRPr="002B6D38" w:rsidR="00914697" w:rsidP="6F1D51D6" w:rsidRDefault="00914697" w14:paraId="33400D31" w14:textId="3535BD7C">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Le soutien à la parentalité s’adresse à tous les parents qui s’interrogent sur l’éducation de leurs enfants au quotidien. Dans une logique de prévention primaire universelle, c’est une composante à part entière de la politique familiale, qui s’adresse à toutes les familles, quels que soient leur catégorie socioprofessionnelle, leur lieu de résidence, leur composition, leurs vulnérabilités etc.</w:t>
      </w:r>
    </w:p>
    <w:p w:rsidRPr="002B6D38" w:rsidR="00914697" w:rsidP="6F1D51D6" w:rsidRDefault="00914697" w14:paraId="02DE7498" w14:textId="50E76EDD">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En valorisant les parents dans leur rôle, le soutien à la parentalité contribue à prévenir et accompagner les risques pouvant peser sur les relations intrafamiliales (ruptures familiales, relations conflictuelles parents/ados, etc.</w:t>
      </w: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Les</w:t>
      </w: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rsidRPr="002B6D38" w:rsidR="00914697" w:rsidP="6F1D51D6" w:rsidRDefault="00914697" w14:paraId="0F5285A0" w14:textId="7FDDD034">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p>
    <w:p w:rsidRPr="002B6D38" w:rsidR="00914697" w:rsidP="6F1D51D6" w:rsidRDefault="00914697" w14:paraId="6BCAFE36" w14:textId="1C8E7B0E">
      <w:pPr>
        <w:rPr>
          <w:i w:val="0"/>
          <w:iCs w:val="0"/>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Les porteurs des actions parentalité soutenues par les Caf et leurs partenaires s'inscrivent dans le cadre de la </w:t>
      </w:r>
      <w:hyperlink r:id="Ra360294a7a15479d">
        <w:r w:rsidRPr="6F1D51D6" w:rsidR="2138C550">
          <w:rPr>
            <w:rStyle w:val="Lienhypertexte"/>
            <w:rFonts w:ascii="Calibri" w:hAnsi="Calibri" w:eastAsia="Calibri" w:cs="Calibri"/>
            <w:b w:val="0"/>
            <w:bCs w:val="0"/>
            <w:i w:val="0"/>
            <w:iCs w:val="0"/>
            <w:caps w:val="0"/>
            <w:smallCaps w:val="0"/>
            <w:noProof w:val="0"/>
            <w:sz w:val="22"/>
            <w:szCs w:val="22"/>
            <w:lang w:val="fr-FR"/>
          </w:rPr>
          <w:t>charte nationale de soutien à la parentalité</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et doivent répondre aux principes énoncés dans la </w:t>
      </w:r>
      <w:hyperlink r:id="R220a1017b51b4b00">
        <w:r w:rsidRPr="6F1D51D6" w:rsidR="2138C550">
          <w:rPr>
            <w:rStyle w:val="Lienhypertexte"/>
            <w:rFonts w:ascii="Calibri" w:hAnsi="Calibri" w:eastAsia="Calibri" w:cs="Calibri"/>
            <w:b w:val="0"/>
            <w:bCs w:val="0"/>
            <w:i w:val="0"/>
            <w:iCs w:val="0"/>
            <w:caps w:val="0"/>
            <w:smallCaps w:val="0"/>
            <w:noProof w:val="0"/>
            <w:sz w:val="22"/>
            <w:szCs w:val="22"/>
            <w:lang w:val="fr-FR"/>
          </w:rPr>
          <w:t>charte nationale des REAAP</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et respecter les principes du Contrat d’Engagement Républicain et de la </w:t>
      </w:r>
      <w:hyperlink r:id="R5de6cf1a37db4dc5">
        <w:r w:rsidRPr="6F1D51D6" w:rsidR="2138C550">
          <w:rPr>
            <w:rStyle w:val="Lienhypertexte"/>
            <w:rFonts w:ascii="Calibri" w:hAnsi="Calibri" w:eastAsia="Calibri" w:cs="Calibri"/>
            <w:b w:val="0"/>
            <w:bCs w:val="0"/>
            <w:i w:val="0"/>
            <w:iCs w:val="0"/>
            <w:caps w:val="0"/>
            <w:smallCaps w:val="0"/>
            <w:noProof w:val="0"/>
            <w:sz w:val="22"/>
            <w:szCs w:val="22"/>
            <w:lang w:val="fr-FR"/>
          </w:rPr>
          <w:t>C</w:t>
        </w:r>
        <w:r w:rsidRPr="6F1D51D6" w:rsidR="2138C550">
          <w:rPr>
            <w:rStyle w:val="Lienhypertexte"/>
            <w:rFonts w:ascii="Calibri" w:hAnsi="Calibri" w:eastAsia="Calibri" w:cs="Calibri"/>
            <w:b w:val="0"/>
            <w:bCs w:val="0"/>
            <w:i w:val="0"/>
            <w:iCs w:val="0"/>
            <w:caps w:val="0"/>
            <w:smallCaps w:val="0"/>
            <w:noProof w:val="0"/>
            <w:sz w:val="22"/>
            <w:szCs w:val="22"/>
            <w:lang w:val="fr-FR"/>
          </w:rPr>
          <w:t>harte</w:t>
        </w:r>
        <w:r w:rsidRPr="6F1D51D6" w:rsidR="2138C550">
          <w:rPr>
            <w:rStyle w:val="Lienhypertexte"/>
            <w:rFonts w:ascii="Calibri" w:hAnsi="Calibri" w:eastAsia="Calibri" w:cs="Calibri"/>
            <w:b w:val="0"/>
            <w:bCs w:val="0"/>
            <w:i w:val="0"/>
            <w:iCs w:val="0"/>
            <w:caps w:val="0"/>
            <w:smallCaps w:val="0"/>
            <w:noProof w:val="0"/>
            <w:sz w:val="22"/>
            <w:szCs w:val="22"/>
            <w:lang w:val="fr-FR"/>
          </w:rPr>
          <w:t xml:space="preserve"> de la laïcité de la branche Famille et de ses partenaires</w:t>
        </w:r>
        <w:r w:rsidRPr="6F1D51D6" w:rsidR="4708934B">
          <w:rPr>
            <w:rStyle w:val="Lienhypertexte"/>
            <w:rFonts w:ascii="Calibri" w:hAnsi="Calibri" w:eastAsia="Calibri" w:cs="Calibri"/>
            <w:b w:val="0"/>
            <w:bCs w:val="0"/>
            <w:i w:val="0"/>
            <w:iCs w:val="0"/>
            <w:caps w:val="0"/>
            <w:smallCaps w:val="0"/>
            <w:noProof w:val="0"/>
            <w:sz w:val="22"/>
            <w:szCs w:val="22"/>
            <w:lang w:val="fr-FR"/>
          </w:rPr>
          <w:t>.</w:t>
        </w:r>
      </w:hyperlink>
    </w:p>
    <w:p w:rsidRPr="002B6D38" w:rsidR="00914697" w:rsidP="6F1D51D6" w:rsidRDefault="00914697" w14:paraId="58B2E5B5" w14:textId="368B17EF">
      <w:pPr>
        <w:rPr>
          <w:rFonts w:ascii="Calibri" w:hAnsi="Calibri" w:eastAsia="Calibri" w:cs="Calibri"/>
          <w:b w:val="0"/>
          <w:bCs w:val="0"/>
          <w:i w:val="0"/>
          <w:iCs w:val="0"/>
          <w:caps w:val="0"/>
          <w:smallCaps w:val="0"/>
          <w:noProof w:val="0"/>
          <w:color w:val="000000" w:themeColor="text1" w:themeTint="FF" w:themeShade="FF"/>
          <w:sz w:val="22"/>
          <w:szCs w:val="22"/>
          <w:lang w:val="fr-FR"/>
        </w:rPr>
      </w:pPr>
    </w:p>
    <w:p w:rsidRPr="002B6D38" w:rsidR="00914697" w:rsidP="6F1D51D6" w:rsidRDefault="00914697" w14:paraId="5693F2DD" w14:textId="339D5B32">
      <w:pPr>
        <w:rPr>
          <w:rFonts w:ascii="Calibri" w:hAnsi="Calibri" w:eastAsia="Calibri" w:cs="Calibri"/>
          <w:b w:val="0"/>
          <w:bCs w:val="0"/>
          <w:i w:val="0"/>
          <w:iCs w:val="0"/>
          <w:caps w:val="0"/>
          <w:smallCaps w:val="0"/>
          <w:noProof w:val="0"/>
          <w:color w:val="000000" w:themeColor="text1" w:themeTint="FF" w:themeShade="FF"/>
          <w:sz w:val="22"/>
          <w:szCs w:val="22"/>
          <w:lang w:val="fr-FR"/>
        </w:rPr>
      </w:pPr>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Pour pouvoir bénéficier d’un financement par la branche Famille au titre des actions de soutien à la parentalité, les projets soutenus par les Caf doivent répondre aux critères définis par le </w:t>
      </w:r>
      <w:hyperlink r:id="Rf5a0568f20d340f1">
        <w:r w:rsidRPr="6F1D51D6" w:rsidR="2138C550">
          <w:rPr>
            <w:rStyle w:val="Lienhypertexte"/>
            <w:rFonts w:ascii="Calibri" w:hAnsi="Calibri" w:eastAsia="Calibri" w:cs="Calibri"/>
            <w:b w:val="0"/>
            <w:bCs w:val="0"/>
            <w:i w:val="0"/>
            <w:iCs w:val="0"/>
            <w:caps w:val="0"/>
            <w:smallCaps w:val="0"/>
            <w:noProof w:val="0"/>
            <w:sz w:val="22"/>
            <w:szCs w:val="22"/>
            <w:lang w:val="fr-FR"/>
          </w:rPr>
          <w:t>référentiel national de financement des actions du fonds national de soutien à la parentalité (FNP1)</w:t>
        </w:r>
      </w:hyperlink>
      <w:r w:rsidRPr="6F1D51D6" w:rsidR="2138C550">
        <w:rPr>
          <w:rFonts w:ascii="Calibri" w:hAnsi="Calibri" w:eastAsia="Calibri" w:cs="Calibri"/>
          <w:b w:val="0"/>
          <w:bCs w:val="0"/>
          <w:i w:val="0"/>
          <w:iCs w:val="0"/>
          <w:caps w:val="0"/>
          <w:smallCaps w:val="0"/>
          <w:noProof w:val="0"/>
          <w:color w:val="000000" w:themeColor="text1" w:themeTint="FF" w:themeShade="FF"/>
          <w:sz w:val="22"/>
          <w:szCs w:val="22"/>
          <w:lang w:val="fr-FR"/>
        </w:rPr>
        <w:t>.</w:t>
      </w:r>
    </w:p>
    <w:p w:rsidRPr="002B6D38" w:rsidR="00914697" w:rsidP="6F1D51D6" w:rsidRDefault="00914697" w14:paraId="6245643E" w14:textId="117C4FE7">
      <w:pPr>
        <w:pStyle w:val="Normal"/>
      </w:pPr>
    </w:p>
    <w:p w:rsidR="6F1D51D6" w:rsidRDefault="6F1D51D6" w14:paraId="6B4F1DC3" w14:textId="16B93FB8">
      <w:r>
        <w:br w:type="page"/>
      </w:r>
    </w:p>
    <w:p w:rsidR="00697CC0" w:rsidP="00697CC0" w:rsidRDefault="00697CC0" w14:paraId="4E0D7E2D" w14:textId="0A6E6312">
      <w:pPr>
        <w:pStyle w:val="Titre1"/>
      </w:pPr>
      <w:bookmarkStart w:name="_Toc120801243" w:id="7"/>
      <w:r>
        <w:t>Partie 3 : Critères d’éligibilité</w:t>
      </w:r>
      <w:bookmarkEnd w:id="7"/>
    </w:p>
    <w:p w:rsidRPr="00D74A1D" w:rsidR="00D74A1D" w:rsidP="00D74A1D" w:rsidRDefault="00D74A1D" w14:paraId="3A9D9915" w14:textId="77777777"/>
    <w:p w:rsidR="2F5F9D65" w:rsidP="6F1D51D6" w:rsidRDefault="2F5F9D65" w14:paraId="38BADBE9" w14:textId="2C83FBDA">
      <w:pPr>
        <w:pStyle w:val="Normal"/>
        <w:rPr>
          <w:noProof w:val="0"/>
          <w:lang w:val="fr-FR"/>
        </w:rPr>
      </w:pPr>
      <w:r w:rsidRPr="6F1D51D6" w:rsidR="2F5F9D65">
        <w:rPr>
          <w:noProof w:val="0"/>
          <w:lang w:val="fr-FR"/>
        </w:rPr>
        <w:t>Si vous confirmez vouloir déposer une demande de financement, vérifiez votre éligibilité pour le dispositif en renseignant les critères ci-après.</w:t>
      </w:r>
    </w:p>
    <w:p w:rsidR="2F5F9D65" w:rsidP="6F1D51D6" w:rsidRDefault="2F5F9D65" w14:paraId="4155CA03" w14:textId="0AA71F1B">
      <w:pPr>
        <w:pStyle w:val="Normal"/>
        <w:rPr>
          <w:rStyle w:val="Lienhypertexte"/>
          <w:b w:val="1"/>
          <w:bCs w:val="1"/>
          <w:strike w:val="0"/>
          <w:dstrike w:val="0"/>
          <w:noProof w:val="0"/>
          <w:u w:val="single"/>
          <w:lang w:val="fr-FR"/>
        </w:rPr>
      </w:pPr>
      <w:r w:rsidRPr="6F1D51D6" w:rsidR="2F5F9D65">
        <w:rPr>
          <w:noProof w:val="0"/>
          <w:lang w:val="fr-FR"/>
        </w:rPr>
        <w:t xml:space="preserve">Si vous ne souhaitez pas faire une demande de financement </w:t>
      </w:r>
      <w:hyperlink r:id="Reed2642e4e064c14">
        <w:r w:rsidRPr="6F1D51D6" w:rsidR="2F5F9D65">
          <w:rPr>
            <w:rStyle w:val="Lienhypertexte"/>
            <w:b w:val="1"/>
            <w:bCs w:val="1"/>
            <w:strike w:val="0"/>
            <w:dstrike w:val="0"/>
            <w:noProof w:val="0"/>
            <w:u w:val="single"/>
            <w:lang w:val="fr-FR"/>
          </w:rPr>
          <w:t>vous pouvez solliciter la labellisation de votre action</w:t>
        </w:r>
      </w:hyperlink>
    </w:p>
    <w:p w:rsidR="2F5F9D65" w:rsidP="6F1D51D6" w:rsidRDefault="2F5F9D65" w14:paraId="11256715" w14:textId="4F6ED4F2">
      <w:pPr>
        <w:spacing w:before="0" w:beforeAutospacing="off" w:after="160" w:afterAutospacing="off"/>
      </w:pPr>
      <w:r w:rsidRPr="6F1D51D6" w:rsidR="2F5F9D65">
        <w:rPr>
          <w:rFonts w:ascii="Calibri" w:hAnsi="Calibri" w:eastAsia="Calibri" w:cs="Calibri"/>
          <w:b w:val="0"/>
          <w:bCs w:val="0"/>
          <w:i w:val="0"/>
          <w:iCs w:val="0"/>
          <w:caps w:val="0"/>
          <w:smallCaps w:val="0"/>
          <w:noProof w:val="0"/>
          <w:color w:val="000000" w:themeColor="text1" w:themeTint="FF" w:themeShade="FF"/>
          <w:sz w:val="22"/>
          <w:szCs w:val="22"/>
          <w:lang w:val="fr-FR"/>
        </w:rPr>
        <w:t>Les champs marqués d'un</w:t>
      </w:r>
      <w:r w:rsidRPr="6F1D51D6" w:rsidR="2F5F9D65">
        <w:rPr>
          <w:rFonts w:ascii="Calibri" w:hAnsi="Calibri" w:eastAsia="Calibri" w:cs="Calibri"/>
          <w:b w:val="0"/>
          <w:bCs w:val="0"/>
          <w:i w:val="0"/>
          <w:iCs w:val="0"/>
          <w:caps w:val="0"/>
          <w:smallCaps w:val="0"/>
          <w:noProof w:val="0"/>
          <w:color w:val="FF0000"/>
          <w:sz w:val="22"/>
          <w:szCs w:val="22"/>
          <w:lang w:val="fr-FR"/>
        </w:rPr>
        <w:t xml:space="preserve"> </w:t>
      </w:r>
      <w:r w:rsidRPr="6F1D51D6" w:rsidR="2F5F9D65">
        <w:rPr>
          <w:rFonts w:ascii="Calibri" w:hAnsi="Calibri" w:eastAsia="Calibri" w:cs="Calibri"/>
          <w:b w:val="1"/>
          <w:bCs w:val="1"/>
          <w:i w:val="0"/>
          <w:iCs w:val="0"/>
          <w:caps w:val="0"/>
          <w:smallCaps w:val="0"/>
          <w:noProof w:val="0"/>
          <w:color w:val="FF0000"/>
          <w:sz w:val="22"/>
          <w:szCs w:val="22"/>
          <w:lang w:val="fr-FR"/>
        </w:rPr>
        <w:t>*</w:t>
      </w:r>
      <w:r w:rsidRPr="6F1D51D6" w:rsidR="2F5F9D6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sont obligatoires.</w:t>
      </w:r>
    </w:p>
    <w:p w:rsidR="6F1D51D6" w:rsidP="6F1D51D6" w:rsidRDefault="6F1D51D6" w14:paraId="377648DC" w14:textId="7F78244A">
      <w:pPr>
        <w:pStyle w:val="Normal"/>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97CC0" w:rsidTr="6F1D51D6" w14:paraId="18A60F1F" w14:textId="77777777">
        <w:tc>
          <w:tcPr>
            <w:tcW w:w="4675" w:type="dxa"/>
            <w:tcMar/>
          </w:tcPr>
          <w:p w:rsidR="00697CC0" w:rsidP="00CE4DBD" w:rsidRDefault="00697CC0" w14:paraId="2D8C0085" w14:textId="77777777">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rsidR="00CE4DBD" w:rsidP="00CE4DBD" w:rsidRDefault="00CE4DBD" w14:paraId="3838D82C" w14:textId="166EA3BB">
            <w:pPr>
              <w:jc w:val="both"/>
            </w:pPr>
          </w:p>
        </w:tc>
        <w:tc>
          <w:tcPr>
            <w:tcW w:w="4675" w:type="dxa"/>
            <w:tcMar/>
          </w:tcPr>
          <w:p w:rsidRPr="00D74A1D" w:rsidR="00697CC0" w:rsidP="00D74A1D" w:rsidRDefault="001F1478" w14:paraId="77C9ED6B" w14:textId="75ECA495">
            <w:pPr>
              <w:ind w:left="708"/>
              <w:rPr>
                <w:i/>
                <w:iCs/>
                <w:color w:val="767171" w:themeColor="background2" w:themeShade="80"/>
              </w:rPr>
            </w:pPr>
            <w:r>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r w:rsidR="00D74A1D">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6F1D51D6" w14:paraId="4F573906" w14:textId="77777777">
        <w:tc>
          <w:tcPr>
            <w:tcW w:w="4675" w:type="dxa"/>
            <w:tcMar/>
          </w:tcPr>
          <w:p w:rsidR="00D74A1D" w:rsidP="00CE4DBD" w:rsidRDefault="00D74A1D" w14:paraId="055FFE6B" w14:textId="547D829F">
            <w:pPr>
              <w:jc w:val="both"/>
            </w:pPr>
            <w:r w:rsidR="00D74A1D">
              <w:rPr/>
              <w:t xml:space="preserve">Le porteur de projet respecte les principes </w:t>
            </w:r>
            <w:r w:rsidR="00D74A1D">
              <w:rPr/>
              <w:t>d</w:t>
            </w:r>
            <w:r w:rsidR="00910DB4">
              <w:rPr/>
              <w:t>u contrat d’engagement républicain</w:t>
            </w:r>
            <w:r w:rsidR="00910DB4">
              <w:rPr/>
              <w:t xml:space="preserve"> </w:t>
            </w:r>
            <w:r w:rsidR="00D74A1D">
              <w:rPr/>
              <w:t>e</w:t>
            </w:r>
            <w:r w:rsidR="00910DB4">
              <w:rPr/>
              <w:t>t</w:t>
            </w:r>
            <w:r w:rsidR="00D74A1D">
              <w:rPr/>
              <w:t xml:space="preserve"> </w:t>
            </w:r>
            <w:r w:rsidR="00910DB4">
              <w:rPr/>
              <w:t xml:space="preserve">de </w:t>
            </w:r>
            <w:r w:rsidR="00D74A1D">
              <w:rPr/>
              <w:t xml:space="preserve">la Charte de la laïcité de la branche famille et de ses partenaires </w:t>
            </w:r>
            <w:r w:rsidRPr="6F1D51D6" w:rsidR="00CE4DBD">
              <w:rPr>
                <w:color w:val="FF0000"/>
              </w:rPr>
              <w:t>*</w:t>
            </w:r>
          </w:p>
        </w:tc>
        <w:tc>
          <w:tcPr>
            <w:tcW w:w="4675" w:type="dxa"/>
            <w:tcMar/>
          </w:tcPr>
          <w:p w:rsidR="00D74A1D" w:rsidP="00D74A1D" w:rsidRDefault="00356C19" w14:paraId="4EAFF502" w14:textId="755B89B7">
            <w:pPr>
              <w:ind w:left="708"/>
            </w:pPr>
            <w:r>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Oui</w:t>
            </w:r>
            <w:r w:rsidR="00D74A1D">
              <w:rPr>
                <w:i/>
                <w:iCs/>
                <w:color w:val="767171" w:themeColor="background2" w:themeShade="80"/>
              </w:rPr>
              <w:t xml:space="preserve">           </w:t>
            </w:r>
            <w:r w:rsidR="00D74A1D">
              <w:rPr>
                <w:rFonts w:hint="eastAsia" w:ascii="MS Gothic" w:hAnsi="MS Gothic" w:eastAsia="MS Gothic"/>
                <w:color w:val="767171" w:themeColor="background2" w:themeShade="80"/>
              </w:rPr>
              <w:t>☐</w:t>
            </w:r>
            <w:r w:rsidRPr="00D74A1D" w:rsidR="00D74A1D">
              <w:rPr>
                <w:i/>
                <w:iCs/>
                <w:color w:val="767171" w:themeColor="background2" w:themeShade="80"/>
              </w:rPr>
              <w:t xml:space="preserve"> </w:t>
            </w:r>
            <w:r w:rsidRPr="00D74A1D" w:rsidR="00D74A1D">
              <w:rPr>
                <w:color w:val="767171" w:themeColor="background2" w:themeShade="80"/>
              </w:rPr>
              <w:t>Non</w:t>
            </w:r>
          </w:p>
        </w:tc>
      </w:tr>
      <w:tr w:rsidR="00D74A1D" w:rsidTr="6F1D51D6" w14:paraId="34BBE5D6" w14:textId="77777777">
        <w:tc>
          <w:tcPr>
            <w:tcW w:w="4675" w:type="dxa"/>
            <w:tcMar/>
          </w:tcPr>
          <w:p w:rsidR="00D74A1D" w:rsidP="6F1D51D6" w:rsidRDefault="00D74A1D" w14:paraId="16F394E4" w14:textId="77663F0A">
            <w:pPr>
              <w:pStyle w:val="Normal"/>
              <w:rPr>
                <w:rFonts w:ascii="Arial" w:hAnsi="Arial" w:cs="Arial"/>
                <w:sz w:val="21"/>
                <w:szCs w:val="21"/>
                <w:shd w:val="clear" w:color="auto" w:fill="FAF9F8"/>
              </w:rPr>
            </w:pPr>
          </w:p>
        </w:tc>
        <w:tc>
          <w:tcPr>
            <w:tcW w:w="4675" w:type="dxa"/>
            <w:tcMar/>
          </w:tcPr>
          <w:p w:rsidRPr="00D74A1D" w:rsidR="00D74A1D" w:rsidP="00D74A1D" w:rsidRDefault="00D74A1D" w14:paraId="19A39C9D" w14:textId="77777777">
            <w:pPr>
              <w:rPr>
                <w:rFonts w:ascii="Segoe UI Symbol" w:hAnsi="Segoe UI Symbol" w:cs="Segoe UI Symbol"/>
                <w:color w:val="767171" w:themeColor="background2" w:themeShade="80"/>
              </w:rPr>
            </w:pPr>
          </w:p>
        </w:tc>
      </w:tr>
    </w:tbl>
    <w:p w:rsidR="44299EB3" w:rsidP="6F1D51D6" w:rsidRDefault="44299EB3" w14:paraId="51AA9DD6" w14:textId="6DF3D21E">
      <w:pPr>
        <w:pStyle w:val="Normal"/>
        <w:rPr>
          <w:rFonts w:ascii="Arial" w:hAnsi="Arial" w:eastAsia="Arial" w:cs="Arial"/>
          <w:noProof w:val="0"/>
          <w:sz w:val="21"/>
          <w:szCs w:val="21"/>
          <w:lang w:val="fr-FR"/>
        </w:rPr>
      </w:pPr>
      <w:r w:rsidRPr="6F1D51D6" w:rsidR="44299EB3">
        <w:rPr>
          <w:rFonts w:ascii="Calibri" w:hAnsi="Calibri" w:eastAsia="Calibri" w:cs="Calibri"/>
          <w:b w:val="0"/>
          <w:bCs w:val="0"/>
          <w:i w:val="0"/>
          <w:iCs w:val="0"/>
          <w:caps w:val="0"/>
          <w:smallCaps w:val="0"/>
          <w:noProof w:val="0"/>
          <w:color w:val="000000" w:themeColor="text1" w:themeTint="FF" w:themeShade="FF"/>
          <w:sz w:val="22"/>
          <w:szCs w:val="22"/>
          <w:lang w:val="fr-FR"/>
        </w:rPr>
        <w:t>Pour plus d'informations sur les conditions d'accès au dispositif, consultez le préambule dans la page précédente.</w:t>
      </w:r>
    </w:p>
    <w:p w:rsidR="6F1D51D6" w:rsidP="6F1D51D6" w:rsidRDefault="6F1D51D6" w14:paraId="472C035B" w14:textId="0BE2D9B3">
      <w:pPr>
        <w:pStyle w:val="Normal"/>
      </w:pPr>
    </w:p>
    <w:p w:rsidR="00697CC0" w:rsidP="00D74A1D" w:rsidRDefault="00D74A1D" w14:paraId="690E85EF" w14:textId="2B71AFC3">
      <w:pPr>
        <w:pStyle w:val="Titre1"/>
      </w:pPr>
      <w:bookmarkStart w:name="_Toc120801244" w:id="8"/>
      <w:r>
        <w:t>Partie 4 : Votre tiers</w:t>
      </w:r>
      <w:bookmarkEnd w:id="8"/>
    </w:p>
    <w:p w:rsidR="00D74A1D" w:rsidP="00D74A1D" w:rsidRDefault="00D74A1D" w14:paraId="43709964" w14:textId="51B96B17"/>
    <w:p w:rsidR="00D74A1D" w:rsidP="00D74A1D" w:rsidRDefault="00D74A1D" w14:paraId="514E426C" w14:textId="02396507">
      <w:r>
        <w:t>S’il s’agit de votre 1</w:t>
      </w:r>
      <w:r w:rsidRPr="00D74A1D">
        <w:rPr>
          <w:vertAlign w:val="superscript"/>
        </w:rPr>
        <w:t>er</w:t>
      </w:r>
      <w:r>
        <w:t xml:space="preserve"> dépôt de dossier, veuillez-vous référer au guide pratique</w:t>
      </w:r>
    </w:p>
    <w:p w:rsidR="00D74A1D" w:rsidP="00D74A1D" w:rsidRDefault="00D74A1D" w14:paraId="10B937BC" w14:textId="39375298">
      <w:r>
        <w:t>Sinon cliquez sur Suivant</w:t>
      </w:r>
    </w:p>
    <w:p w:rsidR="00D74A1D" w:rsidP="00D74A1D" w:rsidRDefault="00D74A1D" w14:paraId="1A685F5F" w14:textId="311F844C"/>
    <w:p w:rsidR="6F1D51D6" w:rsidP="6F1D51D6" w:rsidRDefault="6F1D51D6" w14:paraId="36D76D29" w14:textId="3FEA7696">
      <w:pPr>
        <w:pStyle w:val="Titre1"/>
      </w:pPr>
    </w:p>
    <w:p w:rsidR="6F1D51D6" w:rsidP="6F1D51D6" w:rsidRDefault="6F1D51D6" w14:paraId="23E06B0D" w14:textId="180E4B67">
      <w:pPr>
        <w:pStyle w:val="Normal"/>
      </w:pPr>
    </w:p>
    <w:p w:rsidR="6F1D51D6" w:rsidP="6F1D51D6" w:rsidRDefault="6F1D51D6" w14:paraId="6A5D3C87" w14:textId="5FC036DC">
      <w:pPr>
        <w:pStyle w:val="Normal"/>
      </w:pPr>
    </w:p>
    <w:p w:rsidR="6F1D51D6" w:rsidP="6F1D51D6" w:rsidRDefault="6F1D51D6" w14:paraId="29DC8004" w14:textId="268265AC">
      <w:pPr>
        <w:pStyle w:val="Titre1"/>
      </w:pPr>
    </w:p>
    <w:p w:rsidR="6F1D51D6" w:rsidRDefault="6F1D51D6" w14:paraId="00DF9294" w14:textId="1FE1D9BD">
      <w:r>
        <w:br w:type="page"/>
      </w:r>
    </w:p>
    <w:p w:rsidR="00D74A1D" w:rsidP="00D74A1D" w:rsidRDefault="00D74A1D" w14:paraId="212327B6" w14:textId="2D61FFEA">
      <w:pPr>
        <w:pStyle w:val="Titre1"/>
      </w:pPr>
      <w:bookmarkStart w:name="_Toc120801245" w:id="9"/>
      <w:r>
        <w:t>Partie 5 : Organisation du projet</w:t>
      </w:r>
      <w:bookmarkEnd w:id="9"/>
    </w:p>
    <w:p w:rsidR="00D74A1D" w:rsidP="00D74A1D" w:rsidRDefault="00D74A1D" w14:paraId="23A38FA6" w14:textId="54CA8C66"/>
    <w:tbl>
      <w:tblPr>
        <w:tblStyle w:val="Tableausimple3"/>
        <w:tblW w:w="0" w:type="auto"/>
        <w:tblLook w:val="0600" w:firstRow="0" w:lastRow="0" w:firstColumn="0" w:lastColumn="0" w:noHBand="1" w:noVBand="1"/>
      </w:tblPr>
      <w:tblGrid>
        <w:gridCol w:w="4675"/>
        <w:gridCol w:w="4675"/>
      </w:tblGrid>
      <w:tr w:rsidRPr="0064409E" w:rsidR="00D74A1D" w:rsidTr="002B7ADE" w14:paraId="3F08ABDC" w14:textId="77777777">
        <w:tc>
          <w:tcPr>
            <w:tcW w:w="4675" w:type="dxa"/>
          </w:tcPr>
          <w:p w:rsidR="00D74A1D" w:rsidP="002B7ADE" w:rsidRDefault="00D74A1D" w14:paraId="37BC9D0C" w14:textId="224B8081">
            <w:r>
              <w:t xml:space="preserve">Intitulé du projet PARENTALITE de la structure </w:t>
            </w:r>
            <w:r w:rsidRPr="00CE4DBD" w:rsidR="00CE4DBD">
              <w:rPr>
                <w:color w:val="FF0000"/>
              </w:rPr>
              <w:t>*</w:t>
            </w:r>
          </w:p>
        </w:tc>
        <w:tc>
          <w:tcPr>
            <w:tcW w:w="4675" w:type="dxa"/>
          </w:tcPr>
          <w:p w:rsidRPr="0064409E" w:rsidR="00D74A1D" w:rsidP="00D74A1D" w:rsidRDefault="00D74A1D" w14:paraId="59E19B1E" w14:textId="5E04CFEE">
            <w:pPr>
              <w:ind w:left="708"/>
              <w:rPr>
                <w:i/>
                <w:iCs/>
              </w:rPr>
            </w:pPr>
            <w:r>
              <w:rPr>
                <w:i/>
                <w:iCs/>
                <w:color w:val="767171" w:themeColor="background2" w:themeShade="80"/>
              </w:rPr>
              <w:t>Si vous déposez une demande de financement pour une seule action, indiquez ici l’intitulé de l’action</w:t>
            </w:r>
          </w:p>
        </w:tc>
      </w:tr>
    </w:tbl>
    <w:p w:rsidR="00D74A1D" w:rsidP="00D74A1D" w:rsidRDefault="00D74A1D" w14:paraId="79790EA0" w14:textId="55B42F55"/>
    <w:p w:rsidR="00573621" w:rsidP="002F7090" w:rsidRDefault="00573621" w14:paraId="7C88B913" w14:textId="6BF844A7">
      <w:pPr>
        <w:pStyle w:val="Titre2"/>
        <w:jc w:val="center"/>
      </w:pPr>
      <w:bookmarkStart w:name="_Toc120801246" w:id="10"/>
      <w:r>
        <w:t>Description opérationnelle du projet</w:t>
      </w:r>
      <w:bookmarkEnd w:id="10"/>
    </w:p>
    <w:p w:rsidRPr="00EB45B2" w:rsidR="00EB45B2" w:rsidP="00EB45B2" w:rsidRDefault="00EB45B2" w14:paraId="05E88D6A" w14:textId="77777777"/>
    <w:tbl>
      <w:tblPr>
        <w:tblStyle w:val="Grilledutableau"/>
        <w:tblW w:w="9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65"/>
        <w:gridCol w:w="4685"/>
      </w:tblGrid>
      <w:tr w:rsidR="00DC4238" w:rsidTr="6F1D51D6" w14:paraId="459331F6" w14:textId="77777777">
        <w:tc>
          <w:tcPr>
            <w:tcW w:w="4665" w:type="dxa"/>
            <w:tcMar/>
          </w:tcPr>
          <w:p w:rsidR="00DC4238" w:rsidP="00DC4238" w:rsidRDefault="00DC4238" w14:paraId="2F44B2B5" w14:textId="77777777">
            <w:pPr>
              <w:rPr>
                <w:color w:val="FF0000"/>
              </w:rPr>
            </w:pPr>
            <w:r>
              <w:t xml:space="preserve">Avez-vous déjà déposé une demande de financement sur Elan ? </w:t>
            </w:r>
            <w:r w:rsidRPr="00CE4DBD">
              <w:rPr>
                <w:color w:val="FF0000"/>
              </w:rPr>
              <w:t>*</w:t>
            </w:r>
          </w:p>
          <w:p w:rsidR="00DC4238" w:rsidP="00DC4238" w:rsidRDefault="00DC4238" w14:paraId="474E81A7" w14:textId="46AE7ED6"/>
        </w:tc>
        <w:tc>
          <w:tcPr>
            <w:tcW w:w="4685" w:type="dxa"/>
            <w:tcMar/>
          </w:tcPr>
          <w:p w:rsidR="00DC4238" w:rsidP="00DC4238" w:rsidRDefault="00DC4238" w14:paraId="5BA7C8BA" w14:textId="7680BD1B">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7A46D8" w:rsidP="00DC4238" w:rsidRDefault="007A46D8" w14:paraId="7B61942C" w14:textId="77777777">
            <w:pPr>
              <w:ind w:left="708"/>
              <w:rPr>
                <w:color w:val="767171" w:themeColor="background2" w:themeShade="80"/>
              </w:rPr>
            </w:pPr>
          </w:p>
          <w:p w:rsidR="00DC4238" w:rsidP="00DC4238" w:rsidRDefault="00DC4238" w14:paraId="5724298C" w14:textId="77777777">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rsidR="007A46D8" w:rsidP="6F1D51D6" w:rsidRDefault="007A46D8" w14:paraId="24387CE5" w14:textId="04A44943">
            <w:pPr>
              <w:ind w:left="708"/>
              <w:rPr>
                <w:i w:val="1"/>
                <w:iCs w:val="1"/>
                <w:color w:val="767171" w:themeColor="background2" w:themeShade="80"/>
              </w:rPr>
            </w:pPr>
            <w:r w:rsidRPr="6F1D51D6" w:rsidR="6D09198A">
              <w:rPr>
                <w:i w:val="1"/>
                <w:iCs w:val="1"/>
                <w:color w:val="767171" w:themeColor="background2" w:themeTint="FF" w:themeShade="80"/>
              </w:rPr>
              <w:t>En revanche</w:t>
            </w:r>
            <w:r w:rsidRPr="6F1D51D6" w:rsidR="5391AF4D">
              <w:rPr>
                <w:i w:val="1"/>
                <w:iCs w:val="1"/>
                <w:color w:val="767171" w:themeColor="background2" w:themeTint="FF" w:themeShade="80"/>
              </w:rPr>
              <w:t>,</w:t>
            </w:r>
            <w:r w:rsidRPr="6F1D51D6" w:rsidR="6D09198A">
              <w:rPr>
                <w:i w:val="1"/>
                <w:iCs w:val="1"/>
                <w:color w:val="767171" w:themeColor="background2" w:themeTint="FF" w:themeShade="80"/>
              </w:rPr>
              <w:t xml:space="preserve"> </w:t>
            </w:r>
            <w:r w:rsidRPr="6F1D51D6" w:rsidR="6D09198A">
              <w:rPr>
                <w:i w:val="1"/>
                <w:iCs w:val="1"/>
                <w:color w:val="767171" w:themeColor="background2" w:themeTint="FF" w:themeShade="80"/>
              </w:rPr>
              <w:t>il</w:t>
            </w:r>
            <w:r w:rsidRPr="6F1D51D6" w:rsidR="6D09198A">
              <w:rPr>
                <w:i w:val="1"/>
                <w:iCs w:val="1"/>
                <w:color w:val="767171" w:themeColor="background2" w:themeTint="FF" w:themeShade="80"/>
              </w:rPr>
              <w:t xml:space="preserve"> vous </w:t>
            </w:r>
            <w:r w:rsidRPr="6F1D51D6" w:rsidR="6D09198A">
              <w:rPr>
                <w:i w:val="1"/>
                <w:iCs w:val="1"/>
                <w:color w:val="767171" w:themeColor="background2" w:themeTint="FF" w:themeShade="80"/>
              </w:rPr>
              <w:t xml:space="preserve">faudra </w:t>
            </w:r>
            <w:r w:rsidRPr="6F1D51D6" w:rsidR="00B41D7B">
              <w:rPr>
                <w:i w:val="1"/>
                <w:iCs w:val="1"/>
                <w:color w:val="767171" w:themeColor="background2" w:themeTint="FF" w:themeShade="80"/>
              </w:rPr>
              <w:t xml:space="preserve">fournir </w:t>
            </w:r>
            <w:r w:rsidRPr="6F1D51D6" w:rsidR="6D09198A">
              <w:rPr>
                <w:i w:val="1"/>
                <w:iCs w:val="1"/>
                <w:color w:val="767171" w:themeColor="background2" w:themeTint="FF" w:themeShade="80"/>
              </w:rPr>
              <w:t>une attestation de non-changement</w:t>
            </w:r>
            <w:r w:rsidRPr="6F1D51D6" w:rsidR="5391AF4D">
              <w:rPr>
                <w:i w:val="1"/>
                <w:iCs w:val="1"/>
                <w:color w:val="767171" w:themeColor="background2" w:themeTint="FF" w:themeShade="80"/>
              </w:rPr>
              <w:t>.</w:t>
            </w:r>
          </w:p>
          <w:p w:rsidR="00291BF5" w:rsidP="00291BF5" w:rsidRDefault="00291BF5" w14:paraId="29D0AD40" w14:textId="1C487EE3">
            <w:pPr>
              <w:ind w:left="708"/>
            </w:pPr>
          </w:p>
        </w:tc>
      </w:tr>
      <w:tr w:rsidR="00DC4238" w:rsidTr="6F1D51D6" w14:paraId="0D459584" w14:textId="77777777">
        <w:tc>
          <w:tcPr>
            <w:tcW w:w="4665" w:type="dxa"/>
            <w:tcMar/>
          </w:tcPr>
          <w:p w:rsidR="075E49A8" w:rsidP="6F1D51D6" w:rsidRDefault="075E49A8" w14:paraId="6FCBAF5A" w14:textId="5B705EE6">
            <w:pPr>
              <w:rPr>
                <w:color w:val="FF0000"/>
              </w:rPr>
            </w:pPr>
            <w:r w:rsidRPr="6F1D51D6" w:rsidR="075E49A8">
              <w:rPr>
                <w:i w:val="1"/>
                <w:iCs w:val="1"/>
                <w:color w:val="4472C4" w:themeColor="accent1" w:themeTint="FF" w:themeShade="FF"/>
              </w:rPr>
              <w:t>Si vous avez répondu oui à la question précédente</w:t>
            </w:r>
            <w:r w:rsidRPr="6F1D51D6" w:rsidR="6F59D5DE">
              <w:rPr>
                <w:i w:val="1"/>
                <w:iCs w:val="1"/>
              </w:rPr>
              <w:t xml:space="preserve"> </w:t>
            </w:r>
            <w:r w:rsidR="280BD70F">
              <w:rPr/>
              <w:t xml:space="preserve">Numéro de la </w:t>
            </w:r>
            <w:r w:rsidR="280BD70F">
              <w:rPr/>
              <w:t>demande précédente</w:t>
            </w:r>
          </w:p>
          <w:p w:rsidR="6F1D51D6" w:rsidP="6F1D51D6" w:rsidRDefault="6F1D51D6" w14:paraId="43EFA00C" w14:textId="6860D2FA">
            <w:pPr>
              <w:pStyle w:val="Normal"/>
            </w:pPr>
          </w:p>
          <w:p w:rsidR="6F1D51D6" w:rsidRDefault="6F1D51D6" w14:paraId="6D5DB1B1" w14:textId="7D848A76"/>
          <w:p w:rsidR="417B8717" w:rsidRDefault="417B8717" w14:paraId="72F20AC6" w14:textId="041123CC">
            <w:r>
              <w:t xml:space="preserve">Nom de la structure porteuse du projet </w:t>
            </w:r>
            <w:r w:rsidRPr="417B8717">
              <w:rPr>
                <w:color w:val="FF0000"/>
              </w:rPr>
              <w:t>*</w:t>
            </w:r>
          </w:p>
          <w:p w:rsidR="417B8717" w:rsidP="417B8717" w:rsidRDefault="417B8717" w14:paraId="23B071DC" w14:textId="215C0FFD">
            <w:pPr>
              <w:rPr>
                <w:color w:val="FF0000"/>
              </w:rPr>
            </w:pPr>
          </w:p>
          <w:p w:rsidR="417B8717" w:rsidP="417B8717" w:rsidRDefault="417B8717" w14:paraId="353A5FFC" w14:textId="0C9F85EA">
            <w:pPr>
              <w:rPr>
                <w:color w:val="FF0000"/>
              </w:rPr>
            </w:pPr>
          </w:p>
          <w:p w:rsidR="417B8717" w:rsidRDefault="417B8717" w14:paraId="091EC806" w14:textId="0D14D393"/>
          <w:p w:rsidR="417B8717" w:rsidRDefault="417B8717" w14:paraId="158B4580" w14:textId="40DE1CAF"/>
          <w:p w:rsidR="417B8717" w:rsidRDefault="417B8717" w14:paraId="01C547C1" w14:textId="460C7E45"/>
          <w:p w:rsidR="417B8717" w:rsidP="417B8717" w:rsidRDefault="417B8717" w14:paraId="31E07D9E" w14:textId="662C10FA">
            <w:pPr>
              <w:rPr>
                <w:color w:val="FF0000"/>
              </w:rPr>
            </w:pPr>
          </w:p>
        </w:tc>
        <w:tc>
          <w:tcPr>
            <w:tcW w:w="4685" w:type="dxa"/>
            <w:tcMar/>
          </w:tcPr>
          <w:p w:rsidR="6F1D51D6" w:rsidP="6F1D51D6" w:rsidRDefault="6F1D51D6" w14:paraId="1C70A976" w14:textId="69DF16EE">
            <w:pPr>
              <w:ind w:left="708"/>
              <w:rPr>
                <w:i w:val="1"/>
                <w:iCs w:val="1"/>
                <w:color w:val="767171" w:themeColor="background2" w:themeTint="FF" w:themeShade="80"/>
              </w:rPr>
            </w:pPr>
          </w:p>
          <w:p w:rsidR="0859E950" w:rsidP="6F1D51D6" w:rsidRDefault="0859E950" w14:paraId="5C59F5C8" w14:textId="0F6C78C7">
            <w:pPr>
              <w:ind w:left="708"/>
            </w:pPr>
            <w:r w:rsidRPr="6F1D51D6" w:rsidR="0859E950">
              <w:rPr>
                <w:i w:val="1"/>
                <w:iCs w:val="1"/>
                <w:color w:val="767171" w:themeColor="background2" w:themeTint="FF" w:themeShade="80"/>
              </w:rPr>
              <w:t>Saisir les informations</w:t>
            </w:r>
          </w:p>
          <w:p w:rsidR="6F1D51D6" w:rsidP="6F1D51D6" w:rsidRDefault="6F1D51D6" w14:paraId="78458467" w14:textId="06DB2EE5">
            <w:pPr>
              <w:ind w:left="708"/>
              <w:rPr>
                <w:i w:val="1"/>
                <w:iCs w:val="1"/>
                <w:color w:val="767171" w:themeColor="background2" w:themeTint="FF" w:themeShade="80"/>
              </w:rPr>
            </w:pPr>
          </w:p>
          <w:p w:rsidR="6F1D51D6" w:rsidP="6F1D51D6" w:rsidRDefault="6F1D51D6" w14:paraId="7D64CD14" w14:textId="58FA7CDD">
            <w:pPr>
              <w:ind w:left="708"/>
              <w:rPr>
                <w:i w:val="1"/>
                <w:iCs w:val="1"/>
                <w:color w:val="767171" w:themeColor="background2" w:themeTint="FF" w:themeShade="80"/>
              </w:rPr>
            </w:pPr>
          </w:p>
          <w:p w:rsidR="417B8717" w:rsidP="417B8717" w:rsidRDefault="417B8717" w14:paraId="3851178E" w14:textId="77777777">
            <w:pPr>
              <w:ind w:left="708"/>
              <w:rPr>
                <w:i/>
                <w:iCs/>
                <w:color w:val="767171" w:themeColor="background2" w:themeShade="80"/>
              </w:rPr>
            </w:pPr>
            <w:r w:rsidRPr="417B8717">
              <w:rPr>
                <w:i/>
                <w:iCs/>
                <w:color w:val="767171" w:themeColor="background2" w:themeShade="80"/>
              </w:rPr>
              <w:t>Si la structure porteuse est identique au tiers merci de reporter ici les éléments du tiers, dans le cas contraire précisez quel est le service rattaché au tiers qui porte le projet</w:t>
            </w:r>
          </w:p>
          <w:p w:rsidR="417B8717" w:rsidP="417B8717" w:rsidRDefault="417B8717" w14:paraId="3BC5B618" w14:textId="49A83125">
            <w:pPr>
              <w:ind w:left="708"/>
              <w:rPr>
                <w:i/>
                <w:iCs/>
                <w:color w:val="767171" w:themeColor="background2" w:themeShade="80"/>
              </w:rPr>
            </w:pPr>
          </w:p>
          <w:p w:rsidR="113F5825" w:rsidP="6F1D51D6" w:rsidRDefault="113F5825" w14:paraId="1965E478" w14:textId="384295B4">
            <w:pPr>
              <w:ind w:left="708"/>
              <w:rPr>
                <w:i w:val="1"/>
                <w:iCs w:val="1"/>
                <w:color w:val="767171" w:themeColor="background2" w:themeShade="80"/>
              </w:rPr>
            </w:pPr>
          </w:p>
        </w:tc>
      </w:tr>
      <w:tr w:rsidR="00DC4238" w:rsidTr="6F1D51D6" w14:paraId="42E7C4C2" w14:textId="77777777">
        <w:tc>
          <w:tcPr>
            <w:tcW w:w="4665" w:type="dxa"/>
            <w:tcMar/>
          </w:tcPr>
          <w:p w:rsidR="00E01148" w:rsidP="6F1D51D6" w:rsidRDefault="00E01148" w14:paraId="32112CE0" w14:textId="7C7A2695">
            <w:pPr>
              <w:pStyle w:val="Normal"/>
            </w:pPr>
            <w:r w:rsidR="6D1752A4">
              <w:rPr/>
              <w:t>Type structure - REAAP</w:t>
            </w:r>
            <w:r w:rsidRPr="6F1D51D6" w:rsidR="5BFD7773">
              <w:rPr>
                <w:color w:val="FF0000"/>
              </w:rPr>
              <w:t xml:space="preserve"> *</w:t>
            </w:r>
          </w:p>
          <w:p w:rsidR="00E01148" w:rsidP="00DC4238" w:rsidRDefault="00E01148" w14:paraId="3AF08FAC" w14:textId="7F994117"/>
        </w:tc>
        <w:tc>
          <w:tcPr>
            <w:tcW w:w="4685" w:type="dxa"/>
            <w:tcMar/>
          </w:tcPr>
          <w:p w:rsidR="00E01148" w:rsidP="6F1D51D6" w:rsidRDefault="00E01148" w14:paraId="2E9DA83C" w14:textId="73969791">
            <w:pPr>
              <w:ind w:left="0"/>
              <w:rPr>
                <w:i w:val="1"/>
                <w:iCs w:val="1"/>
                <w:color w:val="767171" w:themeColor="background2" w:themeShade="80"/>
              </w:rPr>
            </w:pPr>
            <w:r w:rsidRPr="6F1D51D6" w:rsidR="57B18BFD">
              <w:rPr>
                <w:i w:val="1"/>
                <w:iCs w:val="1"/>
                <w:color w:val="767171" w:themeColor="background2" w:themeTint="FF" w:themeShade="80"/>
              </w:rPr>
              <w:t xml:space="preserve">               </w:t>
            </w:r>
            <w:r w:rsidRPr="6F1D51D6" w:rsidR="6D1752A4">
              <w:rPr>
                <w:i w:val="1"/>
                <w:iCs w:val="1"/>
                <w:color w:val="767171" w:themeColor="background2" w:themeTint="FF" w:themeShade="80"/>
              </w:rPr>
              <w:t>Veuillez sélectionner une valeur</w:t>
            </w:r>
          </w:p>
          <w:p w:rsidRPr="00E01148" w:rsidR="00E01148" w:rsidP="00E01148" w:rsidRDefault="00E01148" w14:paraId="0833CE07" w14:textId="5D278EAB">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CCAS /CIAS</w:t>
            </w:r>
          </w:p>
          <w:p w:rsidRPr="00E01148" w:rsidR="00E01148" w:rsidP="00E01148" w:rsidRDefault="00E01148" w14:paraId="4673A83A" w14:textId="72EF570E">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Centre social /Espace de vie sociale</w:t>
            </w:r>
          </w:p>
          <w:p w:rsidRPr="00E01148" w:rsidR="00E01148" w:rsidP="417B8717" w:rsidRDefault="0B5CF3E3" w14:paraId="5B68130F" w14:textId="7FB3AF09">
            <w:pPr>
              <w:ind w:left="708"/>
              <w:rPr>
                <w:color w:val="767171" w:themeColor="background2" w:themeShade="80"/>
              </w:rPr>
            </w:pPr>
            <w:r w:rsidRPr="417B8717">
              <w:rPr>
                <w:rFonts w:ascii="MS Gothic" w:hAnsi="MS Gothic" w:eastAsia="MS Gothic"/>
                <w:color w:val="767171" w:themeColor="background2" w:themeShade="80"/>
              </w:rPr>
              <w:t>☐</w:t>
            </w:r>
            <w:r w:rsidRPr="417B8717">
              <w:rPr>
                <w:color w:val="767171" w:themeColor="background2" w:themeShade="80"/>
              </w:rPr>
              <w:t xml:space="preserve"> Etablissement d’accueil du jeune enfant </w:t>
            </w:r>
          </w:p>
          <w:p w:rsidRPr="00E01148" w:rsidR="00E01148" w:rsidP="417B8717" w:rsidRDefault="321A4B0B" w14:paraId="5E099010" w14:textId="13AFFA35">
            <w:pPr>
              <w:ind w:left="708"/>
              <w:rPr>
                <w:color w:val="767171" w:themeColor="background2" w:themeShade="80"/>
              </w:rPr>
            </w:pPr>
            <w:r w:rsidRPr="6F1D51D6" w:rsidR="190CA6CC">
              <w:rPr>
                <w:rFonts w:ascii="MS Gothic" w:hAnsi="MS Gothic" w:eastAsia="MS Gothic"/>
                <w:color w:val="767171" w:themeColor="background2" w:themeTint="FF" w:themeShade="80"/>
              </w:rPr>
              <w:t>☐</w:t>
            </w:r>
            <w:r w:rsidRPr="6F1D51D6" w:rsidR="19B75C55">
              <w:rPr>
                <w:color w:val="767171" w:themeColor="background2" w:themeTint="FF" w:themeShade="80"/>
              </w:rPr>
              <w:t xml:space="preserve"> </w:t>
            </w:r>
            <w:r w:rsidRPr="6F1D51D6" w:rsidR="290BAF16">
              <w:rPr>
                <w:color w:val="767171" w:themeColor="background2" w:themeTint="FF" w:themeShade="80"/>
              </w:rPr>
              <w:t>R</w:t>
            </w:r>
            <w:r w:rsidRPr="6F1D51D6" w:rsidR="19B75C55">
              <w:rPr>
                <w:color w:val="767171" w:themeColor="background2" w:themeTint="FF" w:themeShade="80"/>
              </w:rPr>
              <w:t>elais Petite Enfance</w:t>
            </w:r>
          </w:p>
          <w:p w:rsidRPr="00E01148" w:rsidR="00E01148" w:rsidP="00E01148" w:rsidRDefault="00E01148" w14:paraId="073232F9" w14:textId="20EAFCB9">
            <w:pPr>
              <w:ind w:left="708"/>
              <w:rPr>
                <w:color w:val="767171" w:themeColor="background2" w:themeShade="80"/>
              </w:rPr>
            </w:pPr>
            <w:r w:rsidRPr="00E01148">
              <w:rPr>
                <w:rFonts w:hint="eastAsia" w:ascii="MS Gothic" w:hAnsi="MS Gothic" w:eastAsia="MS Gothic"/>
                <w:color w:val="767171" w:themeColor="background2" w:themeShade="80"/>
              </w:rPr>
              <w:t>☐</w:t>
            </w:r>
            <w:r w:rsidRPr="00E01148">
              <w:rPr>
                <w:color w:val="767171" w:themeColor="background2" w:themeShade="80"/>
              </w:rPr>
              <w:t xml:space="preserve"> LAEP</w:t>
            </w:r>
          </w:p>
          <w:p w:rsidRPr="00F45025" w:rsidR="00E01148" w:rsidP="6F1D51D6" w:rsidRDefault="00E01148" w14:paraId="39C48324" w14:textId="3441DDF7">
            <w:pPr>
              <w:ind w:left="708"/>
              <w:rPr>
                <w:color w:val="767171" w:themeColor="background2" w:themeTint="FF" w:themeShade="80"/>
              </w:rPr>
            </w:pPr>
            <w:r w:rsidRPr="6F1D51D6" w:rsidR="6D1752A4">
              <w:rPr>
                <w:rFonts w:ascii="MS Gothic" w:hAnsi="MS Gothic" w:eastAsia="MS Gothic"/>
                <w:color w:val="767171" w:themeColor="background2" w:themeTint="FF" w:themeShade="80"/>
              </w:rPr>
              <w:t>☐</w:t>
            </w:r>
            <w:r w:rsidRPr="6F1D51D6" w:rsidR="6D1752A4">
              <w:rPr>
                <w:color w:val="767171" w:themeColor="background2" w:themeTint="FF" w:themeShade="80"/>
              </w:rPr>
              <w:t xml:space="preserve"> Ludothèque / Médiathèque</w:t>
            </w:r>
          </w:p>
        </w:tc>
      </w:tr>
      <w:tr w:rsidR="00DC4238" w:rsidTr="6F1D51D6" w14:paraId="254142C2" w14:textId="77777777">
        <w:tc>
          <w:tcPr>
            <w:tcW w:w="4665" w:type="dxa"/>
            <w:tcMar/>
          </w:tcPr>
          <w:p w:rsidR="000F72A5" w:rsidP="00DC4238" w:rsidRDefault="000F72A5" w14:paraId="281B55E6" w14:textId="77777777"/>
          <w:p w:rsidR="000F72A5" w:rsidP="00DC4238" w:rsidRDefault="000F72A5" w14:paraId="25B4887E" w14:textId="77777777"/>
          <w:p w:rsidR="000F72A5" w:rsidP="00DC4238" w:rsidRDefault="000F72A5" w14:paraId="02FC3918" w14:textId="77777777"/>
          <w:p w:rsidR="000F72A5" w:rsidP="00DC4238" w:rsidRDefault="000F72A5" w14:paraId="727C54C8" w14:textId="77777777"/>
          <w:p w:rsidR="000F72A5" w:rsidP="00DC4238" w:rsidRDefault="000F72A5" w14:paraId="31FA0FBD" w14:textId="77777777"/>
          <w:p w:rsidR="000F72A5" w:rsidP="00DC4238" w:rsidRDefault="000F72A5" w14:paraId="20B266ED" w14:textId="77777777"/>
          <w:p w:rsidR="000F72A5" w:rsidP="00DC4238" w:rsidRDefault="000F72A5" w14:paraId="3694188F" w14:textId="77777777"/>
          <w:p w:rsidR="00DC4238" w:rsidP="00DC4238" w:rsidRDefault="00DC4238" w14:paraId="507427A8" w14:textId="36FD82EA">
            <w:r>
              <w:t>Numéro voie de la structure</w:t>
            </w:r>
          </w:p>
        </w:tc>
        <w:tc>
          <w:tcPr>
            <w:tcW w:w="4685" w:type="dxa"/>
            <w:tcMar/>
          </w:tcPr>
          <w:p w:rsidRPr="000F72A5" w:rsidR="000F72A5" w:rsidP="000F72A5" w:rsidRDefault="000F72A5" w14:paraId="3A50EAF3" w14:textId="37918519">
            <w:pPr>
              <w:ind w:left="708"/>
              <w:rPr>
                <w:color w:val="767171" w:themeColor="background2" w:themeShade="80"/>
              </w:rPr>
            </w:pPr>
            <w:r w:rsidRPr="6F1D51D6" w:rsidR="2BBC37D6">
              <w:rPr>
                <w:rFonts w:ascii="MS Gothic" w:hAnsi="MS Gothic" w:eastAsia="MS Gothic"/>
                <w:color w:val="767171" w:themeColor="background2" w:themeTint="FF" w:themeShade="80"/>
              </w:rPr>
              <w:t>☐</w:t>
            </w:r>
            <w:r w:rsidRPr="6F1D51D6" w:rsidR="2BBC37D6">
              <w:rPr>
                <w:color w:val="767171" w:themeColor="background2" w:themeTint="FF" w:themeShade="80"/>
              </w:rPr>
              <w:t xml:space="preserve"> </w:t>
            </w:r>
            <w:r w:rsidRPr="6F1D51D6" w:rsidR="2BBC37D6">
              <w:rPr>
                <w:color w:val="767171" w:themeColor="background2" w:themeTint="FF" w:themeShade="80"/>
              </w:rPr>
              <w:t>Maison des ados ou PAEJ</w:t>
            </w:r>
          </w:p>
          <w:p w:rsidRPr="000F72A5" w:rsidR="000F72A5" w:rsidP="000F72A5" w:rsidRDefault="00E01148" w14:paraId="639F3C21" w14:textId="173D2774">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6D1752A4">
              <w:rPr>
                <w:color w:val="767171" w:themeColor="background2" w:themeTint="FF" w:themeShade="80"/>
              </w:rPr>
              <w:t xml:space="preserve"> </w:t>
            </w:r>
            <w:r w:rsidRPr="6F1D51D6" w:rsidR="6A611D07">
              <w:rPr>
                <w:color w:val="767171" w:themeColor="background2" w:themeTint="FF" w:themeShade="80"/>
              </w:rPr>
              <w:t>Médiation familiale ou Espace de rencontre</w:t>
            </w:r>
          </w:p>
          <w:p w:rsidR="000F72A5" w:rsidP="000F72A5" w:rsidRDefault="00F45025" w14:paraId="0740B42A" w14:textId="072A5198">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00F45025">
              <w:rPr>
                <w:color w:val="767171" w:themeColor="background2" w:themeTint="FF" w:themeShade="80"/>
              </w:rPr>
              <w:t xml:space="preserve"> </w:t>
            </w:r>
            <w:r w:rsidRPr="6F1D51D6" w:rsidR="2BBC37D6">
              <w:rPr>
                <w:color w:val="767171" w:themeColor="background2" w:themeTint="FF" w:themeShade="80"/>
              </w:rPr>
              <w:t>Lieux ressource Parentalité</w:t>
            </w:r>
          </w:p>
          <w:p w:rsidRPr="000F72A5" w:rsidR="000F72A5" w:rsidP="000F72A5" w:rsidRDefault="00F45025" w14:paraId="65050CE5" w14:textId="1CC73215">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2BBC37D6">
              <w:rPr>
                <w:color w:val="767171" w:themeColor="background2" w:themeTint="FF" w:themeShade="80"/>
              </w:rPr>
              <w:t>Autres</w:t>
            </w:r>
          </w:p>
          <w:p w:rsidRPr="000F72A5" w:rsidR="000F72A5" w:rsidP="000F72A5" w:rsidRDefault="000F72A5" w14:paraId="47607C28" w14:textId="77777777">
            <w:pPr>
              <w:ind w:left="708"/>
              <w:rPr>
                <w:color w:val="767171" w:themeColor="background2" w:themeShade="80"/>
              </w:rPr>
            </w:pPr>
          </w:p>
          <w:p w:rsidRPr="000F72A5" w:rsidR="000F72A5" w:rsidP="00BF59D5" w:rsidRDefault="000F72A5" w14:paraId="4F62226A" w14:textId="77777777">
            <w:pPr>
              <w:ind w:left="708"/>
              <w:rPr>
                <w:i/>
                <w:iCs/>
                <w:color w:val="767171" w:themeColor="background2" w:themeShade="80"/>
              </w:rPr>
            </w:pPr>
          </w:p>
          <w:p w:rsidRPr="000F72A5" w:rsidR="00DC4238" w:rsidP="00BF59D5" w:rsidRDefault="00DC4238" w14:paraId="1322486D" w14:textId="0F6C78C7">
            <w:pPr>
              <w:ind w:left="708"/>
            </w:pPr>
            <w:r w:rsidRPr="000F72A5">
              <w:rPr>
                <w:i/>
                <w:iCs/>
                <w:color w:val="767171" w:themeColor="background2" w:themeShade="80"/>
              </w:rPr>
              <w:t>Saisir les informations</w:t>
            </w:r>
          </w:p>
        </w:tc>
      </w:tr>
      <w:tr w:rsidR="00DC4238" w:rsidTr="6F1D51D6" w14:paraId="5FCCF8D3" w14:textId="77777777">
        <w:tc>
          <w:tcPr>
            <w:tcW w:w="4665" w:type="dxa"/>
            <w:tcMar/>
          </w:tcPr>
          <w:p w:rsidR="00DC4238" w:rsidP="00DC4238" w:rsidRDefault="00DC4238" w14:paraId="53AAD90D" w14:textId="38C30E3C">
            <w:r>
              <w:t xml:space="preserve">Type de voie </w:t>
            </w:r>
            <w:r w:rsidRPr="00CE4DBD">
              <w:rPr>
                <w:color w:val="FF0000"/>
              </w:rPr>
              <w:t>*</w:t>
            </w:r>
          </w:p>
        </w:tc>
        <w:tc>
          <w:tcPr>
            <w:tcW w:w="4685" w:type="dxa"/>
            <w:tcMar/>
          </w:tcPr>
          <w:p w:rsidR="00DC4238" w:rsidP="00DC4238" w:rsidRDefault="00DC4238" w14:paraId="3C307EE1" w14:textId="6D2F4F16">
            <w:pPr>
              <w:ind w:left="708"/>
              <w:rPr>
                <w:color w:val="767171" w:themeColor="background2" w:themeShade="80"/>
              </w:rPr>
            </w:pPr>
            <w:r>
              <w:rPr>
                <w:rFonts w:hint="eastAsia" w:ascii="MS Gothic" w:hAnsi="MS Gothic" w:eastAsia="MS Gothic"/>
                <w:color w:val="767171" w:themeColor="background2" w:themeShade="80"/>
              </w:rPr>
              <w:t>☐</w:t>
            </w:r>
            <w:r w:rsidRPr="000A49B9">
              <w:rPr>
                <w:color w:val="767171" w:themeColor="background2" w:themeShade="80"/>
              </w:rPr>
              <w:t xml:space="preserve"> </w:t>
            </w:r>
            <w:r>
              <w:rPr>
                <w:color w:val="767171" w:themeColor="background2" w:themeShade="80"/>
              </w:rPr>
              <w:t>Allée</w:t>
            </w:r>
          </w:p>
          <w:p w:rsidR="00DC4238" w:rsidP="00DC4238" w:rsidRDefault="00DC4238" w14:paraId="37D71BF0" w14:textId="5B1463B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Allées</w:t>
            </w:r>
          </w:p>
          <w:p w:rsidR="00DC4238" w:rsidP="00DC4238" w:rsidRDefault="00DC4238" w14:paraId="5CAB9726" w14:textId="157EA2A9">
            <w:pPr>
              <w:ind w:left="708"/>
              <w:rPr>
                <w:color w:val="767171" w:themeColor="background2" w:themeShade="80"/>
              </w:rPr>
            </w:pPr>
            <w:r w:rsidRPr="6F1D51D6" w:rsidR="12213218">
              <w:rPr>
                <w:rFonts w:ascii="MS Gothic" w:hAnsi="MS Gothic" w:eastAsia="MS Gothic"/>
                <w:color w:val="767171" w:themeColor="background2" w:themeTint="FF" w:themeShade="80"/>
              </w:rPr>
              <w:t>☐</w:t>
            </w:r>
            <w:r w:rsidRPr="6F1D51D6" w:rsidR="12213218">
              <w:rPr>
                <w:color w:val="767171" w:themeColor="background2" w:themeTint="FF" w:themeShade="80"/>
              </w:rPr>
              <w:t xml:space="preserve"> Avenue</w:t>
            </w:r>
          </w:p>
          <w:p w:rsidRPr="000A49B9" w:rsidR="00DC4238" w:rsidP="00DC4238" w:rsidRDefault="00DC4238" w14:paraId="295F0EB0" w14:textId="55AC80EA">
            <w:pPr>
              <w:ind w:left="708"/>
              <w:rPr>
                <w:color w:val="767171" w:themeColor="background2" w:themeShade="80"/>
              </w:rPr>
            </w:pPr>
            <w:r>
              <w:rPr>
                <w:color w:val="767171" w:themeColor="background2" w:themeShade="80"/>
              </w:rPr>
              <w:t>…</w:t>
            </w:r>
          </w:p>
          <w:p w:rsidR="00DC4238" w:rsidP="00DC4238" w:rsidRDefault="00DC4238" w14:paraId="5C55B9FD" w14:textId="77777777"/>
        </w:tc>
      </w:tr>
      <w:tr w:rsidR="00DC4238" w:rsidTr="6F1D51D6" w14:paraId="6110678D" w14:textId="77777777">
        <w:tc>
          <w:tcPr>
            <w:tcW w:w="4665" w:type="dxa"/>
            <w:tcMar/>
          </w:tcPr>
          <w:p w:rsidR="00DC4238" w:rsidP="00DC4238" w:rsidRDefault="00DC4238" w14:paraId="55728F4B" w14:textId="327D8EC7">
            <w:r>
              <w:t xml:space="preserve">Nom de la voie de la structure </w:t>
            </w:r>
            <w:r w:rsidRPr="00CE4DBD">
              <w:rPr>
                <w:color w:val="FF0000"/>
              </w:rPr>
              <w:t>*</w:t>
            </w:r>
          </w:p>
        </w:tc>
        <w:tc>
          <w:tcPr>
            <w:tcW w:w="4685" w:type="dxa"/>
            <w:tcMar/>
          </w:tcPr>
          <w:p w:rsidR="00DC4238" w:rsidP="00DC4238" w:rsidRDefault="00DC4238" w14:paraId="64F7F91E" w14:textId="77777777">
            <w:pPr>
              <w:ind w:left="708"/>
              <w:rPr>
                <w:i/>
                <w:iCs/>
                <w:color w:val="767171" w:themeColor="background2" w:themeShade="80"/>
              </w:rPr>
            </w:pPr>
            <w:r w:rsidRPr="0028448A">
              <w:rPr>
                <w:i/>
                <w:iCs/>
                <w:color w:val="767171" w:themeColor="background2" w:themeShade="80"/>
              </w:rPr>
              <w:t>Saisir les informations</w:t>
            </w:r>
          </w:p>
          <w:p w:rsidRPr="0028448A" w:rsidR="00DC4238" w:rsidP="00DC4238" w:rsidRDefault="00DC4238" w14:paraId="26F00584" w14:textId="101DDEC6">
            <w:pPr>
              <w:ind w:left="708"/>
              <w:rPr>
                <w:i/>
                <w:iCs/>
              </w:rPr>
            </w:pPr>
          </w:p>
        </w:tc>
      </w:tr>
      <w:tr w:rsidR="00DC4238" w:rsidTr="6F1D51D6" w14:paraId="47C81326" w14:textId="77777777">
        <w:tc>
          <w:tcPr>
            <w:tcW w:w="4665" w:type="dxa"/>
            <w:tcMar/>
          </w:tcPr>
          <w:p w:rsidR="00DC4238" w:rsidP="00DC4238" w:rsidRDefault="00DC4238" w14:paraId="4D617AD1" w14:textId="1787C3E6">
            <w:r>
              <w:t xml:space="preserve">Code postal </w:t>
            </w:r>
            <w:r w:rsidRPr="00CE4DBD">
              <w:rPr>
                <w:color w:val="FF0000"/>
              </w:rPr>
              <w:t>*</w:t>
            </w:r>
          </w:p>
        </w:tc>
        <w:tc>
          <w:tcPr>
            <w:tcW w:w="4685" w:type="dxa"/>
            <w:tcMar/>
          </w:tcPr>
          <w:p w:rsidR="00DC4238" w:rsidP="00DC4238" w:rsidRDefault="00DC4238" w14:paraId="240ABD7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FB181AA" w14:textId="181CCDAA">
            <w:pPr>
              <w:ind w:left="708"/>
            </w:pPr>
          </w:p>
        </w:tc>
      </w:tr>
      <w:tr w:rsidR="00DC4238" w:rsidTr="6F1D51D6" w14:paraId="4D0196E7" w14:textId="77777777">
        <w:tc>
          <w:tcPr>
            <w:tcW w:w="4665" w:type="dxa"/>
            <w:tcMar/>
          </w:tcPr>
          <w:p w:rsidR="00DC4238" w:rsidP="00DC4238" w:rsidRDefault="00DC4238" w14:paraId="61938214" w14:textId="2C726678">
            <w:r>
              <w:t xml:space="preserve">Ville de la structure </w:t>
            </w:r>
            <w:r w:rsidRPr="00CE4DBD">
              <w:rPr>
                <w:color w:val="FF0000"/>
              </w:rPr>
              <w:t>*</w:t>
            </w:r>
          </w:p>
        </w:tc>
        <w:tc>
          <w:tcPr>
            <w:tcW w:w="4685" w:type="dxa"/>
            <w:tcMar/>
          </w:tcPr>
          <w:p w:rsidR="00DC4238" w:rsidP="00DC4238" w:rsidRDefault="00DC4238" w14:paraId="3AF39817"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72F21AF8" w14:textId="4B133561"/>
        </w:tc>
      </w:tr>
      <w:tr w:rsidR="00DC4238" w:rsidTr="6F1D51D6" w14:paraId="7CC4845F" w14:textId="77777777">
        <w:tc>
          <w:tcPr>
            <w:tcW w:w="4665" w:type="dxa"/>
            <w:tcMar/>
          </w:tcPr>
          <w:p w:rsidR="00DC4238" w:rsidP="00DC4238" w:rsidRDefault="00DC4238" w14:paraId="5106EAAB" w14:textId="63956ABC">
            <w:r w:rsidR="12213218">
              <w:rPr/>
              <w:t>Nom</w:t>
            </w:r>
            <w:r w:rsidR="56A87B8B">
              <w:rPr/>
              <w:t xml:space="preserve"> </w:t>
            </w:r>
            <w:r w:rsidR="12213218">
              <w:rPr/>
              <w:t xml:space="preserve">du responsable de la structure </w:t>
            </w:r>
            <w:r w:rsidRPr="6F1D51D6" w:rsidR="12213218">
              <w:rPr>
                <w:color w:val="FF0000"/>
              </w:rPr>
              <w:t>*</w:t>
            </w:r>
          </w:p>
        </w:tc>
        <w:tc>
          <w:tcPr>
            <w:tcW w:w="4685" w:type="dxa"/>
            <w:tcMar/>
          </w:tcPr>
          <w:p w:rsidR="00DC4238" w:rsidP="00DC4238" w:rsidRDefault="00DC4238" w14:paraId="1666C7FD"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1165784B" w14:textId="0DFBF806"/>
        </w:tc>
      </w:tr>
      <w:tr w:rsidR="00DC4238" w:rsidTr="6F1D51D6" w14:paraId="6E054373" w14:textId="77777777">
        <w:tc>
          <w:tcPr>
            <w:tcW w:w="4665" w:type="dxa"/>
            <w:tcMar/>
          </w:tcPr>
          <w:p w:rsidRPr="00F45025" w:rsidR="00DC4238" w:rsidP="6F1D51D6" w:rsidRDefault="00DC4238" w14:paraId="1A173A62" w14:textId="06B1DAAA">
            <w:pPr>
              <w:pStyle w:val="Normal"/>
              <w:rPr>
                <w:strike w:val="0"/>
                <w:dstrike w:val="0"/>
                <w:color w:val="auto"/>
              </w:rPr>
            </w:pPr>
            <w:r w:rsidRPr="6F1D51D6" w:rsidR="12213218">
              <w:rPr>
                <w:strike w:val="0"/>
                <w:dstrike w:val="0"/>
                <w:color w:val="auto"/>
              </w:rPr>
              <w:t xml:space="preserve">Prénom du responsable de la structure </w:t>
            </w:r>
            <w:r w:rsidRPr="6F1D51D6" w:rsidR="5E3D6D75">
              <w:rPr>
                <w:color w:val="FF0000"/>
              </w:rPr>
              <w:t>*</w:t>
            </w:r>
          </w:p>
        </w:tc>
        <w:tc>
          <w:tcPr>
            <w:tcW w:w="4685" w:type="dxa"/>
            <w:tcMar/>
          </w:tcPr>
          <w:p w:rsidRPr="00F45025" w:rsidR="00DC4238" w:rsidP="6F1D51D6" w:rsidRDefault="00DC4238" w14:paraId="4401A3F6" w14:textId="77777777">
            <w:pPr>
              <w:ind w:left="708"/>
              <w:rPr>
                <w:i w:val="1"/>
                <w:iCs w:val="1"/>
                <w:strike w:val="0"/>
                <w:dstrike w:val="0"/>
                <w:color w:val="525252" w:themeColor="accent3" w:themeTint="FF" w:themeShade="80"/>
              </w:rPr>
            </w:pPr>
            <w:r w:rsidRPr="6F1D51D6" w:rsidR="12213218">
              <w:rPr>
                <w:i w:val="1"/>
                <w:iCs w:val="1"/>
                <w:strike w:val="0"/>
                <w:dstrike w:val="0"/>
                <w:color w:val="525252" w:themeColor="accent3" w:themeTint="FF" w:themeShade="80"/>
              </w:rPr>
              <w:t>Saisir les informations</w:t>
            </w:r>
          </w:p>
          <w:p w:rsidRPr="00F45025" w:rsidR="00DC4238" w:rsidP="00DC4238" w:rsidRDefault="00DC4238" w14:paraId="08277D79" w14:textId="2E5312B6">
            <w:pPr>
              <w:rPr>
                <w:strike/>
                <w:color w:val="FF0000"/>
              </w:rPr>
            </w:pPr>
          </w:p>
        </w:tc>
      </w:tr>
      <w:tr w:rsidR="00DC4238" w:rsidTr="6F1D51D6" w14:paraId="1B87093A" w14:textId="77777777">
        <w:tc>
          <w:tcPr>
            <w:tcW w:w="4665" w:type="dxa"/>
            <w:tcMar/>
          </w:tcPr>
          <w:p w:rsidR="00DC4238" w:rsidP="00DC4238" w:rsidRDefault="00DC4238" w14:paraId="5AF99154" w14:textId="2BB50852">
            <w:r>
              <w:t xml:space="preserve">Adresse mail du responsable de la structure </w:t>
            </w:r>
            <w:r w:rsidRPr="00CE4DBD">
              <w:rPr>
                <w:color w:val="FF0000"/>
              </w:rPr>
              <w:t>*</w:t>
            </w:r>
          </w:p>
        </w:tc>
        <w:tc>
          <w:tcPr>
            <w:tcW w:w="4685" w:type="dxa"/>
            <w:tcMar/>
          </w:tcPr>
          <w:p w:rsidR="00DC4238" w:rsidP="00DC4238" w:rsidRDefault="00DC4238" w14:paraId="560C3B7D" w14:textId="77777777">
            <w:pPr>
              <w:ind w:left="708"/>
              <w:rPr>
                <w:i/>
                <w:iCs/>
                <w:color w:val="767171" w:themeColor="background2" w:themeShade="80"/>
              </w:rPr>
            </w:pPr>
            <w:r w:rsidRPr="0028448A">
              <w:rPr>
                <w:i/>
                <w:iCs/>
                <w:color w:val="767171" w:themeColor="background2" w:themeShade="80"/>
              </w:rPr>
              <w:t xml:space="preserve">Ex : </w:t>
            </w:r>
            <w:hyperlink w:history="1" r:id="rId12">
              <w:r w:rsidRPr="0028448A">
                <w:rPr>
                  <w:rStyle w:val="Lienhypertexte"/>
                  <w:i/>
                  <w:iCs/>
                  <w:color w:val="767171" w:themeColor="background2" w:themeShade="80"/>
                  <w:u w:val="none"/>
                </w:rPr>
                <w:t>nom@domaine.com</w:t>
              </w:r>
            </w:hyperlink>
          </w:p>
          <w:p w:rsidRPr="0028448A" w:rsidR="00DC4238" w:rsidP="00DC4238" w:rsidRDefault="00DC4238" w14:paraId="33493BC7" w14:textId="0E14FBCA">
            <w:pPr>
              <w:rPr>
                <w:i/>
                <w:iCs/>
              </w:rPr>
            </w:pPr>
          </w:p>
        </w:tc>
      </w:tr>
      <w:tr w:rsidR="00DC4238" w:rsidTr="6F1D51D6" w14:paraId="4DCA72CD" w14:textId="77777777">
        <w:tc>
          <w:tcPr>
            <w:tcW w:w="4665" w:type="dxa"/>
            <w:tcMar/>
          </w:tcPr>
          <w:p w:rsidR="00DC4238" w:rsidP="00DC4238" w:rsidRDefault="00DC4238" w14:paraId="2679B7EF" w14:textId="0CD06F8A">
            <w:r>
              <w:t xml:space="preserve">Téléphone du responsable de la structure </w:t>
            </w:r>
            <w:r w:rsidRPr="00CE4DBD">
              <w:rPr>
                <w:color w:val="FF0000"/>
              </w:rPr>
              <w:t>*</w:t>
            </w:r>
          </w:p>
        </w:tc>
        <w:tc>
          <w:tcPr>
            <w:tcW w:w="4685" w:type="dxa"/>
            <w:tcMar/>
          </w:tcPr>
          <w:p w:rsidR="00DC4238" w:rsidP="00DC4238" w:rsidRDefault="00DC4238" w14:paraId="5D9090EF"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269218B4" w14:textId="1986A5BA"/>
        </w:tc>
      </w:tr>
      <w:tr w:rsidR="00DC4238" w:rsidTr="6F1D51D6" w14:paraId="6A5AE9A6" w14:textId="77777777">
        <w:tc>
          <w:tcPr>
            <w:tcW w:w="4665" w:type="dxa"/>
            <w:tcMar/>
          </w:tcPr>
          <w:p w:rsidR="00DC4238" w:rsidP="00DC4238" w:rsidRDefault="00DC4238" w14:paraId="6AA31243" w14:textId="6833F19A">
            <w:r w:rsidR="12213218">
              <w:rPr/>
              <w:t xml:space="preserve">Nom </w:t>
            </w:r>
            <w:r w:rsidR="12213218">
              <w:rPr/>
              <w:t xml:space="preserve">du Référent du projet REAAP </w:t>
            </w:r>
            <w:r w:rsidRPr="6F1D51D6" w:rsidR="12213218">
              <w:rPr>
                <w:color w:val="FF0000"/>
              </w:rPr>
              <w:t>*</w:t>
            </w:r>
          </w:p>
        </w:tc>
        <w:tc>
          <w:tcPr>
            <w:tcW w:w="4685" w:type="dxa"/>
            <w:tcMar/>
          </w:tcPr>
          <w:p w:rsidR="00DC4238" w:rsidP="00DC4238" w:rsidRDefault="00DC4238" w14:paraId="79E9CDBC"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0D0094D8" w14:textId="557162D8"/>
        </w:tc>
      </w:tr>
      <w:tr w:rsidR="00DC4238" w:rsidTr="6F1D51D6" w14:paraId="72F4DEA7" w14:textId="77777777">
        <w:tc>
          <w:tcPr>
            <w:tcW w:w="4665" w:type="dxa"/>
            <w:tcMar/>
          </w:tcPr>
          <w:p w:rsidRPr="00F45025" w:rsidR="00DC4238" w:rsidP="6F1D51D6" w:rsidRDefault="00DC4238" w14:paraId="3CC27493" w14:textId="09A3E06B">
            <w:pPr>
              <w:pStyle w:val="Normal"/>
              <w:rPr>
                <w:strike w:val="0"/>
                <w:dstrike w:val="0"/>
                <w:color w:val="auto"/>
              </w:rPr>
            </w:pPr>
            <w:r w:rsidRPr="6F1D51D6" w:rsidR="12213218">
              <w:rPr>
                <w:strike w:val="0"/>
                <w:dstrike w:val="0"/>
                <w:color w:val="auto"/>
              </w:rPr>
              <w:t xml:space="preserve">Prénom du Référent du projet REAAP </w:t>
            </w:r>
            <w:r w:rsidRPr="6F1D51D6" w:rsidR="3B4FEA0C">
              <w:rPr>
                <w:color w:val="FF0000"/>
              </w:rPr>
              <w:t>*</w:t>
            </w:r>
          </w:p>
        </w:tc>
        <w:tc>
          <w:tcPr>
            <w:tcW w:w="4685" w:type="dxa"/>
            <w:tcMar/>
          </w:tcPr>
          <w:p w:rsidRPr="00F45025" w:rsidR="00DC4238" w:rsidP="6F1D51D6" w:rsidRDefault="00DC4238" w14:paraId="013B27C5" w14:textId="77777777">
            <w:pPr>
              <w:ind w:left="708"/>
              <w:rPr>
                <w:i w:val="1"/>
                <w:iCs w:val="1"/>
                <w:strike w:val="0"/>
                <w:dstrike w:val="0"/>
                <w:color w:val="525252" w:themeColor="accent3" w:themeTint="FF" w:themeShade="80"/>
              </w:rPr>
            </w:pPr>
            <w:r w:rsidRPr="6F1D51D6" w:rsidR="12213218">
              <w:rPr>
                <w:i w:val="1"/>
                <w:iCs w:val="1"/>
                <w:strike w:val="0"/>
                <w:dstrike w:val="0"/>
                <w:color w:val="525252" w:themeColor="accent3" w:themeTint="FF" w:themeShade="80"/>
              </w:rPr>
              <w:t>Saisir les informations</w:t>
            </w:r>
          </w:p>
          <w:p w:rsidRPr="00F45025" w:rsidR="00DC4238" w:rsidP="00DC4238" w:rsidRDefault="00DC4238" w14:paraId="0AFEFB21" w14:textId="5E1FB3A2">
            <w:pPr>
              <w:rPr>
                <w:strike/>
                <w:color w:val="FF0000"/>
              </w:rPr>
            </w:pPr>
          </w:p>
        </w:tc>
      </w:tr>
      <w:tr w:rsidR="00DC4238" w:rsidTr="6F1D51D6" w14:paraId="6445D668" w14:textId="77777777">
        <w:tc>
          <w:tcPr>
            <w:tcW w:w="4665" w:type="dxa"/>
            <w:tcMar/>
          </w:tcPr>
          <w:p w:rsidR="00DC4238" w:rsidP="00DC4238" w:rsidRDefault="00DC4238" w14:paraId="276AECE3" w14:textId="6D073DE4">
            <w:r>
              <w:t xml:space="preserve">Adresse mail du référent du projet REAAP </w:t>
            </w:r>
            <w:r w:rsidRPr="00CE4DBD">
              <w:rPr>
                <w:color w:val="FF0000"/>
              </w:rPr>
              <w:t>*</w:t>
            </w:r>
          </w:p>
        </w:tc>
        <w:tc>
          <w:tcPr>
            <w:tcW w:w="4685" w:type="dxa"/>
            <w:tcMar/>
          </w:tcPr>
          <w:p w:rsidR="00DC4238" w:rsidP="00DC4238" w:rsidRDefault="00DC4238" w14:paraId="4F7F34F6" w14:textId="77777777">
            <w:pPr>
              <w:ind w:left="708"/>
              <w:rPr>
                <w:i/>
                <w:iCs/>
                <w:color w:val="767171" w:themeColor="background2" w:themeShade="80"/>
              </w:rPr>
            </w:pPr>
            <w:r w:rsidRPr="0028448A">
              <w:rPr>
                <w:i/>
                <w:iCs/>
                <w:color w:val="767171" w:themeColor="background2" w:themeShade="80"/>
              </w:rPr>
              <w:t xml:space="preserve">Ex : </w:t>
            </w:r>
            <w:hyperlink w:history="1" r:id="rId13">
              <w:r w:rsidRPr="0028448A">
                <w:rPr>
                  <w:rStyle w:val="Lienhypertexte"/>
                  <w:i/>
                  <w:iCs/>
                  <w:color w:val="767171" w:themeColor="background2" w:themeShade="80"/>
                  <w:u w:val="none"/>
                </w:rPr>
                <w:t>nom@domaine.com</w:t>
              </w:r>
            </w:hyperlink>
          </w:p>
          <w:p w:rsidR="00DC4238" w:rsidP="00DC4238" w:rsidRDefault="00DC4238" w14:paraId="4C0E865F" w14:textId="4D9E5DBF"/>
        </w:tc>
      </w:tr>
      <w:tr w:rsidR="00DC4238" w:rsidTr="6F1D51D6" w14:paraId="2D2FB598" w14:textId="77777777">
        <w:tc>
          <w:tcPr>
            <w:tcW w:w="4665" w:type="dxa"/>
            <w:tcMar/>
          </w:tcPr>
          <w:p w:rsidR="00DC4238" w:rsidP="00DC4238" w:rsidRDefault="00DC4238" w14:paraId="1A97CE09" w14:textId="6C9635D7">
            <w:r>
              <w:t xml:space="preserve">Téléphone du référent du projet REAAP </w:t>
            </w:r>
            <w:r w:rsidRPr="00CE4DBD">
              <w:rPr>
                <w:color w:val="FF0000"/>
              </w:rPr>
              <w:t>*</w:t>
            </w:r>
          </w:p>
        </w:tc>
        <w:tc>
          <w:tcPr>
            <w:tcW w:w="4685" w:type="dxa"/>
            <w:tcMar/>
          </w:tcPr>
          <w:p w:rsidR="00DC4238" w:rsidP="00DC4238" w:rsidRDefault="00DC4238" w14:paraId="6FEE5532"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4CC7EF2F" w14:textId="2209253E"/>
        </w:tc>
      </w:tr>
      <w:tr w:rsidR="00DC4238" w:rsidTr="6F1D51D6" w14:paraId="3AAAF328" w14:textId="77777777">
        <w:tc>
          <w:tcPr>
            <w:tcW w:w="4665" w:type="dxa"/>
            <w:tcMar/>
          </w:tcPr>
          <w:p w:rsidR="00DC4238" w:rsidP="00DC4238" w:rsidRDefault="00DC4238" w14:paraId="48B81763" w14:textId="7D3684B4">
            <w:r w:rsidR="12213218">
              <w:rPr/>
              <w:t>Participez-vous à un comité local</w:t>
            </w:r>
            <w:r w:rsidR="27FCF1C7">
              <w:rPr/>
              <w:t xml:space="preserve"> </w:t>
            </w:r>
            <w:r w:rsidR="27FCF1C7">
              <w:rPr/>
              <w:t>ou départemental</w:t>
            </w:r>
            <w:r w:rsidR="12213218">
              <w:rPr/>
              <w:t xml:space="preserve"> Parentalité </w:t>
            </w:r>
            <w:r w:rsidRPr="6F1D51D6" w:rsidR="12213218">
              <w:rPr>
                <w:color w:val="FF0000"/>
              </w:rPr>
              <w:t>*</w:t>
            </w:r>
          </w:p>
        </w:tc>
        <w:tc>
          <w:tcPr>
            <w:tcW w:w="4685" w:type="dxa"/>
            <w:tcMar/>
          </w:tcPr>
          <w:p w:rsidR="00DC4238" w:rsidP="00DC4238" w:rsidRDefault="00DC4238" w14:paraId="245D155C" w14:textId="14710B6C">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DC4238" w:rsidP="00DC4238" w:rsidRDefault="00DC4238" w14:paraId="59660A6E" w14:textId="3717BA91"/>
        </w:tc>
      </w:tr>
      <w:tr w:rsidR="00DC4238" w:rsidTr="6F1D51D6" w14:paraId="18BA65CD" w14:textId="77777777">
        <w:tc>
          <w:tcPr>
            <w:tcW w:w="4665" w:type="dxa"/>
            <w:tcMar/>
          </w:tcPr>
          <w:p w:rsidR="6F1D51D6" w:rsidP="6F1D51D6" w:rsidRDefault="6F1D51D6" w14:paraId="13A92210" w14:textId="7A4BDD89">
            <w:pPr>
              <w:rPr>
                <w:i w:val="1"/>
                <w:iCs w:val="1"/>
                <w:color w:val="4472C4" w:themeColor="accent1" w:themeTint="FF" w:themeShade="FF"/>
              </w:rPr>
            </w:pPr>
          </w:p>
          <w:p w:rsidR="00DC4238" w:rsidP="00DC4238" w:rsidRDefault="00DC4238" w14:paraId="0622C488" w14:textId="5FC4B782">
            <w:r w:rsidRPr="6F1D51D6" w:rsidR="3FE66A4F">
              <w:rPr>
                <w:i w:val="1"/>
                <w:iCs w:val="1"/>
                <w:color w:val="4472C4" w:themeColor="accent1" w:themeTint="FF" w:themeShade="FF"/>
              </w:rPr>
              <w:t>Si</w:t>
            </w:r>
            <w:r w:rsidRPr="6F1D51D6" w:rsidR="46364044">
              <w:rPr>
                <w:i w:val="1"/>
                <w:iCs w:val="1"/>
                <w:color w:val="4472C4" w:themeColor="accent1" w:themeTint="FF" w:themeShade="FF"/>
              </w:rPr>
              <w:t xml:space="preserve"> vous répond</w:t>
            </w:r>
            <w:r w:rsidRPr="6F1D51D6" w:rsidR="785B4AC7">
              <w:rPr>
                <w:i w:val="1"/>
                <w:iCs w:val="1"/>
                <w:color w:val="4472C4" w:themeColor="accent1" w:themeTint="FF" w:themeShade="FF"/>
              </w:rPr>
              <w:t>ez</w:t>
            </w:r>
            <w:r w:rsidRPr="6F1D51D6" w:rsidR="3FE66A4F">
              <w:rPr>
                <w:i w:val="1"/>
                <w:iCs w:val="1"/>
                <w:color w:val="4472C4" w:themeColor="accent1" w:themeTint="FF" w:themeShade="FF"/>
              </w:rPr>
              <w:t xml:space="preserve"> oui,</w:t>
            </w:r>
            <w:r w:rsidR="3FE66A4F">
              <w:rPr/>
              <w:t xml:space="preserve"> </w:t>
            </w:r>
            <w:r w:rsidR="12213218">
              <w:rPr/>
              <w:t>Lequel ?</w:t>
            </w:r>
          </w:p>
        </w:tc>
        <w:tc>
          <w:tcPr>
            <w:tcW w:w="4685" w:type="dxa"/>
            <w:tcMar/>
          </w:tcPr>
          <w:p w:rsidR="6F1D51D6" w:rsidP="6F1D51D6" w:rsidRDefault="6F1D51D6" w14:paraId="066F3638" w14:textId="5F3FC95D">
            <w:pPr>
              <w:ind w:left="708"/>
              <w:rPr>
                <w:i w:val="1"/>
                <w:iCs w:val="1"/>
                <w:color w:val="767171" w:themeColor="background2" w:themeTint="FF" w:themeShade="80"/>
              </w:rPr>
            </w:pPr>
          </w:p>
          <w:p w:rsidR="00DC4238" w:rsidP="6F1D51D6" w:rsidRDefault="00DC4238" w14:paraId="7EDA534B" w14:textId="4314CC81">
            <w:pPr>
              <w:ind w:left="708"/>
              <w:rPr>
                <w:i w:val="1"/>
                <w:iCs w:val="1"/>
                <w:color w:val="767171" w:themeColor="background2" w:themeTint="FF" w:themeShade="80"/>
              </w:rPr>
            </w:pPr>
            <w:r w:rsidRPr="6F1D51D6" w:rsidR="12213218">
              <w:rPr>
                <w:i w:val="1"/>
                <w:iCs w:val="1"/>
                <w:color w:val="767171" w:themeColor="background2" w:themeTint="FF" w:themeShade="80"/>
              </w:rPr>
              <w:t>Saisir les informations</w:t>
            </w:r>
          </w:p>
        </w:tc>
      </w:tr>
      <w:tr w:rsidR="00DC4238" w:rsidTr="6F1D51D6" w14:paraId="22C63D12" w14:textId="77777777">
        <w:tc>
          <w:tcPr>
            <w:tcW w:w="4665" w:type="dxa"/>
            <w:tcMar/>
          </w:tcPr>
          <w:p w:rsidR="00DC4238" w:rsidP="6F1D51D6" w:rsidRDefault="00FE6DC7" w14:paraId="7BB17EA1" w14:textId="4989A1CB">
            <w:pPr>
              <w:pStyle w:val="Normal"/>
            </w:pPr>
            <w:r w:rsidRPr="6F1D51D6" w:rsidR="27FCF1C7">
              <w:rPr>
                <w:color w:val="4472C4" w:themeColor="accent1" w:themeTint="FF" w:themeShade="FF"/>
              </w:rPr>
              <w:t xml:space="preserve">Si </w:t>
            </w:r>
            <w:r w:rsidRPr="6F1D51D6" w:rsidR="44C82200">
              <w:rPr>
                <w:i w:val="1"/>
                <w:iCs w:val="1"/>
                <w:color w:val="4472C4" w:themeColor="accent1" w:themeTint="FF" w:themeShade="FF"/>
              </w:rPr>
              <w:t>vous répond</w:t>
            </w:r>
            <w:r w:rsidRPr="6F1D51D6" w:rsidR="2B4AED0E">
              <w:rPr>
                <w:i w:val="1"/>
                <w:iCs w:val="1"/>
                <w:color w:val="4472C4" w:themeColor="accent1" w:themeTint="FF" w:themeShade="FF"/>
              </w:rPr>
              <w:t>ez</w:t>
            </w:r>
            <w:r w:rsidRPr="6F1D51D6" w:rsidR="44C82200">
              <w:rPr>
                <w:i w:val="1"/>
                <w:iCs w:val="1"/>
                <w:color w:val="4472C4" w:themeColor="accent1" w:themeTint="FF" w:themeShade="FF"/>
              </w:rPr>
              <w:t xml:space="preserve"> </w:t>
            </w:r>
            <w:r w:rsidRPr="6F1D51D6" w:rsidR="27FCF1C7">
              <w:rPr>
                <w:color w:val="4472C4" w:themeColor="accent1" w:themeTint="FF" w:themeShade="FF"/>
              </w:rPr>
              <w:t xml:space="preserve">non, </w:t>
            </w:r>
            <w:r w:rsidR="12213218">
              <w:rPr/>
              <w:t>Pourquoi ?</w:t>
            </w:r>
          </w:p>
        </w:tc>
        <w:tc>
          <w:tcPr>
            <w:tcW w:w="4685" w:type="dxa"/>
            <w:tcMar/>
          </w:tcPr>
          <w:p w:rsidR="00DC4238" w:rsidP="00DC4238" w:rsidRDefault="00DC4238" w14:paraId="23EF43D8" w14:textId="77777777">
            <w:pPr>
              <w:ind w:left="708"/>
              <w:rPr>
                <w:i/>
                <w:iCs/>
                <w:color w:val="767171" w:themeColor="background2" w:themeShade="80"/>
              </w:rPr>
            </w:pPr>
            <w:r w:rsidRPr="0028448A">
              <w:rPr>
                <w:i/>
                <w:iCs/>
                <w:color w:val="767171" w:themeColor="background2" w:themeShade="80"/>
              </w:rPr>
              <w:t>Saisir les informations</w:t>
            </w:r>
          </w:p>
          <w:p w:rsidR="00DC4238" w:rsidP="00DC4238" w:rsidRDefault="00DC4238" w14:paraId="6353D95A" w14:textId="2E1E79A2"/>
        </w:tc>
      </w:tr>
      <w:tr w:rsidR="00DC4238" w:rsidTr="6F1D51D6" w14:paraId="16318DA3" w14:textId="77777777">
        <w:tc>
          <w:tcPr>
            <w:tcW w:w="4665" w:type="dxa"/>
            <w:tcMar/>
          </w:tcPr>
          <w:p w:rsidR="00DC4238" w:rsidP="00DC4238" w:rsidRDefault="00DC4238" w14:paraId="5FF88ADC" w14:textId="77777777"/>
        </w:tc>
        <w:tc>
          <w:tcPr>
            <w:tcW w:w="4685" w:type="dxa"/>
            <w:tcMar/>
          </w:tcPr>
          <w:p w:rsidRPr="0028448A" w:rsidR="00DC4238" w:rsidP="00DC4238" w:rsidRDefault="00DC4238" w14:paraId="5CF3F602" w14:textId="77777777">
            <w:pPr>
              <w:ind w:left="708"/>
              <w:rPr>
                <w:i/>
                <w:iCs/>
                <w:color w:val="767171" w:themeColor="background2" w:themeShade="80"/>
              </w:rPr>
            </w:pPr>
          </w:p>
        </w:tc>
      </w:tr>
    </w:tbl>
    <w:p w:rsidR="00573621" w:rsidP="002F7090" w:rsidRDefault="0028448A" w14:paraId="2E6EB600" w14:textId="061350B4">
      <w:pPr>
        <w:pStyle w:val="Titre2"/>
        <w:jc w:val="center"/>
      </w:pPr>
      <w:bookmarkStart w:name="_Toc120801247" w:id="11"/>
      <w:r>
        <w:t>Présentation du projet</w:t>
      </w:r>
      <w:bookmarkEnd w:id="11"/>
    </w:p>
    <w:p w:rsidR="0028448A" w:rsidP="0028448A" w:rsidRDefault="0028448A" w14:paraId="2E0BBC7E" w14:textId="162F981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28448A" w:rsidTr="6F1D51D6" w14:paraId="42876BD2" w14:textId="77777777">
        <w:tc>
          <w:tcPr>
            <w:tcW w:w="4675" w:type="dxa"/>
            <w:tcMar/>
          </w:tcPr>
          <w:p w:rsidR="00AC7ECB" w:rsidP="6F1D51D6" w:rsidRDefault="00AC7ECB" w14:paraId="43CC784A" w14:textId="60DED342">
            <w:pPr>
              <w:pStyle w:val="Normal"/>
            </w:pPr>
            <w:r w:rsidR="2ED7B870">
              <w:rPr/>
              <w:t>C</w:t>
            </w:r>
            <w:r w:rsidR="11DA8BD0">
              <w:rPr/>
              <w:t>onc</w:t>
            </w:r>
            <w:r w:rsidR="2ED7B870">
              <w:rPr/>
              <w:t>e</w:t>
            </w:r>
            <w:r w:rsidR="04517F0B">
              <w:rPr/>
              <w:t xml:space="preserve">rnant votre </w:t>
            </w:r>
            <w:r w:rsidR="2ED7B870">
              <w:rPr/>
              <w:t>projet</w:t>
            </w:r>
            <w:r w:rsidR="59494C6B">
              <w:rPr/>
              <w:t xml:space="preserve">, il </w:t>
            </w:r>
            <w:r w:rsidR="59494C6B">
              <w:rPr/>
              <w:t xml:space="preserve">s’agit </w:t>
            </w:r>
            <w:r w:rsidRPr="6F1D51D6" w:rsidR="59494C6B">
              <w:rPr>
                <w:color w:val="FF0000"/>
              </w:rPr>
              <w:t>*</w:t>
            </w:r>
            <w:r w:rsidR="59494C6B">
              <w:rPr/>
              <w:t>:</w:t>
            </w:r>
            <w:r w:rsidR="2ED7B870">
              <w:rPr/>
              <w:t xml:space="preserve"> </w:t>
            </w:r>
          </w:p>
          <w:p w:rsidR="6F1D51D6" w:rsidRDefault="6F1D51D6" w14:paraId="42C43D46" w14:textId="6F3AE687"/>
          <w:p w:rsidR="6F1D51D6" w:rsidRDefault="6F1D51D6" w14:paraId="03FEE814" w14:textId="004030E0"/>
          <w:p w:rsidR="1AF757D1" w:rsidP="6F1D51D6" w:rsidRDefault="1AF757D1" w14:paraId="301223B2" w14:textId="37524FDE">
            <w:pPr>
              <w:rPr>
                <w:i w:val="1"/>
                <w:iCs w:val="1"/>
                <w:color w:val="4472C4" w:themeColor="accent1" w:themeTint="FF" w:themeShade="FF"/>
              </w:rPr>
            </w:pPr>
            <w:r w:rsidRPr="6F1D51D6" w:rsidR="1AF757D1">
              <w:rPr>
                <w:i w:val="1"/>
                <w:iCs w:val="1"/>
                <w:color w:val="4472C4" w:themeColor="accent1" w:themeTint="FF" w:themeShade="FF"/>
              </w:rPr>
              <w:t>Si vous répond</w:t>
            </w:r>
            <w:r w:rsidRPr="6F1D51D6" w:rsidR="57ADBD60">
              <w:rPr>
                <w:i w:val="1"/>
                <w:iCs w:val="1"/>
                <w:color w:val="4472C4" w:themeColor="accent1" w:themeTint="FF" w:themeShade="FF"/>
              </w:rPr>
              <w:t>ez</w:t>
            </w:r>
            <w:r w:rsidRPr="6F1D51D6" w:rsidR="1AF757D1">
              <w:rPr>
                <w:i w:val="1"/>
                <w:iCs w:val="1"/>
                <w:color w:val="4472C4" w:themeColor="accent1" w:themeTint="FF" w:themeShade="FF"/>
              </w:rPr>
              <w:t xml:space="preserve"> </w:t>
            </w:r>
            <w:r w:rsidRPr="6F1D51D6" w:rsidR="0B73F56C">
              <w:rPr>
                <w:i w:val="1"/>
                <w:iCs w:val="1"/>
                <w:color w:val="4472C4" w:themeColor="accent1" w:themeTint="FF" w:themeShade="FF"/>
              </w:rPr>
              <w:t>Renouvellement</w:t>
            </w:r>
          </w:p>
          <w:p w:rsidR="712CFE68" w:rsidP="6F1D51D6" w:rsidRDefault="712CFE68" w14:paraId="0C4F32E8" w14:textId="37EB67C4">
            <w:pPr>
              <w:pStyle w:val="Normal"/>
              <w:rPr>
                <w:rFonts w:ascii="Calibri" w:hAnsi="Calibri" w:eastAsia="Calibri" w:cs="Calibri"/>
                <w:noProof w:val="0"/>
                <w:sz w:val="22"/>
                <w:szCs w:val="22"/>
                <w:lang w:val="fr-FR"/>
              </w:rPr>
            </w:pPr>
            <w:r w:rsidRPr="6F1D51D6" w:rsidR="712CFE68">
              <w:rPr>
                <w:rFonts w:ascii="Open Sans" w:hAnsi="Open Sans" w:eastAsia="Open Sans" w:cs="Open Sans"/>
                <w:b w:val="0"/>
                <w:bCs w:val="0"/>
                <w:i w:val="0"/>
                <w:iCs w:val="0"/>
                <w:caps w:val="0"/>
                <w:smallCaps w:val="0"/>
                <w:noProof w:val="0"/>
                <w:color w:val="15282E"/>
                <w:sz w:val="19"/>
                <w:szCs w:val="19"/>
                <w:lang w:val="fr-FR"/>
              </w:rPr>
              <w:t xml:space="preserve">Merci d'indiquer une synthèse de la mise en œuvre du précédent </w:t>
            </w:r>
            <w:r w:rsidRPr="6F1D51D6" w:rsidR="712CFE68">
              <w:rPr>
                <w:rFonts w:ascii="Open Sans" w:hAnsi="Open Sans" w:eastAsia="Open Sans" w:cs="Open Sans"/>
                <w:b w:val="0"/>
                <w:bCs w:val="0"/>
                <w:i w:val="0"/>
                <w:iCs w:val="0"/>
                <w:caps w:val="0"/>
                <w:smallCaps w:val="0"/>
                <w:noProof w:val="0"/>
                <w:color w:val="15282E"/>
                <w:sz w:val="19"/>
                <w:szCs w:val="19"/>
                <w:lang w:val="fr-FR"/>
              </w:rPr>
              <w:t>projet :</w:t>
            </w:r>
            <w:r w:rsidRPr="6F1D51D6" w:rsidR="712CFE68">
              <w:rPr>
                <w:rFonts w:ascii="Open Sans" w:hAnsi="Open Sans" w:eastAsia="Open Sans" w:cs="Open Sans"/>
                <w:b w:val="0"/>
                <w:bCs w:val="0"/>
                <w:i w:val="0"/>
                <w:iCs w:val="0"/>
                <w:caps w:val="0"/>
                <w:smallCaps w:val="0"/>
                <w:noProof w:val="0"/>
                <w:color w:val="15282E"/>
                <w:sz w:val="19"/>
                <w:szCs w:val="19"/>
                <w:lang w:val="fr-FR"/>
              </w:rPr>
              <w:t xml:space="preserve"> </w:t>
            </w:r>
            <w:r w:rsidRPr="6F1D51D6" w:rsidR="712CFE68">
              <w:rPr>
                <w:rFonts w:ascii="Open Sans" w:hAnsi="Open Sans" w:eastAsia="Open Sans" w:cs="Open Sans"/>
                <w:b w:val="1"/>
                <w:bCs w:val="1"/>
                <w:i w:val="0"/>
                <w:iCs w:val="0"/>
                <w:caps w:val="0"/>
                <w:smallCaps w:val="0"/>
                <w:noProof w:val="0"/>
                <w:color w:val="DF242C"/>
                <w:sz w:val="19"/>
                <w:szCs w:val="19"/>
                <w:lang w:val="fr-FR"/>
              </w:rPr>
              <w:t>*</w:t>
            </w:r>
          </w:p>
          <w:p w:rsidR="6F1D51D6" w:rsidP="6F1D51D6" w:rsidRDefault="6F1D51D6" w14:paraId="2A793DA3" w14:textId="631B299F">
            <w:pPr>
              <w:pStyle w:val="Normal"/>
            </w:pPr>
          </w:p>
          <w:p w:rsidR="0028448A" w:rsidP="0028448A" w:rsidRDefault="0028448A" w14:paraId="1188FAF6" w14:textId="18B0702F">
            <w:r>
              <w:t xml:space="preserve">Contexte et origine du projet </w:t>
            </w:r>
            <w:r w:rsidRPr="00CE4DBD">
              <w:rPr>
                <w:color w:val="FF0000"/>
              </w:rPr>
              <w:t>*</w:t>
            </w:r>
          </w:p>
        </w:tc>
        <w:tc>
          <w:tcPr>
            <w:tcW w:w="4675" w:type="dxa"/>
            <w:tcMar/>
          </w:tcPr>
          <w:p w:rsidR="6E00CFC3" w:rsidP="6F1D51D6" w:rsidRDefault="6E00CFC3" w14:paraId="370906C0" w14:textId="008DA3FE">
            <w:pPr>
              <w:ind w:left="0"/>
              <w:rPr>
                <w:i w:val="1"/>
                <w:iCs w:val="1"/>
                <w:color w:val="767171" w:themeColor="background2" w:themeTint="FF" w:themeShade="80"/>
              </w:rPr>
            </w:pPr>
            <w:r w:rsidRPr="6F1D51D6" w:rsidR="6E00CFC3">
              <w:rPr>
                <w:i w:val="1"/>
                <w:iCs w:val="1"/>
                <w:color w:val="767171" w:themeColor="background2" w:themeTint="FF" w:themeShade="80"/>
              </w:rPr>
              <w:t xml:space="preserve">              </w:t>
            </w:r>
            <w:r w:rsidRPr="6F1D51D6" w:rsidR="28F5542E">
              <w:rPr>
                <w:i w:val="1"/>
                <w:iCs w:val="1"/>
                <w:color w:val="767171" w:themeColor="background2" w:themeTint="FF" w:themeShade="80"/>
              </w:rPr>
              <w:t>Veuillez sélectionner une valeur</w:t>
            </w:r>
          </w:p>
          <w:p w:rsidR="28F5542E" w:rsidP="6F1D51D6" w:rsidRDefault="28F5542E" w14:paraId="69895B6E" w14:textId="6E2A32C8">
            <w:pPr>
              <w:ind w:left="708"/>
              <w:rPr>
                <w:color w:val="767171" w:themeColor="background2" w:themeTint="FF" w:themeShade="80"/>
              </w:rPr>
            </w:pPr>
            <w:r w:rsidRPr="6F1D51D6" w:rsidR="28F5542E">
              <w:rPr>
                <w:rFonts w:ascii="MS Gothic" w:hAnsi="MS Gothic" w:eastAsia="MS Gothic"/>
                <w:color w:val="767171" w:themeColor="background2" w:themeTint="FF" w:themeShade="80"/>
              </w:rPr>
              <w:t>☐</w:t>
            </w:r>
            <w:r w:rsidRPr="6F1D51D6" w:rsidR="28F5542E">
              <w:rPr>
                <w:color w:val="767171" w:themeColor="background2" w:themeTint="FF" w:themeShade="80"/>
              </w:rPr>
              <w:t>Nouveau</w:t>
            </w:r>
          </w:p>
          <w:p w:rsidR="28F5542E" w:rsidP="6F1D51D6" w:rsidRDefault="28F5542E" w14:paraId="079B5E7B" w14:textId="2EA53721">
            <w:pPr>
              <w:ind w:left="708"/>
              <w:rPr>
                <w:color w:val="767171" w:themeColor="background2" w:themeTint="FF" w:themeShade="80"/>
              </w:rPr>
            </w:pPr>
            <w:r w:rsidRPr="6F1D51D6" w:rsidR="28F5542E">
              <w:rPr>
                <w:rFonts w:ascii="MS Gothic" w:hAnsi="MS Gothic" w:eastAsia="MS Gothic"/>
                <w:color w:val="767171" w:themeColor="background2" w:themeTint="FF" w:themeShade="80"/>
              </w:rPr>
              <w:t>☐</w:t>
            </w:r>
            <w:r w:rsidRPr="6F1D51D6" w:rsidR="28F5542E">
              <w:rPr>
                <w:color w:val="767171" w:themeColor="background2" w:themeTint="FF" w:themeShade="80"/>
              </w:rPr>
              <w:t xml:space="preserve"> Renouvellement</w:t>
            </w:r>
            <w:r w:rsidRPr="6F1D51D6" w:rsidR="28F5542E">
              <w:rPr>
                <w:rFonts w:ascii="MS Gothic" w:hAnsi="MS Gothic" w:eastAsia="MS Gothic"/>
                <w:color w:val="767171" w:themeColor="background2" w:themeTint="FF" w:themeShade="80"/>
              </w:rPr>
              <w:t xml:space="preserve"> </w:t>
            </w:r>
          </w:p>
          <w:p w:rsidR="6F1D51D6" w:rsidP="6F1D51D6" w:rsidRDefault="6F1D51D6" w14:paraId="7648CE2D" w14:textId="0D940B50">
            <w:pPr>
              <w:pStyle w:val="Normal"/>
              <w:ind w:left="708"/>
              <w:rPr>
                <w:i w:val="1"/>
                <w:iCs w:val="1"/>
                <w:color w:val="767171" w:themeColor="background2" w:themeTint="FF" w:themeShade="80"/>
              </w:rPr>
            </w:pPr>
          </w:p>
          <w:p w:rsidR="122F216A" w:rsidP="6F1D51D6" w:rsidRDefault="122F216A" w14:paraId="4AC328F7">
            <w:pPr>
              <w:ind w:left="708"/>
              <w:rPr>
                <w:i w:val="1"/>
                <w:iCs w:val="1"/>
                <w:color w:val="767171" w:themeColor="background2" w:themeTint="FF" w:themeShade="80"/>
              </w:rPr>
            </w:pPr>
            <w:r w:rsidRPr="6F1D51D6" w:rsidR="122F216A">
              <w:rPr>
                <w:i w:val="1"/>
                <w:iCs w:val="1"/>
                <w:color w:val="767171" w:themeColor="background2" w:themeTint="FF" w:themeShade="80"/>
              </w:rPr>
              <w:t>Saisir les informations</w:t>
            </w:r>
          </w:p>
          <w:p w:rsidR="6F1D51D6" w:rsidP="6F1D51D6" w:rsidRDefault="6F1D51D6" w14:paraId="1C8328E9" w14:textId="167F8583">
            <w:pPr>
              <w:pStyle w:val="Normal"/>
              <w:ind w:left="708"/>
              <w:rPr>
                <w:i w:val="1"/>
                <w:iCs w:val="1"/>
                <w:color w:val="767171" w:themeColor="background2" w:themeTint="FF" w:themeShade="80"/>
              </w:rPr>
            </w:pPr>
          </w:p>
          <w:p w:rsidR="6F1D51D6" w:rsidP="6F1D51D6" w:rsidRDefault="6F1D51D6" w14:paraId="6203AAD4" w14:textId="09DDE5BB">
            <w:pPr>
              <w:ind w:left="708"/>
              <w:rPr>
                <w:i w:val="1"/>
                <w:iCs w:val="1"/>
                <w:color w:val="767171" w:themeColor="background2" w:themeTint="FF" w:themeShade="80"/>
              </w:rPr>
            </w:pPr>
          </w:p>
          <w:p w:rsidR="0028448A" w:rsidP="007571C8" w:rsidRDefault="0028448A" w14:paraId="6FAEAD30" w14:textId="41993DD7">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rsidR="00FE6DC7" w:rsidP="007571C8" w:rsidRDefault="00FE6DC7" w14:paraId="2EE64416" w14:textId="77777777">
            <w:pPr>
              <w:ind w:left="708"/>
              <w:rPr>
                <w:i/>
                <w:iCs/>
                <w:color w:val="767171" w:themeColor="background2" w:themeShade="80"/>
              </w:rPr>
            </w:pPr>
          </w:p>
          <w:p w:rsidRPr="007571C8" w:rsidR="007571C8" w:rsidP="007571C8" w:rsidRDefault="007571C8" w14:paraId="4F1061DE" w14:textId="456931F7">
            <w:pPr>
              <w:ind w:left="708"/>
              <w:rPr>
                <w:i/>
                <w:iCs/>
                <w:color w:val="767171" w:themeColor="background2" w:themeShade="80"/>
              </w:rPr>
            </w:pPr>
          </w:p>
        </w:tc>
      </w:tr>
      <w:tr w:rsidR="0028448A" w:rsidTr="6F1D51D6" w14:paraId="754EF93E" w14:textId="77777777">
        <w:tc>
          <w:tcPr>
            <w:tcW w:w="4675" w:type="dxa"/>
            <w:tcMar/>
          </w:tcPr>
          <w:p w:rsidR="00FE6DC7" w:rsidP="6F1D51D6" w:rsidRDefault="00FE6DC7" w14:paraId="6439F58A" w14:textId="7D0CBCDB">
            <w:pPr>
              <w:pStyle w:val="Normal"/>
            </w:pPr>
            <w:r w:rsidR="27FCF1C7">
              <w:rPr/>
              <w:t>Les parents sont-ils à l’origine du projet ?</w:t>
            </w:r>
            <w:r w:rsidRPr="6F1D51D6" w:rsidR="1AA25CA5">
              <w:rPr>
                <w:color w:val="FF0000"/>
              </w:rPr>
              <w:t xml:space="preserve"> *</w:t>
            </w:r>
          </w:p>
          <w:p w:rsidR="00FE6DC7" w:rsidP="6F1D51D6" w:rsidRDefault="008E46AD" w14:paraId="25969960" w14:textId="4044ED23">
            <w:pPr>
              <w:pStyle w:val="Normal"/>
            </w:pPr>
            <w:r w:rsidRPr="6F1D51D6" w:rsidR="507F7101">
              <w:rPr>
                <w:i w:val="1"/>
                <w:iCs w:val="1"/>
                <w:color w:val="4472C4" w:themeColor="accent1" w:themeTint="FF" w:themeShade="FF"/>
              </w:rPr>
              <w:t xml:space="preserve">Si </w:t>
            </w:r>
            <w:r w:rsidRPr="6F1D51D6" w:rsidR="278B06AE">
              <w:rPr>
                <w:i w:val="1"/>
                <w:iCs w:val="1"/>
                <w:color w:val="4472C4" w:themeColor="accent1" w:themeTint="FF" w:themeShade="FF"/>
              </w:rPr>
              <w:t xml:space="preserve">vous répondez </w:t>
            </w:r>
            <w:r w:rsidRPr="6F1D51D6" w:rsidR="507F7101">
              <w:rPr>
                <w:i w:val="1"/>
                <w:iCs w:val="1"/>
                <w:color w:val="4472C4" w:themeColor="accent1" w:themeTint="FF" w:themeShade="FF"/>
              </w:rPr>
              <w:t>oui,</w:t>
            </w:r>
            <w:r w:rsidR="507F7101">
              <w:rPr/>
              <w:t xml:space="preserve"> précisez</w:t>
            </w:r>
            <w:r w:rsidR="08BDBFCF">
              <w:rPr/>
              <w:t xml:space="preserve"> comment</w:t>
            </w:r>
            <w:r w:rsidRPr="6F1D51D6" w:rsidR="6B72A0BE">
              <w:rPr>
                <w:color w:val="FF0000"/>
              </w:rPr>
              <w:t xml:space="preserve"> *</w:t>
            </w:r>
          </w:p>
          <w:p w:rsidR="00FE6DC7" w:rsidP="0028448A" w:rsidRDefault="00FE6DC7" w14:paraId="7F2BD347" w14:textId="77777777"/>
          <w:p w:rsidR="0028448A" w:rsidP="0028448A" w:rsidRDefault="0028448A" w14:paraId="60403FE3" w14:textId="4B8B76BF">
            <w:r w:rsidR="507F7101">
              <w:rPr/>
              <w:t>Objectifs</w:t>
            </w:r>
            <w:r w:rsidR="507F7101">
              <w:rPr/>
              <w:t xml:space="preserve"> </w:t>
            </w:r>
            <w:r w:rsidR="0028448A">
              <w:rPr/>
              <w:t>du proje</w:t>
            </w:r>
            <w:r w:rsidR="0028448A">
              <w:rPr/>
              <w:t>t</w:t>
            </w:r>
            <w:r w:rsidR="507F7101">
              <w:rPr/>
              <w:t xml:space="preserve"> </w:t>
            </w:r>
            <w:r w:rsidR="507F7101">
              <w:rPr/>
              <w:t>global</w:t>
            </w:r>
            <w:r w:rsidR="0028448A">
              <w:rPr/>
              <w:t xml:space="preserve"> </w:t>
            </w:r>
            <w:r w:rsidRPr="6F1D51D6" w:rsidR="0028448A">
              <w:rPr>
                <w:color w:val="FF0000"/>
              </w:rPr>
              <w:t>*</w:t>
            </w:r>
          </w:p>
        </w:tc>
        <w:tc>
          <w:tcPr>
            <w:tcW w:w="4675" w:type="dxa"/>
            <w:tcMar/>
          </w:tcPr>
          <w:p w:rsidR="00FE6DC7" w:rsidP="6F1D51D6" w:rsidRDefault="00AC7ECB" w14:paraId="2E2B62E7" w14:textId="14F40AB6">
            <w:pPr>
              <w:pStyle w:val="Normal"/>
              <w:ind w:left="708"/>
              <w:rPr>
                <w:color w:val="767171" w:themeColor="background2" w:themeShade="80"/>
              </w:rPr>
            </w:pPr>
            <w:r w:rsidRPr="6F1D51D6" w:rsidR="636125E6">
              <w:rPr>
                <w:rFonts w:ascii="MS Gothic" w:hAnsi="MS Gothic" w:eastAsia="MS Gothic"/>
                <w:color w:val="767171" w:themeColor="background2" w:themeTint="FF" w:themeShade="80"/>
              </w:rPr>
              <w:t>☐</w:t>
            </w:r>
            <w:r w:rsidRPr="6F1D51D6" w:rsidR="27FCF1C7">
              <w:rPr>
                <w:i w:val="1"/>
                <w:iCs w:val="1"/>
                <w:color w:val="767171" w:themeColor="background2" w:themeTint="FF" w:themeShade="80"/>
              </w:rPr>
              <w:t xml:space="preserve"> </w:t>
            </w:r>
            <w:r w:rsidRPr="6F1D51D6" w:rsidR="27FCF1C7">
              <w:rPr>
                <w:color w:val="767171" w:themeColor="background2" w:themeTint="FF" w:themeShade="80"/>
              </w:rPr>
              <w:t>Oui</w:t>
            </w:r>
            <w:r w:rsidRPr="6F1D51D6" w:rsidR="27FCF1C7">
              <w:rPr>
                <w:i w:val="1"/>
                <w:iCs w:val="1"/>
                <w:color w:val="767171" w:themeColor="background2" w:themeTint="FF" w:themeShade="80"/>
              </w:rPr>
              <w:t xml:space="preserve">           </w:t>
            </w:r>
            <w:r w:rsidRPr="6F1D51D6" w:rsidR="27FCF1C7">
              <w:rPr>
                <w:rFonts w:ascii="MS Gothic" w:hAnsi="MS Gothic" w:eastAsia="MS Gothic"/>
                <w:color w:val="767171" w:themeColor="background2" w:themeTint="FF" w:themeShade="80"/>
              </w:rPr>
              <w:t>☐</w:t>
            </w:r>
            <w:r w:rsidRPr="6F1D51D6" w:rsidR="27FCF1C7">
              <w:rPr>
                <w:i w:val="1"/>
                <w:iCs w:val="1"/>
                <w:color w:val="767171" w:themeColor="background2" w:themeTint="FF" w:themeShade="80"/>
              </w:rPr>
              <w:t xml:space="preserve"> </w:t>
            </w:r>
            <w:r w:rsidRPr="6F1D51D6" w:rsidR="27FCF1C7">
              <w:rPr>
                <w:color w:val="767171" w:themeColor="background2" w:themeTint="FF" w:themeShade="80"/>
              </w:rPr>
              <w:t>Non</w:t>
            </w:r>
          </w:p>
          <w:p w:rsidR="00FE6DC7" w:rsidP="6F1D51D6" w:rsidRDefault="00FE6DC7" w14:paraId="67FE44E0" w14:textId="510F6387">
            <w:pPr>
              <w:pStyle w:val="Normal"/>
              <w:ind w:left="708"/>
            </w:pPr>
            <w:r w:rsidRPr="6F1D51D6" w:rsidR="6DCDCE05">
              <w:rPr>
                <w:i w:val="1"/>
                <w:iCs w:val="1"/>
                <w:color w:val="767171" w:themeColor="background2" w:themeTint="FF" w:themeShade="80"/>
              </w:rPr>
              <w:t>Saisir les informations</w:t>
            </w:r>
          </w:p>
          <w:p w:rsidR="00FE6DC7" w:rsidP="007571C8" w:rsidRDefault="00FE6DC7" w14:paraId="664E48D7" w14:textId="77777777">
            <w:pPr>
              <w:ind w:left="708"/>
              <w:rPr>
                <w:i/>
                <w:iCs/>
                <w:color w:val="767171" w:themeColor="background2" w:themeShade="80"/>
              </w:rPr>
            </w:pPr>
          </w:p>
          <w:p w:rsidRPr="007571C8" w:rsidR="0028448A" w:rsidP="007571C8" w:rsidRDefault="0028448A" w14:paraId="188E618C" w14:textId="722A92CA">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rsidR="0028448A" w:rsidP="007571C8" w:rsidRDefault="0028448A" w14:paraId="2A74BDC2" w14:textId="77777777">
            <w:pPr>
              <w:ind w:left="708"/>
              <w:rPr>
                <w:i/>
                <w:iCs/>
                <w:color w:val="767171" w:themeColor="background2" w:themeShade="80"/>
              </w:rPr>
            </w:pPr>
            <w:r w:rsidRPr="007571C8">
              <w:rPr>
                <w:i/>
                <w:iCs/>
                <w:color w:val="767171" w:themeColor="background2" w:themeShade="80"/>
              </w:rPr>
              <w:t xml:space="preserve">Ici, vous décrirez de façon synthétique </w:t>
            </w:r>
            <w:r w:rsidRPr="007571C8" w:rsidR="007571C8">
              <w:rPr>
                <w:i/>
                <w:iCs/>
                <w:color w:val="767171" w:themeColor="background2" w:themeShade="80"/>
              </w:rPr>
              <w:t>les objectifs globaux du projet. Attention les objectifs de chaque action vous seront demandés plus loin.</w:t>
            </w:r>
          </w:p>
          <w:p w:rsidRPr="007571C8" w:rsidR="007571C8" w:rsidP="007571C8" w:rsidRDefault="007571C8" w14:paraId="1BDFD72F" w14:textId="1B371030">
            <w:pPr>
              <w:ind w:left="708"/>
              <w:rPr>
                <w:i/>
                <w:iCs/>
                <w:color w:val="767171" w:themeColor="background2" w:themeShade="80"/>
              </w:rPr>
            </w:pPr>
          </w:p>
        </w:tc>
      </w:tr>
      <w:tr w:rsidR="0028448A" w:rsidTr="6F1D51D6" w14:paraId="19000913" w14:textId="77777777">
        <w:tc>
          <w:tcPr>
            <w:tcW w:w="4675" w:type="dxa"/>
            <w:tcMar/>
          </w:tcPr>
          <w:p w:rsidR="0028448A" w:rsidP="0028448A" w:rsidRDefault="0028448A" w14:paraId="71BCB130" w14:textId="35D847CA">
            <w:r>
              <w:t xml:space="preserve">Nombre total d’actions composant le projet global </w:t>
            </w:r>
            <w:r w:rsidRPr="00CE4DBD">
              <w:rPr>
                <w:color w:val="FF0000"/>
              </w:rPr>
              <w:t>*</w:t>
            </w:r>
          </w:p>
        </w:tc>
        <w:tc>
          <w:tcPr>
            <w:tcW w:w="4675" w:type="dxa"/>
            <w:tcMar/>
          </w:tcPr>
          <w:p w:rsidR="0028448A" w:rsidP="007571C8" w:rsidRDefault="007571C8" w14:paraId="361229B3" w14:textId="77777777">
            <w:pPr>
              <w:ind w:left="708"/>
              <w:rPr>
                <w:i/>
                <w:iCs/>
                <w:color w:val="767171" w:themeColor="background2" w:themeShade="80"/>
              </w:rPr>
            </w:pPr>
            <w:r w:rsidRPr="007571C8">
              <w:rPr>
                <w:i/>
                <w:iCs/>
                <w:color w:val="767171" w:themeColor="background2" w:themeShade="80"/>
              </w:rPr>
              <w:t>Merci de saisir un nombre d’action compris entre 1 et 5</w:t>
            </w:r>
          </w:p>
          <w:p w:rsidRPr="007571C8" w:rsidR="007571C8" w:rsidP="007571C8" w:rsidRDefault="007571C8" w14:paraId="6EE66D67" w14:textId="5BA0776B">
            <w:pPr>
              <w:ind w:left="708"/>
              <w:rPr>
                <w:i/>
                <w:iCs/>
                <w:color w:val="767171" w:themeColor="background2" w:themeShade="80"/>
              </w:rPr>
            </w:pPr>
          </w:p>
        </w:tc>
      </w:tr>
      <w:tr w:rsidR="0028448A" w:rsidTr="6F1D51D6" w14:paraId="6B06E9D0" w14:textId="77777777">
        <w:tc>
          <w:tcPr>
            <w:tcW w:w="4675" w:type="dxa"/>
            <w:tcMar/>
          </w:tcPr>
          <w:p w:rsidRPr="00F45025" w:rsidR="0028448A" w:rsidP="0028448A" w:rsidRDefault="0028448A" w14:paraId="3168CCBC" w14:textId="5A0A9CF0">
            <w:pPr>
              <w:rPr>
                <w:strike w:val="1"/>
                <w:color w:val="FF0000"/>
              </w:rPr>
            </w:pPr>
          </w:p>
        </w:tc>
        <w:tc>
          <w:tcPr>
            <w:tcW w:w="4675" w:type="dxa"/>
            <w:tcMar/>
          </w:tcPr>
          <w:p w:rsidRPr="00F45025" w:rsidR="007571C8" w:rsidP="007571C8" w:rsidRDefault="007571C8" w14:paraId="1C830FEE" w14:textId="71D68C18">
            <w:pPr>
              <w:ind w:left="708"/>
              <w:rPr>
                <w:i/>
                <w:iCs/>
                <w:strike/>
                <w:color w:val="FF0000"/>
              </w:rPr>
            </w:pPr>
          </w:p>
        </w:tc>
      </w:tr>
      <w:tr w:rsidR="0028448A" w:rsidTr="6F1D51D6" w14:paraId="7D589359" w14:textId="77777777">
        <w:tc>
          <w:tcPr>
            <w:tcW w:w="4675" w:type="dxa"/>
            <w:tcMar/>
          </w:tcPr>
          <w:p w:rsidR="0028448A" w:rsidP="0028448A" w:rsidRDefault="0028448A" w14:paraId="0344ADED" w14:textId="317A8366">
            <w:r>
              <w:t>Existe-t-il un comité de pilotage ou une instance de suivi de projet ?</w:t>
            </w:r>
          </w:p>
        </w:tc>
        <w:tc>
          <w:tcPr>
            <w:tcW w:w="4675" w:type="dxa"/>
            <w:tcMar/>
          </w:tcPr>
          <w:p w:rsidR="007571C8" w:rsidP="007571C8" w:rsidRDefault="007571C8" w14:paraId="1F0C614A" w14:textId="65459D62">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28448A" w:rsidP="0028448A" w:rsidRDefault="0028448A" w14:paraId="7CD11D28" w14:textId="77777777"/>
        </w:tc>
      </w:tr>
      <w:tr w:rsidR="0028448A" w:rsidTr="6F1D51D6" w14:paraId="4ED597E5" w14:textId="77777777">
        <w:tc>
          <w:tcPr>
            <w:tcW w:w="4675" w:type="dxa"/>
            <w:tcMar/>
          </w:tcPr>
          <w:p w:rsidR="008E46AD" w:rsidP="0028448A" w:rsidRDefault="008E46AD" w14:paraId="0B55DDDB" w14:textId="77777777"/>
          <w:p w:rsidR="0028448A" w:rsidP="0028448A" w:rsidRDefault="0028448A" w14:paraId="4A19AC00" w14:textId="6E6D34D3">
            <w:r w:rsidRPr="6F1D51D6" w:rsidR="665B30B0">
              <w:rPr>
                <w:i w:val="1"/>
                <w:iCs w:val="1"/>
                <w:color w:val="4472C4" w:themeColor="accent1" w:themeTint="FF" w:themeShade="FF"/>
              </w:rPr>
              <w:t xml:space="preserve">Si </w:t>
            </w:r>
            <w:r w:rsidRPr="6F1D51D6" w:rsidR="2615D8B4">
              <w:rPr>
                <w:i w:val="1"/>
                <w:iCs w:val="1"/>
                <w:color w:val="4472C4" w:themeColor="accent1" w:themeTint="FF" w:themeShade="FF"/>
              </w:rPr>
              <w:t>vous avez répondu “</w:t>
            </w:r>
            <w:r w:rsidRPr="6F1D51D6" w:rsidR="665B30B0">
              <w:rPr>
                <w:i w:val="1"/>
                <w:iCs w:val="1"/>
                <w:color w:val="4472C4" w:themeColor="accent1" w:themeTint="FF" w:themeShade="FF"/>
              </w:rPr>
              <w:t>oui</w:t>
            </w:r>
            <w:r w:rsidRPr="6F1D51D6" w:rsidR="250F5647">
              <w:rPr>
                <w:i w:val="1"/>
                <w:iCs w:val="1"/>
                <w:color w:val="4472C4" w:themeColor="accent1" w:themeTint="FF" w:themeShade="FF"/>
              </w:rPr>
              <w:t>”</w:t>
            </w:r>
            <w:r w:rsidRPr="6F1D51D6" w:rsidR="665B30B0">
              <w:rPr>
                <w:i w:val="1"/>
                <w:iCs w:val="1"/>
                <w:color w:val="4472C4" w:themeColor="accent1" w:themeTint="FF" w:themeShade="FF"/>
              </w:rPr>
              <w:t xml:space="preserve">, </w:t>
            </w:r>
            <w:r w:rsidR="0028448A">
              <w:rPr/>
              <w:t>Quelle</w:t>
            </w:r>
            <w:r w:rsidR="54E41583">
              <w:rPr/>
              <w:t xml:space="preserve"> en</w:t>
            </w:r>
            <w:r w:rsidR="0028448A">
              <w:rPr/>
              <w:t xml:space="preserve"> est la composition et quel est le rôle de cette instance ?</w:t>
            </w:r>
          </w:p>
        </w:tc>
        <w:tc>
          <w:tcPr>
            <w:tcW w:w="4675" w:type="dxa"/>
            <w:tcMar/>
          </w:tcPr>
          <w:p w:rsidR="008E46AD" w:rsidP="007571C8" w:rsidRDefault="008E46AD" w14:paraId="6CA0A1A4" w14:textId="77777777">
            <w:pPr>
              <w:ind w:left="708"/>
              <w:rPr>
                <w:i/>
                <w:iCs/>
                <w:color w:val="767171" w:themeColor="background2" w:themeShade="80"/>
              </w:rPr>
            </w:pPr>
          </w:p>
          <w:p w:rsidR="0028448A" w:rsidP="007571C8" w:rsidRDefault="007571C8" w14:paraId="55E860C7" w14:textId="782CE02A">
            <w:pPr>
              <w:ind w:left="708"/>
            </w:pPr>
            <w:r w:rsidRPr="0028448A">
              <w:rPr>
                <w:i/>
                <w:iCs/>
                <w:color w:val="767171" w:themeColor="background2" w:themeShade="80"/>
              </w:rPr>
              <w:t>Saisir les informations</w:t>
            </w:r>
          </w:p>
        </w:tc>
      </w:tr>
    </w:tbl>
    <w:p w:rsidR="0028448A" w:rsidP="0028448A" w:rsidRDefault="0028448A" w14:paraId="3FBDABBA" w14:textId="207220AD"/>
    <w:p w:rsidR="007571C8" w:rsidP="00517905" w:rsidRDefault="007571C8" w14:paraId="555C4531" w14:textId="5A8F12D6">
      <w:pPr>
        <w:pStyle w:val="Titre2"/>
        <w:jc w:val="center"/>
      </w:pPr>
      <w:bookmarkStart w:name="_Toc120801248" w:id="12"/>
      <w:r>
        <w:t>Description de l’action 1</w:t>
      </w:r>
      <w:bookmarkEnd w:id="12"/>
    </w:p>
    <w:p w:rsidR="007571C8" w:rsidP="007571C8" w:rsidRDefault="007571C8" w14:paraId="3DD29115" w14:textId="5214975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71C8" w:rsidTr="6F1D51D6" w14:paraId="39DF75C5" w14:textId="77777777">
        <w:tc>
          <w:tcPr>
            <w:tcW w:w="4675" w:type="dxa"/>
            <w:tcMar/>
          </w:tcPr>
          <w:p w:rsidR="007571C8" w:rsidP="007571C8" w:rsidRDefault="007571C8" w14:paraId="1A80BDB4" w14:textId="32BC2159">
            <w:r>
              <w:t xml:space="preserve">Intitulé de l’action </w:t>
            </w:r>
            <w:r w:rsidRPr="00CE4DBD">
              <w:rPr>
                <w:color w:val="FF0000"/>
              </w:rPr>
              <w:t>*</w:t>
            </w:r>
          </w:p>
        </w:tc>
        <w:tc>
          <w:tcPr>
            <w:tcW w:w="4675" w:type="dxa"/>
            <w:tcMar/>
          </w:tcPr>
          <w:p w:rsidR="007571C8" w:rsidP="007571C8" w:rsidRDefault="007571C8" w14:paraId="06E3A1C5" w14:textId="77777777">
            <w:pPr>
              <w:ind w:left="708"/>
              <w:rPr>
                <w:i/>
                <w:iCs/>
                <w:color w:val="767171" w:themeColor="background2" w:themeShade="80"/>
              </w:rPr>
            </w:pPr>
            <w:r w:rsidRPr="0028448A">
              <w:rPr>
                <w:i/>
                <w:iCs/>
                <w:color w:val="767171" w:themeColor="background2" w:themeShade="80"/>
              </w:rPr>
              <w:t>Saisir les informations</w:t>
            </w:r>
          </w:p>
          <w:p w:rsidR="007571C8" w:rsidP="007571C8" w:rsidRDefault="007571C8" w14:paraId="57FA56C4" w14:textId="39EAFC73"/>
        </w:tc>
      </w:tr>
      <w:tr w:rsidR="007571C8" w:rsidTr="6F1D51D6" w14:paraId="768AD35D" w14:textId="77777777">
        <w:tc>
          <w:tcPr>
            <w:tcW w:w="4675" w:type="dxa"/>
            <w:tcMar/>
          </w:tcPr>
          <w:p w:rsidR="007571C8" w:rsidP="007571C8" w:rsidRDefault="007571C8" w14:paraId="4F37B013" w14:textId="3E6AD3C9">
            <w:r w:rsidR="007571C8">
              <w:rPr/>
              <w:t xml:space="preserve">Cette action est-elle nouvelle ? </w:t>
            </w:r>
            <w:r w:rsidRPr="6F1D51D6" w:rsidR="007571C8">
              <w:rPr>
                <w:color w:val="FF0000"/>
              </w:rPr>
              <w:t>*</w:t>
            </w:r>
          </w:p>
          <w:p w:rsidR="007571C8" w:rsidP="6F1D51D6" w:rsidRDefault="007571C8" w14:paraId="135A2313" w14:textId="7865EDB5">
            <w:pPr>
              <w:pStyle w:val="Normal"/>
              <w:rPr>
                <w:i w:val="1"/>
                <w:iCs w:val="1"/>
                <w:color w:val="4472C4" w:themeColor="accent1" w:themeTint="FF" w:themeShade="FF"/>
              </w:rPr>
            </w:pPr>
          </w:p>
          <w:p w:rsidR="007571C8" w:rsidP="6F1D51D6" w:rsidRDefault="007571C8" w14:paraId="4CB5D4DE" w14:textId="3ACA4DEE">
            <w:pPr>
              <w:pStyle w:val="Normal"/>
              <w:rPr>
                <w:i w:val="1"/>
                <w:iCs w:val="1"/>
                <w:color w:val="4472C4" w:themeColor="accent1" w:themeTint="FF" w:themeShade="FF"/>
              </w:rPr>
            </w:pPr>
            <w:r w:rsidRPr="6F1D51D6" w:rsidR="5B4AABE7">
              <w:rPr>
                <w:i w:val="1"/>
                <w:iCs w:val="1"/>
                <w:color w:val="4472C4" w:themeColor="accent1" w:themeTint="FF" w:themeShade="FF"/>
              </w:rPr>
              <w:t>Si</w:t>
            </w:r>
            <w:r w:rsidRPr="6F1D51D6" w:rsidR="64606F2C">
              <w:rPr>
                <w:i w:val="1"/>
                <w:iCs w:val="1"/>
                <w:color w:val="4472C4" w:themeColor="accent1" w:themeTint="FF" w:themeShade="FF"/>
              </w:rPr>
              <w:t xml:space="preserve"> vous répond</w:t>
            </w:r>
            <w:r w:rsidRPr="6F1D51D6" w:rsidR="51CB591E">
              <w:rPr>
                <w:i w:val="1"/>
                <w:iCs w:val="1"/>
                <w:color w:val="4472C4" w:themeColor="accent1" w:themeTint="FF" w:themeShade="FF"/>
              </w:rPr>
              <w:t>ez</w:t>
            </w:r>
            <w:r w:rsidRPr="6F1D51D6" w:rsidR="5B4AABE7">
              <w:rPr>
                <w:i w:val="1"/>
                <w:iCs w:val="1"/>
                <w:color w:val="4472C4" w:themeColor="accent1" w:themeTint="FF" w:themeShade="FF"/>
              </w:rPr>
              <w:t xml:space="preserve"> </w:t>
            </w:r>
            <w:r w:rsidRPr="6F1D51D6" w:rsidR="07DBED7D">
              <w:rPr>
                <w:i w:val="1"/>
                <w:iCs w:val="1"/>
                <w:color w:val="4472C4" w:themeColor="accent1" w:themeTint="FF" w:themeShade="FF"/>
              </w:rPr>
              <w:t>“</w:t>
            </w:r>
            <w:r w:rsidRPr="6F1D51D6" w:rsidR="6C6911C9">
              <w:rPr>
                <w:i w:val="1"/>
                <w:iCs w:val="1"/>
                <w:color w:val="4472C4" w:themeColor="accent1" w:themeTint="FF" w:themeShade="FF"/>
              </w:rPr>
              <w:t>n</w:t>
            </w:r>
            <w:r w:rsidRPr="6F1D51D6" w:rsidR="5B4AABE7">
              <w:rPr>
                <w:i w:val="1"/>
                <w:iCs w:val="1"/>
                <w:color w:val="4472C4" w:themeColor="accent1" w:themeTint="FF" w:themeShade="FF"/>
              </w:rPr>
              <w:t>on</w:t>
            </w:r>
            <w:r w:rsidRPr="6F1D51D6" w:rsidR="271D0E4B">
              <w:rPr>
                <w:i w:val="1"/>
                <w:iCs w:val="1"/>
                <w:color w:val="4472C4" w:themeColor="accent1" w:themeTint="FF" w:themeShade="FF"/>
              </w:rPr>
              <w:t>”</w:t>
            </w:r>
            <w:r w:rsidRPr="6F1D51D6" w:rsidR="5B4AABE7">
              <w:rPr>
                <w:i w:val="1"/>
                <w:iCs w:val="1"/>
                <w:color w:val="4472C4" w:themeColor="accent1" w:themeTint="FF" w:themeShade="FF"/>
              </w:rPr>
              <w:t>,</w:t>
            </w:r>
            <w:r w:rsidRPr="6F1D51D6" w:rsidR="5B4AABE7">
              <w:rPr>
                <w:i w:val="0"/>
                <w:iCs w:val="0"/>
                <w:color w:val="000000" w:themeColor="text1" w:themeTint="FF" w:themeShade="FF"/>
              </w:rPr>
              <w:t xml:space="preserve"> </w:t>
            </w:r>
            <w:r w:rsidRPr="6F1D51D6" w:rsidR="0740000F">
              <w:rPr>
                <w:i w:val="0"/>
                <w:iCs w:val="0"/>
                <w:color w:val="000000" w:themeColor="text1" w:themeTint="FF" w:themeShade="FF"/>
              </w:rPr>
              <w:t>Précisez</w:t>
            </w:r>
            <w:r w:rsidR="43341351">
              <w:rPr/>
              <w:t xml:space="preserve"> </w:t>
            </w:r>
            <w:r w:rsidRPr="6F1D51D6" w:rsidR="43341351">
              <w:rPr>
                <w:color w:val="FF0000"/>
              </w:rPr>
              <w:t>*</w:t>
            </w:r>
          </w:p>
        </w:tc>
        <w:tc>
          <w:tcPr>
            <w:tcW w:w="4675" w:type="dxa"/>
            <w:tcMar/>
          </w:tcPr>
          <w:p w:rsidR="007571C8" w:rsidP="007571C8" w:rsidRDefault="007571C8" w14:paraId="0CC342EC" w14:textId="53B03EE5">
            <w:pPr>
              <w:ind w:left="708"/>
              <w:rPr>
                <w:color w:val="767171" w:themeColor="background2" w:themeShade="80"/>
              </w:rPr>
            </w:pPr>
            <w:r w:rsidRPr="6F1D51D6" w:rsidR="007571C8">
              <w:rPr>
                <w:rFonts w:ascii="MS Gothic" w:hAnsi="MS Gothic" w:eastAsia="MS Gothic"/>
                <w:color w:val="767171" w:themeColor="background2" w:themeTint="FF" w:themeShade="80"/>
              </w:rPr>
              <w:t>☐</w:t>
            </w:r>
            <w:r w:rsidRPr="6F1D51D6" w:rsidR="007571C8">
              <w:rPr>
                <w:i w:val="1"/>
                <w:iCs w:val="1"/>
                <w:color w:val="767171" w:themeColor="background2" w:themeTint="FF" w:themeShade="80"/>
              </w:rPr>
              <w:t xml:space="preserve"> </w:t>
            </w:r>
            <w:r w:rsidRPr="6F1D51D6" w:rsidR="007571C8">
              <w:rPr>
                <w:color w:val="767171" w:themeColor="background2" w:themeTint="FF" w:themeShade="80"/>
              </w:rPr>
              <w:t>Oui</w:t>
            </w:r>
            <w:r w:rsidRPr="6F1D51D6" w:rsidR="007571C8">
              <w:rPr>
                <w:i w:val="1"/>
                <w:iCs w:val="1"/>
                <w:color w:val="767171" w:themeColor="background2" w:themeTint="FF" w:themeShade="80"/>
              </w:rPr>
              <w:t xml:space="preserve">           </w:t>
            </w:r>
            <w:r w:rsidRPr="6F1D51D6" w:rsidR="007571C8">
              <w:rPr>
                <w:rFonts w:ascii="MS Gothic" w:hAnsi="MS Gothic" w:eastAsia="MS Gothic"/>
                <w:color w:val="767171" w:themeColor="background2" w:themeTint="FF" w:themeShade="80"/>
              </w:rPr>
              <w:t>☐</w:t>
            </w:r>
            <w:r w:rsidRPr="6F1D51D6" w:rsidR="007571C8">
              <w:rPr>
                <w:i w:val="1"/>
                <w:iCs w:val="1"/>
                <w:color w:val="767171" w:themeColor="background2" w:themeTint="FF" w:themeShade="80"/>
              </w:rPr>
              <w:t xml:space="preserve"> </w:t>
            </w:r>
            <w:r w:rsidRPr="6F1D51D6" w:rsidR="007571C8">
              <w:rPr>
                <w:color w:val="767171" w:themeColor="background2" w:themeTint="FF" w:themeShade="80"/>
              </w:rPr>
              <w:t>Non</w:t>
            </w:r>
          </w:p>
          <w:p w:rsidR="6F1D51D6" w:rsidP="6F1D51D6" w:rsidRDefault="6F1D51D6" w14:paraId="2FB9D3B1" w14:textId="4E6C1897">
            <w:pPr>
              <w:ind w:left="708"/>
              <w:rPr>
                <w:i w:val="1"/>
                <w:iCs w:val="1"/>
                <w:color w:val="767171" w:themeColor="background2" w:themeTint="FF" w:themeShade="80"/>
              </w:rPr>
            </w:pPr>
          </w:p>
          <w:p w:rsidR="1B043D76" w:rsidP="6F1D51D6" w:rsidRDefault="1B043D76" w14:paraId="2C67D128">
            <w:pPr>
              <w:ind w:left="708"/>
              <w:rPr>
                <w:i w:val="1"/>
                <w:iCs w:val="1"/>
                <w:color w:val="767171" w:themeColor="background2" w:themeTint="FF" w:themeShade="80"/>
              </w:rPr>
            </w:pPr>
            <w:r w:rsidRPr="6F1D51D6" w:rsidR="1B043D76">
              <w:rPr>
                <w:i w:val="1"/>
                <w:iCs w:val="1"/>
                <w:color w:val="767171" w:themeColor="background2" w:themeTint="FF" w:themeShade="80"/>
              </w:rPr>
              <w:t>Veuillez saisir une valeur :</w:t>
            </w:r>
          </w:p>
          <w:p w:rsidR="1B043D76" w:rsidP="6F1D51D6" w:rsidRDefault="1B043D76" w14:paraId="377941FF" w14:textId="23815FA3">
            <w:pPr>
              <w:pStyle w:val="Normal"/>
              <w:bidi w:val="0"/>
              <w:spacing w:before="0" w:beforeAutospacing="off" w:after="0" w:afterAutospacing="off" w:line="259" w:lineRule="auto"/>
              <w:ind w:left="708" w:right="0"/>
              <w:jc w:val="left"/>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i w:val="1"/>
                <w:iCs w:val="1"/>
                <w:color w:val="767171" w:themeColor="background2" w:themeTint="FF" w:themeShade="80"/>
              </w:rPr>
              <w:t xml:space="preserve"> </w:t>
            </w:r>
            <w:r w:rsidRPr="6F1D51D6" w:rsidR="1F788AB2">
              <w:rPr>
                <w:color w:val="767171" w:themeColor="background2" w:themeTint="FF" w:themeShade="80"/>
              </w:rPr>
              <w:t>Evolution et poursuite avec aménagement</w:t>
            </w:r>
          </w:p>
          <w:p w:rsidR="1B043D76" w:rsidP="6F1D51D6" w:rsidRDefault="1B043D76" w14:paraId="4E66C115" w14:textId="533DB46C">
            <w:pPr>
              <w:ind w:left="708"/>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color w:val="767171" w:themeColor="background2" w:themeTint="FF" w:themeShade="80"/>
              </w:rPr>
              <w:t xml:space="preserve"> </w:t>
            </w:r>
            <w:r w:rsidRPr="6F1D51D6" w:rsidR="2871BF98">
              <w:rPr>
                <w:color w:val="767171" w:themeColor="background2" w:themeTint="FF" w:themeShade="80"/>
              </w:rPr>
              <w:t>Reconduction</w:t>
            </w:r>
          </w:p>
          <w:p w:rsidR="1B043D76" w:rsidP="6F1D51D6" w:rsidRDefault="1B043D76" w14:paraId="50B9F00F" w14:textId="3DC7D30D">
            <w:pPr>
              <w:pStyle w:val="Normal"/>
              <w:ind w:left="708"/>
              <w:rPr>
                <w:color w:val="767171" w:themeColor="background2" w:themeTint="FF" w:themeShade="80"/>
              </w:rPr>
            </w:pPr>
            <w:r w:rsidRPr="6F1D51D6" w:rsidR="1B043D76">
              <w:rPr>
                <w:rFonts w:ascii="MS Gothic" w:hAnsi="MS Gothic" w:eastAsia="MS Gothic"/>
                <w:color w:val="767171" w:themeColor="background2" w:themeTint="FF" w:themeShade="80"/>
              </w:rPr>
              <w:t>☐</w:t>
            </w:r>
            <w:r w:rsidRPr="6F1D51D6" w:rsidR="1B043D76">
              <w:rPr>
                <w:color w:val="767171" w:themeColor="background2" w:themeTint="FF" w:themeShade="80"/>
              </w:rPr>
              <w:t xml:space="preserve"> </w:t>
            </w:r>
            <w:r w:rsidRPr="6F1D51D6" w:rsidR="5D57CBFC">
              <w:rPr>
                <w:color w:val="767171" w:themeColor="background2" w:themeTint="FF" w:themeShade="80"/>
              </w:rPr>
              <w:t>Report de l’action de l’année n-1</w:t>
            </w:r>
          </w:p>
          <w:p w:rsidR="007571C8" w:rsidP="007571C8" w:rsidRDefault="007571C8" w14:paraId="76B41B5E" w14:textId="77777777"/>
        </w:tc>
      </w:tr>
      <w:tr w:rsidR="007571C8" w:rsidTr="6F1D51D6" w14:paraId="41FE1F75" w14:textId="77777777">
        <w:tc>
          <w:tcPr>
            <w:tcW w:w="4675" w:type="dxa"/>
            <w:tcMar/>
          </w:tcPr>
          <w:p w:rsidR="007571C8" w:rsidP="007571C8" w:rsidRDefault="007571C8" w14:paraId="563371B9" w14:textId="77777777">
            <w:pPr>
              <w:rPr>
                <w:color w:val="FF0000"/>
              </w:rPr>
            </w:pPr>
            <w:r>
              <w:t xml:space="preserve">Thématique de l’action </w:t>
            </w:r>
            <w:r w:rsidRPr="00CE4DBD">
              <w:rPr>
                <w:color w:val="FF0000"/>
              </w:rPr>
              <w:t>*</w:t>
            </w:r>
          </w:p>
          <w:p w:rsidR="008E46AD" w:rsidP="007571C8" w:rsidRDefault="008E46AD" w14:paraId="75C245CA" w14:textId="77777777">
            <w:pPr>
              <w:rPr>
                <w:color w:val="FF0000"/>
              </w:rPr>
            </w:pPr>
          </w:p>
          <w:p w:rsidRPr="008E46AD" w:rsidR="008E46AD" w:rsidP="6F1D51D6" w:rsidRDefault="008E46AD" w14:paraId="0E5F6B3C" w14:textId="6DD9CF08">
            <w:pPr>
              <w:rPr>
                <w:color w:val="FF0000"/>
                <w:highlight w:val="yellow"/>
              </w:rPr>
            </w:pPr>
          </w:p>
          <w:p w:rsidRPr="008E46AD" w:rsidR="008E46AD" w:rsidP="6F1D51D6" w:rsidRDefault="008E46AD" w14:paraId="1FEA6990" w14:textId="26AC14FE">
            <w:pPr>
              <w:pStyle w:val="Normal"/>
              <w:rPr>
                <w:color w:val="FF0000"/>
                <w:highlight w:val="yellow"/>
              </w:rPr>
            </w:pPr>
          </w:p>
          <w:p w:rsidRPr="008E46AD" w:rsidR="008E46AD" w:rsidP="6F1D51D6" w:rsidRDefault="008E46AD" w14:paraId="39C4AA0C" w14:textId="560C5614">
            <w:pPr>
              <w:pStyle w:val="Normal"/>
              <w:rPr>
                <w:color w:val="FF0000"/>
                <w:highlight w:val="yellow"/>
              </w:rPr>
            </w:pPr>
          </w:p>
          <w:p w:rsidRPr="008E46AD" w:rsidR="008E46AD" w:rsidP="6F1D51D6" w:rsidRDefault="008E46AD" w14:paraId="69034812" w14:textId="4EE6FF88">
            <w:pPr>
              <w:pStyle w:val="Normal"/>
              <w:rPr>
                <w:color w:val="FF0000"/>
                <w:highlight w:val="yellow"/>
              </w:rPr>
            </w:pPr>
          </w:p>
          <w:p w:rsidRPr="008E46AD" w:rsidR="008E46AD" w:rsidP="6F1D51D6" w:rsidRDefault="008E46AD" w14:paraId="69768C40" w14:textId="25D6F6F4">
            <w:pPr>
              <w:pStyle w:val="Normal"/>
              <w:rPr>
                <w:color w:val="FF0000"/>
                <w:highlight w:val="yellow"/>
              </w:rPr>
            </w:pPr>
          </w:p>
          <w:p w:rsidRPr="008E46AD" w:rsidR="008E46AD" w:rsidP="6F1D51D6" w:rsidRDefault="008E46AD" w14:paraId="7E4A22E5" w14:textId="3DE03E8A">
            <w:pPr>
              <w:pStyle w:val="Normal"/>
              <w:rPr>
                <w:color w:val="FF0000"/>
                <w:highlight w:val="yellow"/>
              </w:rPr>
            </w:pPr>
          </w:p>
          <w:p w:rsidRPr="008E46AD" w:rsidR="008E46AD" w:rsidP="6F1D51D6" w:rsidRDefault="008E46AD" w14:paraId="00D0F68E" w14:textId="678FA070">
            <w:pPr>
              <w:pStyle w:val="Normal"/>
              <w:rPr>
                <w:color w:val="FF0000"/>
                <w:highlight w:val="yellow"/>
              </w:rPr>
            </w:pPr>
          </w:p>
          <w:p w:rsidRPr="008E46AD" w:rsidR="008E46AD" w:rsidP="6F1D51D6" w:rsidRDefault="008E46AD" w14:paraId="0D0F7C1E" w14:textId="3FAAB2AD">
            <w:pPr>
              <w:pStyle w:val="Normal"/>
              <w:rPr>
                <w:color w:val="FF0000"/>
                <w:highlight w:val="yellow"/>
              </w:rPr>
            </w:pPr>
          </w:p>
          <w:p w:rsidRPr="008E46AD" w:rsidR="008E46AD" w:rsidP="6F1D51D6" w:rsidRDefault="008E46AD" w14:paraId="698086FD" w14:textId="6B0F33DE">
            <w:pPr>
              <w:pStyle w:val="Normal"/>
              <w:rPr>
                <w:color w:val="FF0000"/>
                <w:highlight w:val="yellow"/>
              </w:rPr>
            </w:pPr>
          </w:p>
          <w:p w:rsidRPr="008E46AD" w:rsidR="008E46AD" w:rsidP="6F1D51D6" w:rsidRDefault="008E46AD" w14:paraId="36C3CA49" w14:textId="16EA2FB0">
            <w:pPr>
              <w:pStyle w:val="Normal"/>
              <w:rPr>
                <w:i w:val="1"/>
                <w:iCs w:val="1"/>
                <w:color w:val="4472C4" w:themeColor="accent1" w:themeTint="FF" w:themeShade="FF"/>
              </w:rPr>
            </w:pPr>
            <w:r w:rsidRPr="6F1D51D6" w:rsidR="3B9E34CD">
              <w:rPr>
                <w:i w:val="1"/>
                <w:iCs w:val="1"/>
                <w:color w:val="4472C4" w:themeColor="accent1" w:themeTint="FF" w:themeShade="FF"/>
              </w:rPr>
              <w:t>Si vous répondez Autre,</w:t>
            </w:r>
            <w:r w:rsidRPr="6F1D51D6" w:rsidR="3B9E34CD">
              <w:rPr>
                <w:i w:val="0"/>
                <w:iCs w:val="0"/>
                <w:color w:val="000000" w:themeColor="text1" w:themeTint="FF" w:themeShade="FF"/>
              </w:rPr>
              <w:t xml:space="preserve"> Précisez</w:t>
            </w:r>
          </w:p>
          <w:p w:rsidRPr="008E46AD" w:rsidR="008E46AD" w:rsidP="6F1D51D6" w:rsidRDefault="008E46AD" w14:paraId="6B236F08" w14:textId="3FE5FF99">
            <w:pPr>
              <w:pStyle w:val="Normal"/>
              <w:rPr>
                <w:color w:val="FF0000"/>
                <w:highlight w:val="yellow"/>
              </w:rPr>
            </w:pPr>
          </w:p>
          <w:p w:rsidRPr="008E46AD" w:rsidR="008E46AD" w:rsidP="6F1D51D6" w:rsidRDefault="008E46AD" w14:paraId="46DB9E7B" w14:textId="3B9343E2">
            <w:pPr>
              <w:pStyle w:val="Normal"/>
              <w:rPr>
                <w:color w:val="FF0000"/>
                <w:highlight w:val="yellow"/>
              </w:rPr>
            </w:pPr>
          </w:p>
        </w:tc>
        <w:tc>
          <w:tcPr>
            <w:tcW w:w="4675" w:type="dxa"/>
            <w:tcMar/>
          </w:tcPr>
          <w:p w:rsidRPr="007571C8" w:rsidR="007571C8" w:rsidP="007571C8" w:rsidRDefault="007571C8" w14:paraId="0F48C5C0" w14:textId="77777777">
            <w:pPr>
              <w:ind w:left="708"/>
              <w:rPr>
                <w:i/>
                <w:iCs/>
                <w:color w:val="767171" w:themeColor="background2" w:themeShade="80"/>
              </w:rPr>
            </w:pPr>
            <w:r w:rsidRPr="007571C8">
              <w:rPr>
                <w:i/>
                <w:iCs/>
                <w:color w:val="767171" w:themeColor="background2" w:themeShade="80"/>
              </w:rPr>
              <w:t>Veuillez saisir une valeur :</w:t>
            </w:r>
          </w:p>
          <w:p w:rsidR="007571C8" w:rsidP="007571C8" w:rsidRDefault="007571C8" w14:paraId="32E188C8" w14:textId="6DF9FD62">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Pr>
                <w:color w:val="767171" w:themeColor="background2" w:themeShade="80"/>
              </w:rPr>
              <w:t>Arrivée d’un enfant</w:t>
            </w:r>
          </w:p>
          <w:p w:rsidR="007571C8" w:rsidP="007571C8" w:rsidRDefault="007571C8" w14:paraId="3677464C" w14:textId="3DAA10F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w:t>
            </w:r>
            <w:r w:rsidR="00B2136C">
              <w:rPr>
                <w:color w:val="767171" w:themeColor="background2" w:themeShade="80"/>
              </w:rPr>
              <w:t>Handicap</w:t>
            </w:r>
          </w:p>
          <w:p w:rsidR="00B2136C" w:rsidP="007571C8" w:rsidRDefault="00B2136C" w14:paraId="5B0E3FDF" w14:textId="670B3FF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Numérique</w:t>
            </w:r>
          </w:p>
          <w:p w:rsidR="00B2136C" w:rsidP="007571C8" w:rsidRDefault="00B2136C" w14:paraId="4A47931E" w14:textId="1DA35A45">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Relation Enfant / Parent</w:t>
            </w:r>
          </w:p>
          <w:p w:rsidR="00B2136C" w:rsidP="007571C8" w:rsidRDefault="00B2136C" w14:paraId="4D72CD77" w14:textId="6968520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Répit Parental</w:t>
            </w:r>
          </w:p>
          <w:p w:rsidR="00B2136C" w:rsidP="007571C8" w:rsidRDefault="00B2136C" w14:paraId="7E99B463" w14:textId="0E1F4E1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Santé</w:t>
            </w:r>
          </w:p>
          <w:p w:rsidR="00B2136C" w:rsidP="6F1D51D6" w:rsidRDefault="00B2136C" w14:paraId="742E214B" w14:textId="7D2FB294">
            <w:pPr>
              <w:ind w:left="708"/>
              <w:rPr>
                <w:strike w:val="1"/>
                <w:color w:val="FF0000" w:themeColor="background2" w:themeShade="80"/>
              </w:rPr>
            </w:pPr>
            <w:r w:rsidRPr="6F1D51D6" w:rsidR="7C21A7B6">
              <w:rPr>
                <w:rFonts w:ascii="MS Gothic" w:hAnsi="MS Gothic" w:eastAsia="MS Gothic"/>
                <w:color w:val="767171" w:themeColor="background2" w:themeTint="FF" w:themeShade="80"/>
              </w:rPr>
              <w:t>☐</w:t>
            </w:r>
            <w:r w:rsidRPr="6F1D51D6" w:rsidR="7C21A7B6">
              <w:rPr>
                <w:color w:val="767171" w:themeColor="background2" w:themeTint="FF" w:themeShade="80"/>
              </w:rPr>
              <w:t xml:space="preserve"> </w:t>
            </w:r>
            <w:r w:rsidRPr="6F1D51D6" w:rsidR="507F7101">
              <w:rPr>
                <w:color w:val="767171" w:themeColor="background2" w:themeTint="FF" w:themeShade="80"/>
              </w:rPr>
              <w:t>Lie</w:t>
            </w:r>
            <w:r w:rsidRPr="6F1D51D6" w:rsidR="1EF44A89">
              <w:rPr>
                <w:color w:val="767171" w:themeColor="background2" w:themeTint="FF" w:themeShade="80"/>
              </w:rPr>
              <w:t>n</w:t>
            </w:r>
            <w:r w:rsidRPr="6F1D51D6" w:rsidR="507F7101">
              <w:rPr>
                <w:color w:val="767171" w:themeColor="background2" w:themeTint="FF" w:themeShade="80"/>
              </w:rPr>
              <w:t xml:space="preserve"> école / famille</w:t>
            </w:r>
          </w:p>
          <w:p w:rsidR="00B2136C" w:rsidP="007571C8" w:rsidRDefault="00B2136C" w14:paraId="3C5814BE" w14:textId="30EADB77">
            <w:pPr>
              <w:ind w:left="708"/>
              <w:rPr>
                <w:color w:val="767171" w:themeColor="background2" w:themeShade="80"/>
              </w:rPr>
            </w:pPr>
            <w:r w:rsidRPr="6F1D51D6" w:rsidR="7C21A7B6">
              <w:rPr>
                <w:rFonts w:ascii="MS Gothic" w:hAnsi="MS Gothic" w:eastAsia="MS Gothic"/>
                <w:color w:val="767171" w:themeColor="background2" w:themeTint="FF" w:themeShade="80"/>
              </w:rPr>
              <w:t>☐</w:t>
            </w:r>
            <w:r w:rsidRPr="6F1D51D6" w:rsidR="7C21A7B6">
              <w:rPr>
                <w:color w:val="767171" w:themeColor="background2" w:themeTint="FF" w:themeShade="80"/>
              </w:rPr>
              <w:t xml:space="preserve"> Séparation / Deuil</w:t>
            </w:r>
          </w:p>
          <w:p w:rsidRPr="007B799C" w:rsidR="007B799C" w:rsidP="007571C8" w:rsidRDefault="00F45025" w14:paraId="5B5D679D" w14:textId="06697759">
            <w:pPr>
              <w:ind w:left="708"/>
              <w:rPr>
                <w:color w:val="767171" w:themeColor="background2" w:themeShade="80"/>
              </w:rPr>
            </w:pPr>
            <w:r w:rsidRPr="6F1D51D6" w:rsidR="00F45025">
              <w:rPr>
                <w:rFonts w:ascii="MS Gothic" w:hAnsi="MS Gothic" w:eastAsia="MS Gothic"/>
                <w:color w:val="767171" w:themeColor="background2" w:themeTint="FF" w:themeShade="80"/>
              </w:rPr>
              <w:t>☐</w:t>
            </w:r>
            <w:r w:rsidRPr="6F1D51D6" w:rsidR="1EF44A89">
              <w:rPr>
                <w:color w:val="767171" w:themeColor="background2" w:themeTint="FF" w:themeShade="80"/>
              </w:rPr>
              <w:t xml:space="preserve">  </w:t>
            </w:r>
            <w:r w:rsidRPr="6F1D51D6" w:rsidR="1EF44A89">
              <w:rPr>
                <w:color w:val="767171" w:themeColor="background2" w:themeTint="FF" w:themeShade="80"/>
              </w:rPr>
              <w:t>Autre</w:t>
            </w:r>
            <w:r w:rsidRPr="6F1D51D6" w:rsidR="1EF44A89">
              <w:rPr>
                <w:color w:val="767171" w:themeColor="background2" w:themeTint="FF" w:themeShade="80"/>
              </w:rPr>
              <w:t xml:space="preserve"> </w:t>
            </w:r>
          </w:p>
          <w:p w:rsidRPr="007571C8" w:rsidR="00B2136C" w:rsidP="007571C8" w:rsidRDefault="00B2136C" w14:paraId="2AFBA7D6" w14:textId="653B8337">
            <w:pPr>
              <w:ind w:left="708"/>
            </w:pPr>
          </w:p>
          <w:p w:rsidRPr="007571C8" w:rsidR="00B2136C" w:rsidP="6F1D51D6" w:rsidRDefault="00B2136C" w14:paraId="725BACB9" w14:textId="1D892A1F">
            <w:pPr>
              <w:pStyle w:val="Normal"/>
              <w:ind w:left="708"/>
            </w:pPr>
            <w:r w:rsidRPr="6F1D51D6" w:rsidR="5C4BC234">
              <w:rPr>
                <w:i w:val="1"/>
                <w:iCs w:val="1"/>
                <w:color w:val="767171" w:themeColor="background2" w:themeTint="FF" w:themeShade="80"/>
              </w:rPr>
              <w:t>Saisir les informations</w:t>
            </w:r>
          </w:p>
        </w:tc>
      </w:tr>
      <w:tr w:rsidR="007571C8" w:rsidTr="6F1D51D6" w14:paraId="419E5706" w14:textId="77777777">
        <w:tc>
          <w:tcPr>
            <w:tcW w:w="4675" w:type="dxa"/>
            <w:tcMar/>
          </w:tcPr>
          <w:p w:rsidR="007571C8" w:rsidP="007571C8" w:rsidRDefault="007571C8" w14:paraId="2A26C831" w14:textId="6ACD119D">
            <w:r w:rsidR="007571C8">
              <w:rPr/>
              <w:t xml:space="preserve">Nature de l’action </w:t>
            </w:r>
            <w:r w:rsidRPr="6F1D51D6" w:rsidR="007571C8">
              <w:rPr>
                <w:color w:val="FF0000"/>
              </w:rPr>
              <w:t>*</w:t>
            </w:r>
          </w:p>
          <w:p w:rsidR="007571C8" w:rsidP="6F1D51D6" w:rsidRDefault="007571C8" w14:paraId="6B7E5487" w14:textId="3FC5046D">
            <w:pPr>
              <w:pStyle w:val="Normal"/>
              <w:rPr>
                <w:color w:val="FF0000"/>
              </w:rPr>
            </w:pPr>
          </w:p>
          <w:p w:rsidR="007571C8" w:rsidP="6F1D51D6" w:rsidRDefault="007571C8" w14:paraId="7F669202" w14:textId="6A23C45A">
            <w:pPr>
              <w:pStyle w:val="Normal"/>
              <w:rPr>
                <w:color w:val="FF0000"/>
              </w:rPr>
            </w:pPr>
          </w:p>
          <w:p w:rsidR="007571C8" w:rsidP="6F1D51D6" w:rsidRDefault="007571C8" w14:paraId="6C545C01" w14:textId="352E2AE9">
            <w:pPr>
              <w:pStyle w:val="Normal"/>
              <w:rPr>
                <w:color w:val="FF0000"/>
              </w:rPr>
            </w:pPr>
          </w:p>
          <w:p w:rsidR="007571C8" w:rsidP="6F1D51D6" w:rsidRDefault="007571C8" w14:paraId="0CF2AE37" w14:textId="64440C1E">
            <w:pPr>
              <w:pStyle w:val="Normal"/>
              <w:rPr>
                <w:color w:val="FF0000"/>
              </w:rPr>
            </w:pPr>
          </w:p>
          <w:p w:rsidR="007571C8" w:rsidP="6F1D51D6" w:rsidRDefault="007571C8" w14:paraId="0E9EBC4E" w14:textId="408B794D">
            <w:pPr>
              <w:pStyle w:val="Normal"/>
              <w:rPr>
                <w:color w:val="FF0000"/>
              </w:rPr>
            </w:pPr>
          </w:p>
          <w:p w:rsidR="007571C8" w:rsidP="6F1D51D6" w:rsidRDefault="007571C8" w14:paraId="64D1DCE7" w14:textId="594597D2">
            <w:pPr>
              <w:pStyle w:val="Normal"/>
              <w:rPr>
                <w:color w:val="FF0000"/>
              </w:rPr>
            </w:pPr>
          </w:p>
          <w:p w:rsidR="007571C8" w:rsidP="6F1D51D6" w:rsidRDefault="007571C8" w14:paraId="51CE5A38" w14:textId="5BA31850">
            <w:pPr>
              <w:pStyle w:val="Normal"/>
              <w:rPr>
                <w:color w:val="FF0000"/>
              </w:rPr>
            </w:pPr>
          </w:p>
          <w:p w:rsidR="007571C8" w:rsidP="6F1D51D6" w:rsidRDefault="007571C8" w14:paraId="5B54674D" w14:textId="4732216D">
            <w:pPr>
              <w:pStyle w:val="Normal"/>
              <w:rPr>
                <w:color w:val="FF0000"/>
              </w:rPr>
            </w:pPr>
          </w:p>
          <w:p w:rsidR="007571C8" w:rsidP="6F1D51D6" w:rsidRDefault="007571C8" w14:paraId="4174525A" w14:textId="7BE44DD0">
            <w:pPr>
              <w:pStyle w:val="Normal"/>
              <w:rPr>
                <w:color w:val="FF0000"/>
              </w:rPr>
            </w:pPr>
          </w:p>
          <w:p w:rsidR="007571C8" w:rsidP="6F1D51D6" w:rsidRDefault="007571C8" w14:paraId="499DCFB2" w14:textId="205A955C">
            <w:pPr>
              <w:pStyle w:val="Normal"/>
              <w:rPr>
                <w:color w:val="FF0000"/>
              </w:rPr>
            </w:pPr>
          </w:p>
          <w:p w:rsidR="007571C8" w:rsidP="6F1D51D6" w:rsidRDefault="007571C8" w14:paraId="2924146A" w14:textId="49F1156F">
            <w:pPr>
              <w:pStyle w:val="Normal"/>
              <w:rPr>
                <w:color w:val="FF0000"/>
              </w:rPr>
            </w:pPr>
          </w:p>
          <w:p w:rsidR="007571C8" w:rsidP="6F1D51D6" w:rsidRDefault="007571C8" w14:paraId="2F62D6AD" w14:textId="056D84AB">
            <w:pPr>
              <w:pStyle w:val="Normal"/>
              <w:rPr>
                <w:color w:val="FF0000"/>
              </w:rPr>
            </w:pPr>
          </w:p>
          <w:p w:rsidR="007571C8" w:rsidP="6F1D51D6" w:rsidRDefault="007571C8" w14:paraId="21A2BF6A" w14:textId="299352F0">
            <w:pPr>
              <w:pStyle w:val="Normal"/>
              <w:rPr>
                <w:color w:val="FF0000"/>
              </w:rPr>
            </w:pPr>
          </w:p>
          <w:p w:rsidR="007571C8" w:rsidP="6F1D51D6" w:rsidRDefault="007571C8" w14:paraId="7EB0FC85" w14:textId="587F84CC">
            <w:pPr>
              <w:pStyle w:val="Normal"/>
              <w:rPr>
                <w:i w:val="1"/>
                <w:iCs w:val="1"/>
                <w:color w:val="4472C4" w:themeColor="accent1" w:themeTint="FF" w:themeShade="FF"/>
              </w:rPr>
            </w:pPr>
          </w:p>
          <w:p w:rsidR="007571C8" w:rsidP="6F1D51D6" w:rsidRDefault="007571C8" w14:paraId="6B345E8F" w14:textId="16EA2FB0">
            <w:pPr>
              <w:pStyle w:val="Normal"/>
              <w:rPr>
                <w:i w:val="1"/>
                <w:iCs w:val="1"/>
                <w:color w:val="4472C4" w:themeColor="accent1" w:themeTint="FF" w:themeShade="FF"/>
              </w:rPr>
            </w:pPr>
            <w:r w:rsidRPr="6F1D51D6" w:rsidR="705488F4">
              <w:rPr>
                <w:i w:val="1"/>
                <w:iCs w:val="1"/>
                <w:color w:val="4472C4" w:themeColor="accent1" w:themeTint="FF" w:themeShade="FF"/>
              </w:rPr>
              <w:t>Si vous répondez Autre,</w:t>
            </w:r>
            <w:r w:rsidRPr="6F1D51D6" w:rsidR="705488F4">
              <w:rPr>
                <w:i w:val="0"/>
                <w:iCs w:val="0"/>
                <w:color w:val="000000" w:themeColor="text1" w:themeTint="FF" w:themeShade="FF"/>
              </w:rPr>
              <w:t xml:space="preserve"> Précisez</w:t>
            </w:r>
          </w:p>
          <w:p w:rsidR="007571C8" w:rsidP="6F1D51D6" w:rsidRDefault="007571C8" w14:paraId="18CA7A9C" w14:textId="671504C2">
            <w:pPr>
              <w:pStyle w:val="Normal"/>
              <w:rPr>
                <w:color w:val="FF0000"/>
              </w:rPr>
            </w:pPr>
          </w:p>
          <w:p w:rsidR="007571C8" w:rsidP="6F1D51D6" w:rsidRDefault="007571C8" w14:paraId="4D0994DC" w14:textId="1ED14FFC">
            <w:pPr>
              <w:pStyle w:val="Normal"/>
              <w:rPr>
                <w:color w:val="FF0000"/>
              </w:rPr>
            </w:pPr>
          </w:p>
        </w:tc>
        <w:tc>
          <w:tcPr>
            <w:tcW w:w="4675" w:type="dxa"/>
            <w:tcMar/>
          </w:tcPr>
          <w:p w:rsidR="007571C8" w:rsidP="00B2136C" w:rsidRDefault="00B2136C" w14:paraId="10E1BC38" w14:textId="77777777">
            <w:pPr>
              <w:ind w:left="708"/>
              <w:rPr>
                <w:i/>
                <w:iCs/>
                <w:color w:val="767171" w:themeColor="background2" w:themeShade="80"/>
              </w:rPr>
            </w:pPr>
            <w:r>
              <w:rPr>
                <w:i/>
                <w:iCs/>
                <w:color w:val="767171" w:themeColor="background2" w:themeShade="80"/>
              </w:rPr>
              <w:t>Veuillez saisir une valeur :</w:t>
            </w:r>
          </w:p>
          <w:p w:rsidRPr="007B799C" w:rsidR="00AE6E05" w:rsidP="00AE6E05" w:rsidRDefault="00AE6E05" w14:paraId="40C2294D" w14:textId="0968D0FD">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w:t>
            </w:r>
            <w:r w:rsidRPr="6F1D51D6" w:rsidR="1EF44A89">
              <w:rPr>
                <w:color w:val="767171" w:themeColor="background2" w:themeTint="FF" w:themeShade="80"/>
              </w:rPr>
              <w:t>Groupe</w:t>
            </w:r>
            <w:r w:rsidRPr="6F1D51D6" w:rsidR="1EF44A89">
              <w:rPr>
                <w:color w:val="767171" w:themeColor="background2" w:themeTint="FF" w:themeShade="80"/>
              </w:rPr>
              <w:t>s</w:t>
            </w:r>
            <w:r w:rsidRPr="6F1D51D6" w:rsidR="1EF44A89">
              <w:rPr>
                <w:color w:val="767171" w:themeColor="background2" w:themeTint="FF" w:themeShade="80"/>
              </w:rPr>
              <w:t xml:space="preserve"> Naissance</w:t>
            </w:r>
          </w:p>
          <w:p w:rsidR="00AE6E05" w:rsidP="00AE6E05" w:rsidRDefault="00AE6E05" w14:paraId="73B74E5B" w14:textId="779819A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Activités et ateliers partagés parents enfants</w:t>
            </w:r>
          </w:p>
          <w:p w:rsidR="00AE6E05" w:rsidP="00AE6E05" w:rsidRDefault="00AE6E05" w14:paraId="5A45DBAA" w14:textId="3478ECB6">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Conférences et cycles de conférence débat, ciné-débat</w:t>
            </w:r>
          </w:p>
          <w:p w:rsidR="00AE6E05" w:rsidP="00AE6E05" w:rsidRDefault="00AE6E05" w14:paraId="012356AC" w14:textId="3EE2B03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Groupe d’échange et entraide entre parent</w:t>
            </w:r>
            <w:r w:rsidR="007B799C">
              <w:rPr>
                <w:color w:val="767171" w:themeColor="background2" w:themeShade="80"/>
              </w:rPr>
              <w:t>s</w:t>
            </w:r>
          </w:p>
          <w:p w:rsidR="00AE6E05" w:rsidP="00AE6E05" w:rsidRDefault="00AE6E05" w14:paraId="43C0B1D1" w14:textId="6C0F0590">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Groupe de réflexion, recherche-actions, formation</w:t>
            </w:r>
          </w:p>
          <w:p w:rsidR="00AE6E05" w:rsidP="00AE6E05" w:rsidRDefault="00AE6E05" w14:paraId="527274A5" w14:textId="65609E4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Manifestation de type journée, semaine de la parentalité</w:t>
            </w:r>
          </w:p>
          <w:p w:rsidR="00D83081" w:rsidP="00AE6E05" w:rsidRDefault="00E01148" w14:paraId="73FF3313" w14:textId="71D6F57D">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0A4A7ED3">
              <w:rPr>
                <w:color w:val="767171" w:themeColor="background2" w:themeTint="FF" w:themeShade="80"/>
              </w:rPr>
              <w:t xml:space="preserve">Aide au démarrage </w:t>
            </w:r>
            <w:r w:rsidRPr="6F1D51D6" w:rsidR="0A4A7ED3">
              <w:rPr>
                <w:color w:val="767171" w:themeColor="background2" w:themeTint="FF" w:themeShade="80"/>
              </w:rPr>
              <w:t>Pdn</w:t>
            </w:r>
            <w:r w:rsidRPr="6F1D51D6" w:rsidR="0A4A7ED3">
              <w:rPr>
                <w:color w:val="767171" w:themeColor="background2" w:themeTint="FF" w:themeShade="80"/>
              </w:rPr>
              <w:t xml:space="preserve"> Parentalité</w:t>
            </w:r>
          </w:p>
          <w:p w:rsidR="007B799C" w:rsidP="00AE6E05" w:rsidRDefault="00E01148" w14:paraId="56E0F34C" w14:textId="1C3D3CC5">
            <w:pPr>
              <w:ind w:left="708"/>
              <w:rPr>
                <w:color w:val="767171" w:themeColor="background2" w:themeShade="80"/>
              </w:rPr>
            </w:pPr>
            <w:r w:rsidRPr="6F1D51D6" w:rsidR="6D1752A4">
              <w:rPr>
                <w:rFonts w:ascii="MS Gothic" w:hAnsi="MS Gothic" w:eastAsia="MS Gothic"/>
                <w:color w:val="767171" w:themeColor="background2" w:themeTint="FF" w:themeShade="80"/>
              </w:rPr>
              <w:t>☐</w:t>
            </w:r>
            <w:r w:rsidRPr="6F1D51D6" w:rsidR="1EF44A89">
              <w:rPr>
                <w:color w:val="767171" w:themeColor="background2" w:themeTint="FF" w:themeShade="80"/>
              </w:rPr>
              <w:t>Autre</w:t>
            </w:r>
          </w:p>
          <w:p w:rsidRPr="00B2136C" w:rsidR="00B2136C" w:rsidP="6F1D51D6" w:rsidRDefault="00B2136C" w14:paraId="519655C2" w14:textId="0914E231">
            <w:pPr>
              <w:pStyle w:val="Normal"/>
              <w:ind w:left="708"/>
              <w:rPr>
                <w:i w:val="1"/>
                <w:iCs w:val="1"/>
                <w:color w:val="767171" w:themeColor="background2" w:themeTint="FF" w:themeShade="80"/>
              </w:rPr>
            </w:pPr>
          </w:p>
          <w:p w:rsidRPr="00B2136C" w:rsidR="00B2136C" w:rsidP="6F1D51D6" w:rsidRDefault="00B2136C" w14:paraId="03A08F19" w14:textId="7FEF1EFC">
            <w:pPr>
              <w:pStyle w:val="Normal"/>
              <w:ind w:left="708"/>
            </w:pPr>
            <w:r w:rsidRPr="6F1D51D6" w:rsidR="622E2676">
              <w:rPr>
                <w:i w:val="1"/>
                <w:iCs w:val="1"/>
                <w:color w:val="767171" w:themeColor="background2" w:themeTint="FF" w:themeShade="80"/>
              </w:rPr>
              <w:t>Saisir les informations</w:t>
            </w:r>
          </w:p>
        </w:tc>
      </w:tr>
      <w:tr w:rsidR="00B2136C" w:rsidTr="6F1D51D6" w14:paraId="46A52822" w14:textId="77777777">
        <w:tc>
          <w:tcPr>
            <w:tcW w:w="4675" w:type="dxa"/>
            <w:tcMar/>
          </w:tcPr>
          <w:p w:rsidR="00B2136C" w:rsidP="6F1D51D6" w:rsidRDefault="007B799C" w14:paraId="2C7FC61C" w14:textId="14C63BA0">
            <w:pPr>
              <w:pStyle w:val="Normal"/>
            </w:pPr>
            <w:r w:rsidR="1EF44A89">
              <w:rPr/>
              <w:t>Objectif</w:t>
            </w:r>
            <w:r w:rsidR="7C21A7B6">
              <w:rPr/>
              <w:t xml:space="preserve"> opérationnel de l’action</w:t>
            </w:r>
            <w:r w:rsidRPr="6F1D51D6" w:rsidR="0D5F0860">
              <w:rPr>
                <w:color w:val="FF0000"/>
              </w:rPr>
              <w:t xml:space="preserve"> *</w:t>
            </w:r>
          </w:p>
          <w:p w:rsidR="007B799C" w:rsidP="00B2136C" w:rsidRDefault="007B799C" w14:paraId="7356E6FF" w14:textId="77777777"/>
          <w:p w:rsidR="007B799C" w:rsidP="00B2136C" w:rsidRDefault="007B799C" w14:paraId="68279A06" w14:textId="77777777"/>
          <w:p w:rsidR="007B799C" w:rsidP="6F1D51D6" w:rsidRDefault="007B799C" w14:paraId="685B21AD" w14:textId="15FA06B8">
            <w:pPr>
              <w:pStyle w:val="Normal"/>
            </w:pPr>
            <w:r w:rsidR="1EF44A89">
              <w:rPr/>
              <w:t>Description de l’action</w:t>
            </w:r>
            <w:r w:rsidRPr="6F1D51D6" w:rsidR="3F60361C">
              <w:rPr>
                <w:color w:val="FF0000"/>
              </w:rPr>
              <w:t xml:space="preserve"> *</w:t>
            </w:r>
          </w:p>
          <w:p w:rsidR="007B799C" w:rsidP="00B2136C" w:rsidRDefault="007B799C" w14:paraId="727D49B5" w14:textId="524CD383"/>
        </w:tc>
        <w:tc>
          <w:tcPr>
            <w:tcW w:w="4675" w:type="dxa"/>
            <w:tcMar/>
          </w:tcPr>
          <w:p w:rsidR="00B2136C" w:rsidP="00B2136C" w:rsidRDefault="00B2136C" w14:paraId="5C94DB1A" w14:textId="520FCB7C">
            <w:pPr>
              <w:ind w:left="708"/>
              <w:rPr>
                <w:i/>
                <w:iCs/>
                <w:color w:val="767171" w:themeColor="background2" w:themeShade="80"/>
              </w:rPr>
            </w:pPr>
            <w:r w:rsidRPr="00B2136C">
              <w:rPr>
                <w:i/>
                <w:iCs/>
                <w:color w:val="767171" w:themeColor="background2" w:themeShade="80"/>
              </w:rPr>
              <w:t xml:space="preserve">Précisez vos objectifs opérationnels </w:t>
            </w:r>
          </w:p>
          <w:p w:rsidR="007765C0" w:rsidP="00B2136C" w:rsidRDefault="007765C0" w14:paraId="6AB4F382" w14:textId="77777777">
            <w:pPr>
              <w:ind w:left="708"/>
            </w:pPr>
          </w:p>
          <w:p w:rsidR="007B799C" w:rsidP="00B2136C" w:rsidRDefault="007B799C" w14:paraId="74E504C9" w14:textId="77777777">
            <w:pPr>
              <w:ind w:left="708"/>
            </w:pPr>
          </w:p>
          <w:p w:rsidR="007B799C" w:rsidP="6F1D51D6" w:rsidRDefault="007B799C" w14:paraId="42FE2E56" w14:textId="2939957D">
            <w:pPr>
              <w:ind w:left="708"/>
              <w:rPr>
                <w:i w:val="1"/>
                <w:iCs w:val="1"/>
                <w:color w:val="767171" w:themeColor="background2" w:themeShade="80"/>
              </w:rPr>
            </w:pPr>
            <w:r w:rsidRPr="6F1D51D6" w:rsidR="1EF44A89">
              <w:rPr>
                <w:i w:val="1"/>
                <w:iCs w:val="1"/>
                <w:color w:val="767171" w:themeColor="background2" w:themeTint="FF" w:themeShade="80"/>
              </w:rPr>
              <w:t>Décrivez la mise en œuvre concrète de votre action</w:t>
            </w:r>
          </w:p>
          <w:p w:rsidR="007B799C" w:rsidP="00B2136C" w:rsidRDefault="007B799C" w14:paraId="35F5DC49" w14:textId="77777777">
            <w:pPr>
              <w:ind w:left="708"/>
            </w:pPr>
          </w:p>
          <w:p w:rsidR="007B799C" w:rsidP="00B2136C" w:rsidRDefault="007B799C" w14:paraId="4B819E5D" w14:textId="3410AE7E">
            <w:pPr>
              <w:ind w:left="708"/>
            </w:pPr>
          </w:p>
        </w:tc>
      </w:tr>
      <w:tr w:rsidR="00B2136C" w:rsidTr="6F1D51D6" w14:paraId="3BACD573" w14:textId="77777777">
        <w:tc>
          <w:tcPr>
            <w:tcW w:w="4675" w:type="dxa"/>
            <w:tcMar/>
          </w:tcPr>
          <w:p w:rsidR="00B2136C" w:rsidP="6F1D51D6" w:rsidRDefault="00B2136C" w14:paraId="49016BBB" w14:textId="4D462F6A">
            <w:pPr>
              <w:pStyle w:val="Normal"/>
            </w:pPr>
            <w:r w:rsidR="7C21A7B6">
              <w:rPr/>
              <w:t>Parents concernés</w:t>
            </w:r>
            <w:r w:rsidRPr="6F1D51D6" w:rsidR="79B95B6A">
              <w:rPr>
                <w:color w:val="FF0000"/>
              </w:rPr>
              <w:t xml:space="preserve"> *</w:t>
            </w:r>
          </w:p>
        </w:tc>
        <w:tc>
          <w:tcPr>
            <w:tcW w:w="4675" w:type="dxa"/>
            <w:tcMar/>
          </w:tcPr>
          <w:p w:rsidRPr="007765C0" w:rsidR="00B2136C" w:rsidP="007765C0" w:rsidRDefault="00B2136C" w14:paraId="1F06DE86" w14:textId="77777777">
            <w:pPr>
              <w:ind w:left="708"/>
              <w:rPr>
                <w:i/>
                <w:iCs/>
                <w:color w:val="767171" w:themeColor="background2" w:themeShade="80"/>
              </w:rPr>
            </w:pPr>
            <w:r w:rsidRPr="007765C0">
              <w:rPr>
                <w:i/>
                <w:iCs/>
                <w:color w:val="767171" w:themeColor="background2" w:themeShade="80"/>
              </w:rPr>
              <w:t>Veuillez saisir une valeur</w:t>
            </w:r>
          </w:p>
          <w:p w:rsidR="00AE6E05" w:rsidP="007765C0" w:rsidRDefault="00745792" w14:paraId="2A75D50B" w14:textId="63B6F56A">
            <w:pPr>
              <w:ind w:left="708"/>
              <w:rPr>
                <w:color w:val="767171" w:themeColor="background2" w:themeShade="80"/>
              </w:rPr>
            </w:pPr>
            <w:r>
              <w:rPr>
                <w:rFonts w:hint="eastAsia" w:ascii="MS Gothic" w:hAnsi="MS Gothic" w:eastAsia="MS Gothic"/>
                <w:color w:val="767171" w:themeColor="background2" w:themeShade="80"/>
              </w:rPr>
              <w:t>☐</w:t>
            </w:r>
            <w:r w:rsidR="00B2136C">
              <w:rPr>
                <w:color w:val="767171" w:themeColor="background2" w:themeShade="80"/>
              </w:rPr>
              <w:t xml:space="preserve"> </w:t>
            </w:r>
            <w:r w:rsidR="00AE6E05">
              <w:rPr>
                <w:color w:val="767171" w:themeColor="background2" w:themeShade="80"/>
              </w:rPr>
              <w:t>1 - Tous les parents</w:t>
            </w:r>
          </w:p>
          <w:p w:rsidR="00AE6E05" w:rsidP="007765C0" w:rsidRDefault="00AE6E05" w14:paraId="166EADAE" w14:textId="491DE4D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2 - Couple</w:t>
            </w:r>
          </w:p>
          <w:p w:rsidR="00AE6E05" w:rsidP="007765C0" w:rsidRDefault="00AE6E05" w14:paraId="1C2018EC" w14:textId="556B0D06">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3 – Futur parents</w:t>
            </w:r>
          </w:p>
          <w:p w:rsidR="00AE6E05" w:rsidP="007765C0" w:rsidRDefault="00AE6E05" w14:paraId="1184C6DB" w14:textId="0B205F2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4 – Mères uniquement</w:t>
            </w:r>
          </w:p>
          <w:p w:rsidR="00AE6E05" w:rsidP="007765C0" w:rsidRDefault="00AE6E05" w14:paraId="360749C8" w14:textId="186C914C">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5 – Pères uniquement</w:t>
            </w:r>
          </w:p>
          <w:p w:rsidR="00AE6E05" w:rsidP="007765C0" w:rsidRDefault="00AE6E05" w14:paraId="2A348AC2" w14:textId="21AD6636">
            <w:pPr>
              <w:ind w:left="708"/>
              <w:rPr>
                <w:color w:val="767171" w:themeColor="background2" w:themeShade="80"/>
              </w:rPr>
            </w:pPr>
            <w:r w:rsidRPr="6F1D51D6" w:rsidR="7E46BD21">
              <w:rPr>
                <w:rFonts w:ascii="MS Gothic" w:hAnsi="MS Gothic" w:eastAsia="MS Gothic"/>
                <w:color w:val="767171" w:themeColor="background2" w:themeTint="FF" w:themeShade="80"/>
              </w:rPr>
              <w:t>☐</w:t>
            </w:r>
            <w:r w:rsidRPr="6F1D51D6" w:rsidR="7E46BD21">
              <w:rPr>
                <w:color w:val="767171" w:themeColor="background2" w:themeTint="FF" w:themeShade="80"/>
              </w:rPr>
              <w:t xml:space="preserve"> 6 – Familles mo</w:t>
            </w:r>
            <w:r w:rsidRPr="6F1D51D6" w:rsidR="007765C0">
              <w:rPr>
                <w:color w:val="767171" w:themeColor="background2" w:themeTint="FF" w:themeShade="80"/>
              </w:rPr>
              <w:t>noparentales</w:t>
            </w:r>
          </w:p>
          <w:p w:rsidR="00AE6E05" w:rsidP="00AE6E05" w:rsidRDefault="00AE6E05" w14:paraId="568EB46E" w14:textId="2F09B51E"/>
        </w:tc>
      </w:tr>
      <w:tr w:rsidR="00B2136C" w:rsidTr="6F1D51D6" w14:paraId="72AB9F92" w14:textId="77777777">
        <w:tc>
          <w:tcPr>
            <w:tcW w:w="4675" w:type="dxa"/>
            <w:tcMar/>
          </w:tcPr>
          <w:p w:rsidR="6F1D51D6" w:rsidRDefault="6F1D51D6" w14:paraId="54E5C7A6" w14:textId="1AEC213B"/>
          <w:p w:rsidR="00B2136C" w:rsidP="00B2136C" w:rsidRDefault="00B2136C" w14:paraId="5690FB42" w14:textId="77777777">
            <w:pPr>
              <w:rPr>
                <w:color w:val="FF0000"/>
              </w:rPr>
            </w:pPr>
            <w:r>
              <w:t xml:space="preserve">L’action concerne des parents d’enfants âgés de </w:t>
            </w:r>
            <w:r w:rsidRPr="00CE4DBD">
              <w:rPr>
                <w:color w:val="FF0000"/>
              </w:rPr>
              <w:t>*</w:t>
            </w:r>
          </w:p>
          <w:p w:rsidR="007B799C" w:rsidP="00B2136C" w:rsidRDefault="007B799C" w14:paraId="1C2776FE" w14:textId="77777777">
            <w:pPr>
              <w:rPr>
                <w:color w:val="FF0000"/>
              </w:rPr>
            </w:pPr>
          </w:p>
          <w:p w:rsidR="007B799C" w:rsidP="6F1D51D6" w:rsidRDefault="007B799C" w14:paraId="70856F6C" w14:textId="69C54052">
            <w:pPr>
              <w:rPr>
                <w:color w:val="FF0000"/>
                <w:highlight w:val="yellow"/>
              </w:rPr>
            </w:pPr>
          </w:p>
        </w:tc>
        <w:tc>
          <w:tcPr>
            <w:tcW w:w="4675" w:type="dxa"/>
            <w:tcMar/>
          </w:tcPr>
          <w:p w:rsidR="6F1D51D6" w:rsidP="6F1D51D6" w:rsidRDefault="6F1D51D6" w14:paraId="4CD75B6D" w14:textId="0CE9129D">
            <w:pPr>
              <w:ind w:left="708"/>
              <w:rPr>
                <w:i w:val="1"/>
                <w:iCs w:val="1"/>
                <w:color w:val="767171" w:themeColor="background2" w:themeTint="FF" w:themeShade="80"/>
              </w:rPr>
            </w:pPr>
          </w:p>
          <w:p w:rsidRPr="007765C0" w:rsidR="00B2136C" w:rsidP="007765C0" w:rsidRDefault="007765C0" w14:paraId="27DC2659" w14:textId="77777777">
            <w:pPr>
              <w:ind w:left="708"/>
              <w:rPr>
                <w:i/>
                <w:iCs/>
                <w:color w:val="767171" w:themeColor="background2" w:themeShade="80"/>
              </w:rPr>
            </w:pPr>
            <w:r w:rsidRPr="007765C0">
              <w:rPr>
                <w:i/>
                <w:iCs/>
                <w:color w:val="767171" w:themeColor="background2" w:themeShade="80"/>
              </w:rPr>
              <w:t>Veuillez sélectionner une valeur</w:t>
            </w:r>
          </w:p>
          <w:p w:rsidR="007765C0" w:rsidP="6F1D51D6" w:rsidRDefault="007765C0" w14:paraId="129FF0CC" w14:textId="2984B46B">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1- Enfants </w:t>
            </w:r>
            <w:r w:rsidRPr="6F1D51D6" w:rsidR="007765C0">
              <w:rPr>
                <w:strike w:val="0"/>
                <w:dstrike w:val="0"/>
                <w:color w:val="525252" w:themeColor="accent3" w:themeTint="FF" w:themeShade="80"/>
              </w:rPr>
              <w:t>0-</w:t>
            </w:r>
            <w:r w:rsidRPr="6F1D51D6" w:rsidR="72AC1202">
              <w:rPr>
                <w:strike w:val="0"/>
                <w:dstrike w:val="0"/>
                <w:color w:val="525252" w:themeColor="accent3" w:themeTint="FF" w:themeShade="80"/>
              </w:rPr>
              <w:t>2</w:t>
            </w:r>
            <w:r w:rsidRPr="6F1D51D6" w:rsidR="007765C0">
              <w:rPr>
                <w:strike w:val="0"/>
                <w:dstrike w:val="0"/>
                <w:color w:val="525252" w:themeColor="accent3" w:themeTint="FF" w:themeShade="80"/>
              </w:rPr>
              <w:t xml:space="preserve"> ans</w:t>
            </w:r>
          </w:p>
          <w:p w:rsidR="007765C0" w:rsidP="6F1D51D6" w:rsidRDefault="007765C0" w14:paraId="1A08F15A" w14:textId="6BF2333F">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2 – Enfants </w:t>
            </w:r>
            <w:r w:rsidRPr="6F1D51D6" w:rsidR="007765C0">
              <w:rPr>
                <w:strike w:val="0"/>
                <w:dstrike w:val="0"/>
                <w:color w:val="525252" w:themeColor="accent3" w:themeTint="FF" w:themeShade="80"/>
              </w:rPr>
              <w:t>3-</w:t>
            </w:r>
            <w:r w:rsidRPr="6F1D51D6" w:rsidR="2765B855">
              <w:rPr>
                <w:strike w:val="0"/>
                <w:dstrike w:val="0"/>
                <w:color w:val="525252" w:themeColor="accent3" w:themeTint="FF" w:themeShade="80"/>
              </w:rPr>
              <w:t>5</w:t>
            </w:r>
            <w:r w:rsidRPr="6F1D51D6" w:rsidR="007765C0">
              <w:rPr>
                <w:strike w:val="0"/>
                <w:dstrike w:val="0"/>
                <w:color w:val="525252" w:themeColor="accent3" w:themeTint="FF" w:themeShade="80"/>
              </w:rPr>
              <w:t xml:space="preserve"> ans</w:t>
            </w:r>
          </w:p>
          <w:p w:rsidR="007765C0" w:rsidP="6F1D51D6" w:rsidRDefault="007765C0" w14:paraId="06B6BDD0" w14:textId="7C78981C">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3 – Enfants </w:t>
            </w:r>
            <w:r w:rsidRPr="6F1D51D6" w:rsidR="007765C0">
              <w:rPr>
                <w:strike w:val="0"/>
                <w:dstrike w:val="0"/>
                <w:color w:val="525252" w:themeColor="accent3" w:themeTint="FF" w:themeShade="80"/>
              </w:rPr>
              <w:t>6-1</w:t>
            </w:r>
            <w:r w:rsidRPr="6F1D51D6" w:rsidR="628C919E">
              <w:rPr>
                <w:strike w:val="0"/>
                <w:dstrike w:val="0"/>
                <w:color w:val="525252" w:themeColor="accent3" w:themeTint="FF" w:themeShade="80"/>
              </w:rPr>
              <w:t>1</w:t>
            </w:r>
            <w:r w:rsidRPr="6F1D51D6" w:rsidR="007765C0">
              <w:rPr>
                <w:strike w:val="0"/>
                <w:dstrike w:val="0"/>
                <w:color w:val="525252" w:themeColor="accent3" w:themeTint="FF" w:themeShade="80"/>
              </w:rPr>
              <w:t xml:space="preserve"> ans</w:t>
            </w:r>
          </w:p>
          <w:p w:rsidRPr="00F45025" w:rsidR="007765C0" w:rsidP="6F1D51D6" w:rsidRDefault="007765C0" w14:paraId="59304CA3" w14:textId="3E0602FE">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4 – Enfants 0 à 18 ans</w:t>
            </w:r>
          </w:p>
          <w:p w:rsidR="007765C0" w:rsidP="6F1D51D6" w:rsidRDefault="007765C0" w14:paraId="1520DEB2" w14:textId="57A367FE">
            <w:pPr>
              <w:ind w:left="708"/>
              <w:rPr>
                <w:strike w:val="0"/>
                <w:dstrike w:val="0"/>
                <w:color w:val="525252" w:themeColor="accent3" w:themeTint="FF" w:themeShade="80"/>
              </w:rPr>
            </w:pPr>
            <w:r w:rsidRPr="6F1D51D6" w:rsidR="007765C0">
              <w:rPr>
                <w:rFonts w:ascii="MS Gothic" w:hAnsi="MS Gothic" w:eastAsia="MS Gothic"/>
                <w:strike w:val="0"/>
                <w:dstrike w:val="0"/>
                <w:color w:val="525252" w:themeColor="accent3" w:themeTint="FF" w:themeShade="80"/>
              </w:rPr>
              <w:t>☐</w:t>
            </w:r>
            <w:r w:rsidRPr="6F1D51D6" w:rsidR="007765C0">
              <w:rPr>
                <w:strike w:val="0"/>
                <w:dstrike w:val="0"/>
                <w:color w:val="525252" w:themeColor="accent3" w:themeTint="FF" w:themeShade="80"/>
              </w:rPr>
              <w:t xml:space="preserve"> 5</w:t>
            </w:r>
            <w:r w:rsidRPr="6F1D51D6" w:rsidR="6AF4F980">
              <w:rPr>
                <w:strike w:val="0"/>
                <w:dstrike w:val="0"/>
                <w:color w:val="525252" w:themeColor="accent3" w:themeTint="FF" w:themeShade="80"/>
              </w:rPr>
              <w:t xml:space="preserve"> – </w:t>
            </w:r>
            <w:r w:rsidRPr="6F1D51D6" w:rsidR="007765C0">
              <w:rPr>
                <w:strike w:val="0"/>
                <w:dstrike w:val="0"/>
                <w:color w:val="525252" w:themeColor="accent3" w:themeTint="FF" w:themeShade="80"/>
              </w:rPr>
              <w:t>Adolescents</w:t>
            </w:r>
          </w:p>
          <w:p w:rsidR="68D53451" w:rsidP="6F1D51D6" w:rsidRDefault="68D53451" w14:paraId="2FC661FC" w14:textId="730F0677">
            <w:pPr>
              <w:ind w:left="708"/>
              <w:rPr>
                <w:strike w:val="0"/>
                <w:dstrike w:val="0"/>
                <w:color w:val="525252" w:themeColor="accent3" w:themeTint="FF" w:themeShade="80"/>
              </w:rPr>
            </w:pPr>
            <w:r w:rsidRPr="6F1D51D6" w:rsidR="31B80FA8">
              <w:rPr>
                <w:rFonts w:ascii="MS Gothic" w:hAnsi="MS Gothic" w:eastAsia="MS Gothic"/>
                <w:strike w:val="0"/>
                <w:dstrike w:val="0"/>
                <w:color w:val="525252" w:themeColor="accent3" w:themeTint="FF" w:themeShade="80"/>
              </w:rPr>
              <w:t>☐</w:t>
            </w:r>
            <w:r w:rsidRPr="6F1D51D6" w:rsidR="31B80FA8">
              <w:rPr>
                <w:strike w:val="0"/>
                <w:dstrike w:val="0"/>
                <w:color w:val="525252" w:themeColor="accent3" w:themeTint="FF" w:themeShade="80"/>
              </w:rPr>
              <w:t xml:space="preserve"> Enfants 12-18 ans</w:t>
            </w:r>
          </w:p>
          <w:p w:rsidR="007765C0" w:rsidP="00B2136C" w:rsidRDefault="007765C0" w14:paraId="4A10697C" w14:textId="2CF8FCC1"/>
        </w:tc>
      </w:tr>
      <w:tr w:rsidR="00B2136C" w:rsidTr="6F1D51D6" w14:paraId="29B01669" w14:textId="77777777">
        <w:tc>
          <w:tcPr>
            <w:tcW w:w="4675" w:type="dxa"/>
            <w:tcMar/>
          </w:tcPr>
          <w:p w:rsidRPr="00F45025" w:rsidR="00B2136C" w:rsidP="00B2136C" w:rsidRDefault="00B2136C" w14:paraId="3D15A8F6" w14:textId="2FC19311">
            <w:pPr>
              <w:rPr>
                <w:strike w:val="1"/>
                <w:color w:val="FF0000"/>
              </w:rPr>
            </w:pPr>
          </w:p>
        </w:tc>
        <w:tc>
          <w:tcPr>
            <w:tcW w:w="4675" w:type="dxa"/>
            <w:tcMar/>
          </w:tcPr>
          <w:p w:rsidRPr="00F45025" w:rsidR="00B2136C" w:rsidP="00B2136C" w:rsidRDefault="00B2136C" w14:paraId="02FFC834" w14:textId="77777777">
            <w:pPr>
              <w:rPr>
                <w:strike/>
                <w:color w:val="FF0000"/>
              </w:rPr>
            </w:pPr>
          </w:p>
        </w:tc>
      </w:tr>
      <w:tr w:rsidR="00B2136C" w:rsidTr="6F1D51D6" w14:paraId="1105288C" w14:textId="77777777">
        <w:tc>
          <w:tcPr>
            <w:tcW w:w="4675" w:type="dxa"/>
            <w:tcMar/>
          </w:tcPr>
          <w:p w:rsidR="00B2136C" w:rsidP="00B2136C" w:rsidRDefault="00B2136C" w14:paraId="3BB72B56" w14:textId="1071006A">
            <w:r w:rsidR="7C21A7B6">
              <w:rPr/>
              <w:t xml:space="preserve">Des partenaires </w:t>
            </w:r>
            <w:r w:rsidR="75E79C5D">
              <w:rPr/>
              <w:t>sont-ils</w:t>
            </w:r>
            <w:r w:rsidR="7C21A7B6">
              <w:rPr/>
              <w:t xml:space="preserve"> associés à l’action </w:t>
            </w:r>
            <w:r w:rsidRPr="6F1D51D6" w:rsidR="7C21A7B6">
              <w:rPr>
                <w:color w:val="FF0000"/>
              </w:rPr>
              <w:t>*</w:t>
            </w:r>
          </w:p>
          <w:p w:rsidR="00B2136C" w:rsidP="6F1D51D6" w:rsidRDefault="00B2136C" w14:paraId="28701B3C" w14:textId="5364A0F1">
            <w:pPr>
              <w:pStyle w:val="Normal"/>
              <w:rPr>
                <w:i w:val="1"/>
                <w:iCs w:val="1"/>
                <w:color w:val="4472C4" w:themeColor="accent1" w:themeTint="FF" w:themeShade="FF"/>
              </w:rPr>
            </w:pPr>
          </w:p>
          <w:p w:rsidR="00B2136C" w:rsidP="6F1D51D6" w:rsidRDefault="00B2136C" w14:paraId="705E29A4" w14:textId="12702A19">
            <w:pPr>
              <w:pStyle w:val="Normal"/>
              <w:rPr>
                <w:color w:val="auto"/>
              </w:rPr>
            </w:pPr>
            <w:r w:rsidRPr="6F1D51D6" w:rsidR="6E194A22">
              <w:rPr>
                <w:i w:val="1"/>
                <w:iCs w:val="1"/>
                <w:color w:val="4472C4" w:themeColor="accent1" w:themeTint="FF" w:themeShade="FF"/>
              </w:rPr>
              <w:t>Si oui</w:t>
            </w:r>
            <w:r w:rsidRPr="6F1D51D6" w:rsidR="1946C0F3">
              <w:rPr>
                <w:i w:val="1"/>
                <w:iCs w:val="1"/>
                <w:color w:val="4472C4" w:themeColor="accent1" w:themeTint="FF" w:themeShade="FF"/>
              </w:rPr>
              <w:t>,</w:t>
            </w:r>
            <w:r w:rsidRPr="6F1D51D6" w:rsidR="1946C0F3">
              <w:rPr>
                <w:color w:val="auto"/>
              </w:rPr>
              <w:t xml:space="preserve"> </w:t>
            </w:r>
            <w:r w:rsidRPr="6F1D51D6" w:rsidR="555A0E8B">
              <w:rPr>
                <w:i w:val="1"/>
                <w:iCs w:val="1"/>
                <w:color w:val="4472C4" w:themeColor="accent1" w:themeTint="FF" w:themeShade="FF"/>
              </w:rPr>
              <w:t>vous pouvez saisir jusqu’à 4 partenaires</w:t>
            </w:r>
          </w:p>
          <w:p w:rsidR="00B2136C" w:rsidP="6F1D51D6" w:rsidRDefault="00B2136C" w14:paraId="3F0A4AD4" w14:textId="614F8E64">
            <w:pPr>
              <w:pStyle w:val="Normal"/>
              <w:rPr>
                <w:color w:val="auto"/>
              </w:rPr>
            </w:pPr>
            <w:r w:rsidRPr="6F1D51D6" w:rsidR="1946C0F3">
              <w:rPr>
                <w:color w:val="auto"/>
              </w:rPr>
              <w:t>Nom du partenaire</w:t>
            </w:r>
            <w:r w:rsidR="248E87B3">
              <w:rPr/>
              <w:t xml:space="preserve"> </w:t>
            </w:r>
            <w:r w:rsidRPr="6F1D51D6" w:rsidR="248E87B3">
              <w:rPr>
                <w:color w:val="FF0000"/>
              </w:rPr>
              <w:t>*</w:t>
            </w:r>
          </w:p>
          <w:p w:rsidR="00B2136C" w:rsidP="6F1D51D6" w:rsidRDefault="00B2136C" w14:paraId="1B91C950" w14:textId="11946E5A">
            <w:pPr>
              <w:pStyle w:val="Normal"/>
              <w:rPr>
                <w:color w:val="auto"/>
              </w:rPr>
            </w:pPr>
          </w:p>
          <w:p w:rsidR="00B2136C" w:rsidP="6F1D51D6" w:rsidRDefault="00B2136C" w14:paraId="5723B6E6" w14:textId="5AAC8758">
            <w:pPr>
              <w:pStyle w:val="Normal"/>
              <w:rPr>
                <w:color w:val="FF0000"/>
              </w:rPr>
            </w:pPr>
            <w:r w:rsidRPr="6F1D51D6" w:rsidR="248E87B3">
              <w:rPr>
                <w:color w:val="auto"/>
              </w:rPr>
              <w:t xml:space="preserve">Nature du partenariat </w:t>
            </w:r>
          </w:p>
          <w:p w:rsidR="00B2136C" w:rsidP="6F1D51D6" w:rsidRDefault="00B2136C" w14:paraId="6779EA42" w14:textId="5F8C77DC">
            <w:pPr>
              <w:pStyle w:val="Normal"/>
              <w:rPr>
                <w:color w:val="auto"/>
              </w:rPr>
            </w:pPr>
          </w:p>
          <w:p w:rsidR="00B2136C" w:rsidP="6F1D51D6" w:rsidRDefault="00B2136C" w14:paraId="517DE085" w14:textId="6B936E29">
            <w:pPr>
              <w:pStyle w:val="Normal"/>
              <w:rPr>
                <w:color w:val="auto"/>
              </w:rPr>
            </w:pPr>
          </w:p>
          <w:p w:rsidR="00B2136C" w:rsidP="6F1D51D6" w:rsidRDefault="00B2136C" w14:paraId="30C63D5F" w14:textId="2151BFD8">
            <w:pPr>
              <w:pStyle w:val="Normal"/>
              <w:rPr>
                <w:color w:val="auto"/>
              </w:rPr>
            </w:pPr>
          </w:p>
          <w:p w:rsidR="00B2136C" w:rsidP="6F1D51D6" w:rsidRDefault="00B2136C" w14:paraId="6B5B3456" w14:textId="26C087AA">
            <w:pPr>
              <w:pStyle w:val="Normal"/>
              <w:rPr>
                <w:color w:val="auto"/>
              </w:rPr>
            </w:pPr>
          </w:p>
          <w:p w:rsidR="00B2136C" w:rsidP="6F1D51D6" w:rsidRDefault="00B2136C" w14:paraId="3D664613" w14:textId="42B3D678">
            <w:pPr>
              <w:pStyle w:val="Normal"/>
              <w:rPr>
                <w:color w:val="auto"/>
              </w:rPr>
            </w:pPr>
          </w:p>
          <w:p w:rsidR="00B2136C" w:rsidP="6F1D51D6" w:rsidRDefault="00B2136C" w14:paraId="7E5392B1" w14:textId="24DAD029">
            <w:pPr>
              <w:pStyle w:val="Normal"/>
              <w:rPr>
                <w:color w:val="auto"/>
              </w:rPr>
            </w:pPr>
          </w:p>
          <w:p w:rsidR="00B2136C" w:rsidP="6F1D51D6" w:rsidRDefault="00B2136C" w14:paraId="247D2810" w14:textId="661E3009">
            <w:pPr>
              <w:pStyle w:val="Normal"/>
              <w:rPr>
                <w:color w:val="auto"/>
              </w:rPr>
            </w:pPr>
          </w:p>
          <w:p w:rsidR="00B2136C" w:rsidP="6F1D51D6" w:rsidRDefault="00B2136C" w14:paraId="11EF2420" w14:textId="7201D6CD">
            <w:pPr>
              <w:pStyle w:val="Normal"/>
              <w:rPr>
                <w:color w:val="auto"/>
              </w:rPr>
            </w:pPr>
          </w:p>
          <w:p w:rsidR="00B2136C" w:rsidP="6F1D51D6" w:rsidRDefault="00B2136C" w14:paraId="0A9E1377" w14:textId="32D859EA">
            <w:pPr>
              <w:pStyle w:val="Normal"/>
              <w:rPr>
                <w:color w:val="auto"/>
              </w:rPr>
            </w:pPr>
          </w:p>
          <w:p w:rsidR="00B2136C" w:rsidP="6F1D51D6" w:rsidRDefault="00B2136C" w14:paraId="09E780AC" w14:textId="275EE6CE">
            <w:pPr>
              <w:pStyle w:val="Normal"/>
              <w:rPr>
                <w:i w:val="1"/>
                <w:iCs w:val="1"/>
                <w:color w:val="4472C4" w:themeColor="accent1" w:themeTint="FF" w:themeShade="FF"/>
              </w:rPr>
            </w:pPr>
            <w:r w:rsidRPr="6F1D51D6" w:rsidR="28E7B8A0">
              <w:rPr>
                <w:i w:val="1"/>
                <w:iCs w:val="1"/>
                <w:color w:val="4472C4" w:themeColor="accent1" w:themeTint="FF" w:themeShade="FF"/>
              </w:rPr>
              <w:t>Si vous répond</w:t>
            </w:r>
            <w:r w:rsidRPr="6F1D51D6" w:rsidR="225E8E99">
              <w:rPr>
                <w:i w:val="1"/>
                <w:iCs w:val="1"/>
                <w:color w:val="4472C4" w:themeColor="accent1" w:themeTint="FF" w:themeShade="FF"/>
              </w:rPr>
              <w:t>ez</w:t>
            </w:r>
            <w:r w:rsidRPr="6F1D51D6" w:rsidR="28E7B8A0">
              <w:rPr>
                <w:i w:val="1"/>
                <w:iCs w:val="1"/>
                <w:color w:val="4472C4" w:themeColor="accent1" w:themeTint="FF" w:themeShade="FF"/>
              </w:rPr>
              <w:t xml:space="preserve"> 99-Autre,</w:t>
            </w:r>
            <w:r w:rsidRPr="6F1D51D6" w:rsidR="28E7B8A0">
              <w:rPr>
                <w:i w:val="0"/>
                <w:iCs w:val="0"/>
                <w:color w:val="000000" w:themeColor="text1" w:themeTint="FF" w:themeShade="FF"/>
              </w:rPr>
              <w:t xml:space="preserve"> Précisez</w:t>
            </w:r>
          </w:p>
          <w:p w:rsidR="00B2136C" w:rsidP="6F1D51D6" w:rsidRDefault="00B2136C" w14:paraId="6358715E" w14:textId="448883BE">
            <w:pPr>
              <w:pStyle w:val="Normal"/>
              <w:rPr>
                <w:color w:val="auto"/>
              </w:rPr>
            </w:pPr>
          </w:p>
        </w:tc>
        <w:tc>
          <w:tcPr>
            <w:tcW w:w="4675" w:type="dxa"/>
            <w:tcMar/>
          </w:tcPr>
          <w:p w:rsidR="007765C0" w:rsidP="007765C0" w:rsidRDefault="007765C0" w14:paraId="5DE5DADC" w14:textId="348D3F84">
            <w:pPr>
              <w:ind w:left="708"/>
              <w:rPr>
                <w:color w:val="767171" w:themeColor="background2" w:themeShade="80"/>
              </w:rPr>
            </w:pPr>
            <w:r w:rsidRPr="6F1D51D6" w:rsidR="007765C0">
              <w:rPr>
                <w:rFonts w:ascii="MS Gothic" w:hAnsi="MS Gothic" w:eastAsia="MS Gothic"/>
                <w:color w:val="767171" w:themeColor="background2" w:themeTint="FF" w:themeShade="80"/>
              </w:rPr>
              <w:t>☐</w:t>
            </w:r>
            <w:r w:rsidRPr="6F1D51D6" w:rsidR="007765C0">
              <w:rPr>
                <w:i w:val="1"/>
                <w:iCs w:val="1"/>
                <w:color w:val="767171" w:themeColor="background2" w:themeTint="FF" w:themeShade="80"/>
              </w:rPr>
              <w:t xml:space="preserve"> </w:t>
            </w:r>
            <w:r w:rsidRPr="6F1D51D6" w:rsidR="007765C0">
              <w:rPr>
                <w:color w:val="767171" w:themeColor="background2" w:themeTint="FF" w:themeShade="80"/>
              </w:rPr>
              <w:t>Oui</w:t>
            </w:r>
            <w:r w:rsidRPr="6F1D51D6" w:rsidR="007765C0">
              <w:rPr>
                <w:i w:val="1"/>
                <w:iCs w:val="1"/>
                <w:color w:val="767171" w:themeColor="background2" w:themeTint="FF" w:themeShade="80"/>
              </w:rPr>
              <w:t xml:space="preserve">           </w:t>
            </w:r>
            <w:r w:rsidRPr="6F1D51D6" w:rsidR="007765C0">
              <w:rPr>
                <w:rFonts w:ascii="MS Gothic" w:hAnsi="MS Gothic" w:eastAsia="MS Gothic"/>
                <w:color w:val="767171" w:themeColor="background2" w:themeTint="FF" w:themeShade="80"/>
              </w:rPr>
              <w:t>☐</w:t>
            </w:r>
            <w:r w:rsidRPr="6F1D51D6" w:rsidR="007765C0">
              <w:rPr>
                <w:i w:val="1"/>
                <w:iCs w:val="1"/>
                <w:color w:val="767171" w:themeColor="background2" w:themeTint="FF" w:themeShade="80"/>
              </w:rPr>
              <w:t xml:space="preserve"> </w:t>
            </w:r>
            <w:r w:rsidRPr="6F1D51D6" w:rsidR="007765C0">
              <w:rPr>
                <w:color w:val="767171" w:themeColor="background2" w:themeTint="FF" w:themeShade="80"/>
              </w:rPr>
              <w:t>Non</w:t>
            </w:r>
          </w:p>
          <w:p w:rsidR="6F1D51D6" w:rsidP="6F1D51D6" w:rsidRDefault="6F1D51D6" w14:paraId="06C148B5" w14:textId="3FF70A42">
            <w:pPr>
              <w:pStyle w:val="Normal"/>
              <w:ind w:left="708"/>
              <w:rPr>
                <w:color w:val="767171" w:themeColor="background2" w:themeTint="FF" w:themeShade="80"/>
              </w:rPr>
            </w:pPr>
          </w:p>
          <w:p w:rsidR="6F1D51D6" w:rsidP="6F1D51D6" w:rsidRDefault="6F1D51D6" w14:paraId="3A9260E9" w14:textId="61DA06D8">
            <w:pPr>
              <w:ind w:left="708"/>
              <w:rPr>
                <w:i w:val="1"/>
                <w:iCs w:val="1"/>
                <w:color w:val="767171" w:themeColor="background2" w:themeTint="FF" w:themeShade="80"/>
              </w:rPr>
            </w:pPr>
          </w:p>
          <w:p w:rsidR="7899338B" w:rsidP="6F1D51D6" w:rsidRDefault="7899338B" w14:paraId="7608C418">
            <w:pPr>
              <w:ind w:left="708"/>
              <w:rPr>
                <w:i w:val="1"/>
                <w:iCs w:val="1"/>
                <w:color w:val="767171" w:themeColor="background2" w:themeTint="FF" w:themeShade="80"/>
              </w:rPr>
            </w:pPr>
            <w:r w:rsidRPr="6F1D51D6" w:rsidR="7899338B">
              <w:rPr>
                <w:i w:val="1"/>
                <w:iCs w:val="1"/>
                <w:color w:val="767171" w:themeColor="background2" w:themeTint="FF" w:themeShade="80"/>
              </w:rPr>
              <w:t>Saisir les informations</w:t>
            </w:r>
          </w:p>
          <w:p w:rsidR="6F1D51D6" w:rsidP="6F1D51D6" w:rsidRDefault="6F1D51D6" w14:paraId="267F03C0" w14:textId="7611AB9F">
            <w:pPr>
              <w:ind w:left="708"/>
              <w:rPr>
                <w:i w:val="1"/>
                <w:iCs w:val="1"/>
                <w:color w:val="767171" w:themeColor="background2" w:themeTint="FF" w:themeShade="80"/>
              </w:rPr>
            </w:pPr>
          </w:p>
          <w:p w:rsidR="373E18BD" w:rsidP="6F1D51D6" w:rsidRDefault="373E18BD" w14:paraId="4EB4BD35">
            <w:pPr>
              <w:ind w:left="708"/>
              <w:rPr>
                <w:i w:val="1"/>
                <w:iCs w:val="1"/>
                <w:color w:val="767171" w:themeColor="background2" w:themeTint="FF" w:themeShade="80"/>
              </w:rPr>
            </w:pPr>
            <w:r w:rsidRPr="6F1D51D6" w:rsidR="373E18BD">
              <w:rPr>
                <w:i w:val="1"/>
                <w:iCs w:val="1"/>
                <w:color w:val="767171" w:themeColor="background2" w:themeTint="FF" w:themeShade="80"/>
              </w:rPr>
              <w:t>Veuillez sélectionner une valeur</w:t>
            </w:r>
          </w:p>
          <w:p w:rsidR="373E18BD" w:rsidP="6F1D51D6" w:rsidRDefault="373E18BD" w14:paraId="6989F0B3" w14:textId="1C3813CB">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1 – Associé à l’élaboration et l’évaluation de l’action</w:t>
            </w:r>
          </w:p>
          <w:p w:rsidR="373E18BD" w:rsidP="6F1D51D6" w:rsidRDefault="373E18BD" w14:paraId="37382F03" w14:textId="1347C36E">
            <w:pPr>
              <w:spacing w:line="259" w:lineRule="auto"/>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2 – </w:t>
            </w:r>
            <w:r w:rsidRPr="6F1D51D6" w:rsidR="699A0348">
              <w:rPr>
                <w:color w:val="767171" w:themeColor="background2" w:themeTint="FF" w:themeShade="80"/>
              </w:rPr>
              <w:t xml:space="preserve">Co-intervenant ou intervenant </w:t>
            </w:r>
            <w:r w:rsidRPr="6F1D51D6" w:rsidR="699A0348">
              <w:rPr>
                <w:color w:val="767171" w:themeColor="background2" w:themeTint="FF" w:themeShade="80"/>
              </w:rPr>
              <w:t>ponctuel</w:t>
            </w:r>
            <w:r w:rsidRPr="6F1D51D6" w:rsidR="699A0348">
              <w:rPr>
                <w:color w:val="767171" w:themeColor="background2" w:themeTint="FF" w:themeShade="80"/>
              </w:rPr>
              <w:t xml:space="preserve"> dans l’action</w:t>
            </w:r>
          </w:p>
          <w:p w:rsidR="373E18BD" w:rsidP="6F1D51D6" w:rsidRDefault="373E18BD" w14:paraId="5B250274" w14:textId="16178D38">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3 – </w:t>
            </w:r>
            <w:r w:rsidRPr="6F1D51D6" w:rsidR="55357087">
              <w:rPr>
                <w:color w:val="767171" w:themeColor="background2" w:themeTint="FF" w:themeShade="80"/>
              </w:rPr>
              <w:t>Relais d’information vers l’action</w:t>
            </w:r>
          </w:p>
          <w:p w:rsidR="373E18BD" w:rsidP="6F1D51D6" w:rsidRDefault="373E18BD" w14:paraId="4B1C67B8" w14:textId="487D6280">
            <w:pPr>
              <w:ind w:left="708"/>
              <w:rPr>
                <w:color w:val="767171" w:themeColor="background2" w:themeTint="FF" w:themeShade="80"/>
              </w:rPr>
            </w:pPr>
            <w:r w:rsidRPr="6F1D51D6" w:rsidR="373E18BD">
              <w:rPr>
                <w:rFonts w:ascii="MS Gothic" w:hAnsi="MS Gothic" w:eastAsia="MS Gothic"/>
                <w:color w:val="767171" w:themeColor="background2" w:themeTint="FF" w:themeShade="80"/>
              </w:rPr>
              <w:t>☐</w:t>
            </w:r>
            <w:r w:rsidRPr="6F1D51D6" w:rsidR="373E18BD">
              <w:rPr>
                <w:color w:val="767171" w:themeColor="background2" w:themeTint="FF" w:themeShade="80"/>
              </w:rPr>
              <w:t xml:space="preserve"> </w:t>
            </w:r>
            <w:r w:rsidRPr="6F1D51D6" w:rsidR="105235D9">
              <w:rPr>
                <w:color w:val="767171" w:themeColor="background2" w:themeTint="FF" w:themeShade="80"/>
              </w:rPr>
              <w:t>4</w:t>
            </w:r>
            <w:r w:rsidRPr="6F1D51D6" w:rsidR="373E18BD">
              <w:rPr>
                <w:color w:val="767171" w:themeColor="background2" w:themeTint="FF" w:themeShade="80"/>
              </w:rPr>
              <w:t xml:space="preserve"> –</w:t>
            </w:r>
            <w:r w:rsidRPr="6F1D51D6" w:rsidR="15819602">
              <w:rPr>
                <w:color w:val="767171" w:themeColor="background2" w:themeTint="FF" w:themeShade="80"/>
              </w:rPr>
              <w:t>Structu</w:t>
            </w:r>
            <w:r w:rsidRPr="6F1D51D6" w:rsidR="15819602">
              <w:rPr>
                <w:color w:val="767171" w:themeColor="background2" w:themeTint="FF" w:themeShade="80"/>
              </w:rPr>
              <w:t>re vers qui orienter les familles</w:t>
            </w:r>
          </w:p>
          <w:p w:rsidR="4F530C45" w:rsidP="6F1D51D6" w:rsidRDefault="4F530C45" w14:paraId="1184792C" w14:textId="2A18050F">
            <w:pPr>
              <w:pStyle w:val="Normal"/>
              <w:ind w:left="708"/>
              <w:rPr>
                <w:color w:val="767171" w:themeColor="background2" w:themeTint="FF" w:themeShade="80"/>
              </w:rPr>
            </w:pPr>
            <w:r w:rsidRPr="6F1D51D6" w:rsidR="4F530C45">
              <w:rPr>
                <w:rFonts w:ascii="MS Gothic" w:hAnsi="MS Gothic" w:eastAsia="MS Gothic"/>
                <w:color w:val="767171" w:themeColor="background2" w:themeTint="FF" w:themeShade="80"/>
              </w:rPr>
              <w:t>☐</w:t>
            </w:r>
            <w:r w:rsidRPr="6F1D51D6" w:rsidR="4F530C45">
              <w:rPr>
                <w:color w:val="767171" w:themeColor="background2" w:themeTint="FF" w:themeShade="80"/>
              </w:rPr>
              <w:t xml:space="preserve"> 99 –</w:t>
            </w:r>
            <w:r w:rsidRPr="6F1D51D6" w:rsidR="4F530C45">
              <w:rPr>
                <w:color w:val="767171" w:themeColor="background2" w:themeTint="FF" w:themeShade="80"/>
              </w:rPr>
              <w:t>Autre</w:t>
            </w:r>
          </w:p>
          <w:p w:rsidR="6F1D51D6" w:rsidP="6F1D51D6" w:rsidRDefault="6F1D51D6" w14:paraId="760DB8B4" w14:textId="4EFAE16A">
            <w:pPr>
              <w:pStyle w:val="Normal"/>
              <w:ind w:left="708"/>
              <w:rPr>
                <w:color w:val="767171" w:themeColor="background2" w:themeTint="FF" w:themeShade="80"/>
              </w:rPr>
            </w:pPr>
          </w:p>
          <w:p w:rsidR="1C088E73" w:rsidP="6F1D51D6" w:rsidRDefault="1C088E73" w14:paraId="1501C472" w14:textId="292FEB9D">
            <w:pPr>
              <w:pStyle w:val="Normal"/>
              <w:ind w:left="708"/>
              <w:rPr>
                <w:i w:val="1"/>
                <w:iCs w:val="1"/>
                <w:color w:val="767171" w:themeColor="background2" w:themeTint="FF" w:themeShade="80"/>
              </w:rPr>
            </w:pPr>
            <w:r w:rsidRPr="6F1D51D6" w:rsidR="1C088E73">
              <w:rPr>
                <w:i w:val="1"/>
                <w:iCs w:val="1"/>
                <w:color w:val="767171" w:themeColor="background2" w:themeTint="FF" w:themeShade="80"/>
              </w:rPr>
              <w:t>Saisir les informations</w:t>
            </w:r>
          </w:p>
          <w:p w:rsidR="6F1D51D6" w:rsidP="6F1D51D6" w:rsidRDefault="6F1D51D6" w14:paraId="12A39FD0" w14:textId="33EF7CA9">
            <w:pPr>
              <w:pStyle w:val="Normal"/>
              <w:ind w:left="708"/>
              <w:rPr>
                <w:color w:val="767171" w:themeColor="background2" w:themeTint="FF" w:themeShade="80"/>
              </w:rPr>
            </w:pPr>
          </w:p>
          <w:p w:rsidR="00B2136C" w:rsidP="00B2136C" w:rsidRDefault="00B2136C" w14:paraId="40F2211C" w14:textId="399D83F5"/>
          <w:p w:rsidR="00B2136C" w:rsidP="6F1D51D6" w:rsidRDefault="00B2136C" w14:paraId="53020EF8" w14:textId="0351E9A7">
            <w:pPr>
              <w:pStyle w:val="Normal"/>
            </w:pPr>
          </w:p>
        </w:tc>
      </w:tr>
    </w:tbl>
    <w:p w:rsidR="007765C0" w:rsidP="00517905" w:rsidRDefault="007765C0" w14:paraId="7E929C48" w14:textId="6E6FE939">
      <w:pPr>
        <w:pStyle w:val="Titre2"/>
        <w:jc w:val="center"/>
      </w:pPr>
      <w:bookmarkStart w:name="_Toc120801249" w:id="13"/>
      <w:r w:rsidR="007765C0">
        <w:rPr/>
        <w:t>Accessibilité des parents à l’action 1</w:t>
      </w:r>
      <w:bookmarkEnd w:id="13"/>
    </w:p>
    <w:p w:rsidR="007765C0" w:rsidP="007571C8" w:rsidRDefault="007765C0" w14:paraId="31464F24" w14:textId="7156DF8F"/>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765C0" w:rsidTr="6F1D51D6" w14:paraId="3657FB4E" w14:textId="77777777">
        <w:tc>
          <w:tcPr>
            <w:tcW w:w="4675" w:type="dxa"/>
            <w:tcMar/>
          </w:tcPr>
          <w:p w:rsidR="007765C0" w:rsidP="007571C8" w:rsidRDefault="007765C0" w14:paraId="62519A70" w14:textId="7DE5E393">
            <w:r w:rsidR="007765C0">
              <w:rPr/>
              <w:t>Modalités de participation des parents à l’action</w:t>
            </w:r>
            <w:r w:rsidRPr="6F1D51D6" w:rsidR="007765C0">
              <w:rPr>
                <w:color w:val="FF0000"/>
              </w:rPr>
              <w:t>*</w:t>
            </w:r>
          </w:p>
        </w:tc>
        <w:tc>
          <w:tcPr>
            <w:tcW w:w="4675" w:type="dxa"/>
            <w:tcMar/>
          </w:tcPr>
          <w:p w:rsidRPr="007765C0" w:rsidR="007765C0" w:rsidP="007765C0" w:rsidRDefault="007765C0" w14:paraId="52BC329D"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7A467D" w14:paraId="4E885121" w14:textId="2F5B9D19">
            <w:pPr>
              <w:ind w:left="708"/>
              <w:rPr>
                <w:color w:val="767171" w:themeColor="background2" w:themeShade="80"/>
              </w:rPr>
            </w:pPr>
            <w:r>
              <w:rPr>
                <w:rFonts w:hint="eastAsia" w:ascii="MS Gothic" w:hAnsi="MS Gothic" w:eastAsia="MS Gothic"/>
                <w:color w:val="767171" w:themeColor="background2" w:themeShade="80"/>
              </w:rPr>
              <w:t>☐</w:t>
            </w:r>
            <w:r w:rsidR="007765C0">
              <w:rPr>
                <w:color w:val="767171" w:themeColor="background2" w:themeShade="80"/>
              </w:rPr>
              <w:t xml:space="preserve"> 1 – Action à l’initiative des parents</w:t>
            </w:r>
          </w:p>
          <w:p w:rsidR="007765C0" w:rsidP="007765C0" w:rsidRDefault="007765C0" w14:paraId="3AB963DE" w14:textId="5B3FBD1C">
            <w:pPr>
              <w:ind w:left="708"/>
              <w:rPr>
                <w:color w:val="767171" w:themeColor="background2" w:themeShade="80"/>
              </w:rPr>
            </w:pPr>
            <w:r w:rsidRPr="6F1D51D6" w:rsidR="007765C0">
              <w:rPr>
                <w:rFonts w:ascii="MS Gothic" w:hAnsi="MS Gothic" w:eastAsia="MS Gothic"/>
                <w:color w:val="767171" w:themeColor="background2" w:themeTint="FF" w:themeShade="80"/>
              </w:rPr>
              <w:t>☐</w:t>
            </w:r>
            <w:r w:rsidRPr="6F1D51D6" w:rsidR="007765C0">
              <w:rPr>
                <w:color w:val="767171" w:themeColor="background2" w:themeTint="FF" w:themeShade="80"/>
              </w:rPr>
              <w:t xml:space="preserve"> 2 – Parents animateurs</w:t>
            </w:r>
            <w:r w:rsidRPr="6F1D51D6" w:rsidR="1F1CA738">
              <w:rPr>
                <w:color w:val="767171" w:themeColor="background2" w:themeTint="FF" w:themeShade="80"/>
              </w:rPr>
              <w:t xml:space="preserve"> </w:t>
            </w:r>
            <w:r w:rsidRPr="6F1D51D6" w:rsidR="1F1CA738">
              <w:rPr>
                <w:color w:val="767171" w:themeColor="background2" w:themeTint="FF" w:themeShade="80"/>
              </w:rPr>
              <w:t xml:space="preserve">ou </w:t>
            </w:r>
            <w:r w:rsidRPr="6F1D51D6" w:rsidR="1F1CA738">
              <w:rPr>
                <w:color w:val="767171" w:themeColor="background2" w:themeTint="FF" w:themeShade="80"/>
              </w:rPr>
              <w:t>co</w:t>
            </w:r>
            <w:r w:rsidRPr="6F1D51D6" w:rsidR="1F1CA738">
              <w:rPr>
                <w:color w:val="767171" w:themeColor="background2" w:themeTint="FF" w:themeShade="80"/>
              </w:rPr>
              <w:t>-animateurs</w:t>
            </w:r>
          </w:p>
          <w:p w:rsidR="007765C0" w:rsidP="007765C0" w:rsidRDefault="007765C0" w14:paraId="2B7D8B1A" w14:textId="108DC8E5">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3 – Parents dans l’organisation et la conception de l’action</w:t>
            </w:r>
          </w:p>
          <w:p w:rsidR="007765C0" w:rsidP="007765C0" w:rsidRDefault="007765C0" w14:paraId="6F9EB378" w14:textId="47B9FD0F">
            <w:pPr>
              <w:ind w:left="708"/>
            </w:pPr>
            <w:r>
              <w:rPr>
                <w:rFonts w:hint="eastAsia" w:ascii="MS Gothic" w:hAnsi="MS Gothic" w:eastAsia="MS Gothic"/>
                <w:color w:val="767171" w:themeColor="background2" w:themeShade="80"/>
              </w:rPr>
              <w:t>☐</w:t>
            </w:r>
            <w:r>
              <w:rPr>
                <w:color w:val="767171" w:themeColor="background2" w:themeShade="80"/>
              </w:rPr>
              <w:t xml:space="preserve"> 5 – Autres</w:t>
            </w:r>
          </w:p>
        </w:tc>
      </w:tr>
      <w:tr w:rsidR="007765C0" w:rsidTr="6F1D51D6" w14:paraId="2AAFBF33" w14:textId="77777777">
        <w:tc>
          <w:tcPr>
            <w:tcW w:w="4675" w:type="dxa"/>
            <w:tcMar/>
          </w:tcPr>
          <w:p w:rsidR="00F87B1C" w:rsidP="007571C8" w:rsidRDefault="00F87B1C" w14:paraId="0CB5F22D" w14:textId="77777777"/>
          <w:p w:rsidR="007765C0" w:rsidP="007571C8" w:rsidRDefault="007765C0" w14:paraId="5299A392" w14:textId="7F8E2F35">
            <w:pPr>
              <w:rPr>
                <w:color w:val="FF0000"/>
              </w:rPr>
            </w:pPr>
            <w:r>
              <w:t xml:space="preserve">Est-il prévu une participation financière du public bénéficiaire de l’action ? </w:t>
            </w:r>
            <w:r w:rsidRPr="00CE4DBD">
              <w:rPr>
                <w:color w:val="FF0000"/>
              </w:rPr>
              <w:t>*</w:t>
            </w:r>
          </w:p>
          <w:p w:rsidR="0091217A" w:rsidP="007571C8" w:rsidRDefault="0091217A" w14:paraId="41FE7C7F" w14:textId="77777777">
            <w:pPr>
              <w:rPr>
                <w:color w:val="FF0000"/>
              </w:rPr>
            </w:pPr>
          </w:p>
          <w:p w:rsidR="00A465D8" w:rsidP="007571C8" w:rsidRDefault="2BECFF95" w14:paraId="1E9FA1D5" w14:textId="01CA6609">
            <w:r w:rsidRPr="6F1D51D6" w:rsidR="549E4960">
              <w:rPr>
                <w:i w:val="1"/>
                <w:iCs w:val="1"/>
                <w:color w:val="4472C4" w:themeColor="accent1" w:themeTint="FF" w:themeShade="FF"/>
              </w:rPr>
              <w:t>Si vous répondez Oui</w:t>
            </w:r>
            <w:r w:rsidRPr="6F1D51D6" w:rsidR="04C10013">
              <w:rPr>
                <w:i w:val="1"/>
                <w:iCs w:val="1"/>
                <w:color w:val="4472C4" w:themeColor="accent1" w:themeTint="FF" w:themeShade="FF"/>
              </w:rPr>
              <w:t>, Précisez</w:t>
            </w:r>
            <w:r w:rsidR="549E4960">
              <w:rPr/>
              <w:t xml:space="preserve"> </w:t>
            </w:r>
            <w:r w:rsidR="151FD4DA">
              <w:rPr/>
              <w:t xml:space="preserve">                           </w:t>
            </w:r>
          </w:p>
          <w:p w:rsidR="00691569" w:rsidP="6F1D51D6" w:rsidRDefault="00691569" w14:paraId="3093F8A1" w14:textId="03379850">
            <w:pPr>
              <w:pStyle w:val="Normal"/>
              <w:rPr>
                <w:color w:val="767171" w:themeColor="background2" w:themeTint="FF" w:themeShade="80"/>
              </w:rPr>
            </w:pPr>
            <w:r w:rsidRPr="6F1D51D6" w:rsidR="7EDE9BD0">
              <w:rPr>
                <w:color w:val="auto"/>
              </w:rPr>
              <w:t>Le type de participation</w:t>
            </w:r>
            <w:r w:rsidRPr="6F1D51D6" w:rsidR="7EDE9BD0">
              <w:rPr>
                <w:color w:val="auto"/>
              </w:rPr>
              <w:t xml:space="preserve"> </w:t>
            </w:r>
            <w:r w:rsidRPr="6F1D51D6" w:rsidR="7EDE9BD0">
              <w:rPr>
                <w:color w:val="FF0000"/>
              </w:rPr>
              <w:t>*</w:t>
            </w:r>
          </w:p>
          <w:p w:rsidR="0091217A" w:rsidP="007571C8" w:rsidRDefault="0091217A" w14:paraId="2AACFB32" w14:textId="492D71A6"/>
          <w:p w:rsidR="0091217A" w:rsidP="007571C8" w:rsidRDefault="0091217A" w14:paraId="6F6DC7E4" w14:textId="3B3DFB74"/>
          <w:p w:rsidR="007A467D" w:rsidP="007571C8" w:rsidRDefault="007A467D" w14:paraId="53E453E7" w14:textId="797398AF"/>
          <w:p w:rsidR="007A467D" w:rsidP="007571C8" w:rsidRDefault="007A467D" w14:paraId="62B5749F" w14:textId="6647EC20"/>
          <w:p w:rsidR="007A467D" w:rsidP="6F1D51D6" w:rsidRDefault="007A467D" w14:paraId="6821077E" w14:textId="15E128BB">
            <w:pPr>
              <w:pStyle w:val="Normal"/>
              <w:rPr>
                <w:color w:val="FF0000"/>
              </w:rPr>
            </w:pPr>
            <w:r w:rsidR="7EDE9BD0">
              <w:rPr/>
              <w:t>Le m</w:t>
            </w:r>
            <w:r w:rsidR="5BC9EC51">
              <w:rPr/>
              <w:t>ontant de la parti</w:t>
            </w:r>
            <w:r w:rsidR="000E193D">
              <w:rPr/>
              <w:t>cip</w:t>
            </w:r>
            <w:r w:rsidR="5BC9EC51">
              <w:rPr/>
              <w:t>a</w:t>
            </w:r>
            <w:r w:rsidR="000E193D">
              <w:rPr/>
              <w:t>tion</w:t>
            </w:r>
            <w:r w:rsidRPr="6F1D51D6" w:rsidR="3B5E46D7">
              <w:rPr>
                <w:color w:val="FF0000"/>
              </w:rPr>
              <w:t xml:space="preserve"> *</w:t>
            </w:r>
          </w:p>
          <w:p w:rsidR="007A467D" w:rsidP="007571C8" w:rsidRDefault="007A467D" w14:paraId="0D5DAEF9" w14:textId="5E0E2E05"/>
          <w:p w:rsidR="00691569" w:rsidP="007571C8" w:rsidRDefault="00691569" w14:paraId="74079B77" w14:textId="77777777"/>
          <w:p w:rsidR="00691569" w:rsidP="007571C8" w:rsidRDefault="00691569" w14:paraId="6850AAC9" w14:textId="47571D30"/>
        </w:tc>
        <w:tc>
          <w:tcPr>
            <w:tcW w:w="4675" w:type="dxa"/>
            <w:tcMar/>
          </w:tcPr>
          <w:p w:rsidR="00F87B1C" w:rsidP="007765C0" w:rsidRDefault="00F87B1C" w14:paraId="2FD80F63" w14:textId="77777777">
            <w:pPr>
              <w:ind w:left="708"/>
              <w:rPr>
                <w:color w:val="767171" w:themeColor="background2" w:themeShade="80"/>
              </w:rPr>
            </w:pPr>
          </w:p>
          <w:p w:rsidR="007765C0" w:rsidP="007765C0" w:rsidRDefault="00F87B1C" w14:paraId="5826CAAF" w14:textId="5FDBED2B">
            <w:pPr>
              <w:ind w:left="708"/>
              <w:rPr>
                <w:color w:val="767171" w:themeColor="background2" w:themeShade="80"/>
              </w:rPr>
            </w:pPr>
            <w:r>
              <w:rPr>
                <w:rFonts w:hint="eastAsia" w:ascii="MS Gothic" w:hAnsi="MS Gothic" w:eastAsia="MS Gothic"/>
                <w:color w:val="767171" w:themeColor="background2" w:themeShade="80"/>
              </w:rPr>
              <w:t>☐</w:t>
            </w:r>
            <w:r w:rsidRPr="00D74A1D" w:rsidR="007765C0">
              <w:rPr>
                <w:i/>
                <w:iCs/>
                <w:color w:val="767171" w:themeColor="background2" w:themeShade="80"/>
              </w:rPr>
              <w:t xml:space="preserve"> </w:t>
            </w:r>
            <w:r w:rsidRPr="00D74A1D" w:rsidR="007765C0">
              <w:rPr>
                <w:color w:val="767171" w:themeColor="background2" w:themeShade="80"/>
              </w:rPr>
              <w:t>Oui</w:t>
            </w:r>
            <w:r w:rsidR="007765C0">
              <w:rPr>
                <w:i/>
                <w:iCs/>
                <w:color w:val="767171" w:themeColor="background2" w:themeShade="80"/>
              </w:rPr>
              <w:t xml:space="preserve">           </w:t>
            </w:r>
            <w:r w:rsidR="007765C0">
              <w:rPr>
                <w:rFonts w:hint="eastAsia" w:ascii="MS Gothic" w:hAnsi="MS Gothic" w:eastAsia="MS Gothic"/>
                <w:color w:val="767171" w:themeColor="background2" w:themeShade="80"/>
              </w:rPr>
              <w:t>☐</w:t>
            </w:r>
            <w:r w:rsidRPr="00D74A1D" w:rsidR="007765C0">
              <w:rPr>
                <w:i/>
                <w:iCs/>
                <w:color w:val="767171" w:themeColor="background2" w:themeShade="80"/>
              </w:rPr>
              <w:t xml:space="preserve"> </w:t>
            </w:r>
            <w:r w:rsidRPr="00D74A1D" w:rsidR="007765C0">
              <w:rPr>
                <w:color w:val="767171" w:themeColor="background2" w:themeShade="80"/>
              </w:rPr>
              <w:t>Non</w:t>
            </w:r>
          </w:p>
          <w:p w:rsidR="007A467D" w:rsidP="007765C0" w:rsidRDefault="007A467D" w14:paraId="360C4DD8" w14:textId="77777777">
            <w:pPr>
              <w:ind w:left="708"/>
            </w:pPr>
          </w:p>
          <w:p w:rsidR="007A467D" w:rsidP="007765C0" w:rsidRDefault="007A467D" w14:paraId="24F63C4D" w14:textId="77777777">
            <w:pPr>
              <w:ind w:left="708"/>
            </w:pPr>
          </w:p>
          <w:p w:rsidRPr="007A467D" w:rsidR="007A467D" w:rsidP="6F1D51D6" w:rsidRDefault="007A467D" w14:paraId="157415D1" w14:textId="66B84785">
            <w:pPr>
              <w:pStyle w:val="Normal"/>
              <w:rPr>
                <w:color w:val="767171" w:themeColor="background2" w:themeShade="80"/>
              </w:rPr>
            </w:pPr>
            <w:r w:rsidRPr="6F1D51D6" w:rsidR="5BC9EC51">
              <w:rPr>
                <w:color w:val="767171" w:themeColor="background2" w:themeTint="FF" w:themeShade="80"/>
              </w:rPr>
              <w:t xml:space="preserve"> </w:t>
            </w:r>
          </w:p>
          <w:p w:rsidR="007A467D" w:rsidP="007A467D" w:rsidRDefault="007A467D" w14:paraId="0A248B8B" w14:textId="039CCA28">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Adhésion annuelle</w:t>
            </w:r>
          </w:p>
          <w:p w:rsidR="007A467D" w:rsidP="007A467D" w:rsidRDefault="007A467D" w14:paraId="7D11ADEB" w14:textId="201F932C">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Tarif modulé</w:t>
            </w:r>
          </w:p>
          <w:p w:rsidR="007A467D" w:rsidP="007A467D" w:rsidRDefault="007A467D" w14:paraId="1D240297" w14:textId="45526C6C">
            <w:pPr>
              <w:tabs>
                <w:tab w:val="left" w:pos="1377"/>
              </w:tabs>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ab/>
            </w:r>
            <w:r>
              <w:rPr>
                <w:color w:val="767171" w:themeColor="background2" w:themeShade="80"/>
              </w:rPr>
              <w:t>Tarif unique</w:t>
            </w:r>
          </w:p>
          <w:p w:rsidR="000E193D" w:rsidP="007A467D" w:rsidRDefault="000E193D" w14:paraId="2DCCDA85" w14:textId="77777777">
            <w:pPr>
              <w:tabs>
                <w:tab w:val="left" w:pos="1377"/>
              </w:tabs>
              <w:ind w:left="708"/>
              <w:rPr>
                <w:color w:val="767171" w:themeColor="background2" w:themeShade="80"/>
              </w:rPr>
            </w:pPr>
          </w:p>
          <w:p w:rsidR="00F87B1C" w:rsidP="000E193D" w:rsidRDefault="00F87B1C" w14:paraId="1326C9F8" w14:textId="77777777">
            <w:pPr>
              <w:tabs>
                <w:tab w:val="left" w:pos="1377"/>
              </w:tabs>
              <w:rPr>
                <w:i/>
                <w:iCs/>
                <w:color w:val="767171" w:themeColor="background2" w:themeShade="80"/>
              </w:rPr>
            </w:pPr>
          </w:p>
          <w:p w:rsidRPr="00B2099B" w:rsidR="00B2099B" w:rsidP="6F1D51D6" w:rsidRDefault="00B2099B" w14:paraId="79B4DDD9" w14:textId="20A97C1E">
            <w:pPr>
              <w:tabs>
                <w:tab w:val="left" w:pos="1377"/>
              </w:tabs>
              <w:rPr>
                <w:i w:val="1"/>
                <w:iCs w:val="1"/>
              </w:rPr>
            </w:pPr>
            <w:r w:rsidRPr="6F1D51D6" w:rsidR="2AD3EFF8">
              <w:rPr>
                <w:i w:val="1"/>
                <w:iCs w:val="1"/>
                <w:color w:val="767171" w:themeColor="background2" w:themeTint="FF" w:themeShade="80"/>
              </w:rPr>
              <w:t xml:space="preserve">              </w:t>
            </w:r>
            <w:r w:rsidRPr="6F1D51D6" w:rsidR="0FF52A1A">
              <w:rPr>
                <w:i w:val="1"/>
                <w:iCs w:val="1"/>
                <w:color w:val="767171" w:themeColor="background2" w:themeTint="FF" w:themeShade="80"/>
              </w:rPr>
              <w:t xml:space="preserve">Veuillez </w:t>
            </w:r>
            <w:r w:rsidRPr="6F1D51D6" w:rsidR="0FF52A1A">
              <w:rPr>
                <w:i w:val="1"/>
                <w:iCs w:val="1"/>
                <w:color w:val="767171" w:themeColor="background2" w:themeTint="FF" w:themeShade="80"/>
              </w:rPr>
              <w:t>saisi</w:t>
            </w:r>
            <w:r w:rsidRPr="6F1D51D6" w:rsidR="0FF52A1A">
              <w:rPr>
                <w:i w:val="1"/>
                <w:iCs w:val="1"/>
                <w:color w:val="767171" w:themeColor="background2" w:themeTint="FF" w:themeShade="80"/>
              </w:rPr>
              <w:t xml:space="preserve">r </w:t>
            </w:r>
            <w:r w:rsidRPr="6F1D51D6" w:rsidR="0FF52A1A">
              <w:rPr>
                <w:i w:val="1"/>
                <w:iCs w:val="1"/>
                <w:color w:val="767171" w:themeColor="background2" w:themeTint="FF" w:themeShade="80"/>
              </w:rPr>
              <w:t>une valeur</w:t>
            </w:r>
          </w:p>
        </w:tc>
      </w:tr>
      <w:tr w:rsidR="007765C0" w:rsidTr="6F1D51D6" w14:paraId="233EAB85" w14:textId="77777777">
        <w:tc>
          <w:tcPr>
            <w:tcW w:w="4675" w:type="dxa"/>
            <w:tcMar/>
          </w:tcPr>
          <w:p w:rsidR="007765C0" w:rsidP="007571C8" w:rsidRDefault="007765C0" w14:paraId="5B3397AD" w14:textId="0BCC7087">
            <w:r w:rsidR="007765C0">
              <w:rPr/>
              <w:t xml:space="preserve">Moyens mis en place pour lever les freins à la participation des parents </w:t>
            </w:r>
            <w:r w:rsidRPr="6F1D51D6" w:rsidR="007765C0">
              <w:rPr>
                <w:color w:val="FF0000"/>
              </w:rPr>
              <w:t>*</w:t>
            </w:r>
          </w:p>
          <w:p w:rsidR="007765C0" w:rsidP="6F1D51D6" w:rsidRDefault="007765C0" w14:paraId="63EA224E" w14:textId="53D99F53">
            <w:pPr>
              <w:pStyle w:val="Normal"/>
              <w:rPr>
                <w:color w:val="FF0000"/>
              </w:rPr>
            </w:pPr>
          </w:p>
          <w:p w:rsidR="007765C0" w:rsidP="6F1D51D6" w:rsidRDefault="007765C0" w14:paraId="7D2D8ED3" w14:textId="61291FF3">
            <w:pPr>
              <w:pStyle w:val="Normal"/>
              <w:rPr>
                <w:i w:val="1"/>
                <w:iCs w:val="1"/>
                <w:color w:val="4472C4" w:themeColor="accent1" w:themeTint="FF" w:themeShade="FF"/>
              </w:rPr>
            </w:pPr>
          </w:p>
          <w:p w:rsidR="007765C0" w:rsidP="6F1D51D6" w:rsidRDefault="007765C0" w14:paraId="3346DAA0" w14:textId="3701D10C">
            <w:pPr>
              <w:pStyle w:val="Normal"/>
              <w:rPr>
                <w:i w:val="1"/>
                <w:iCs w:val="1"/>
                <w:color w:val="4472C4" w:themeColor="accent1" w:themeTint="FF" w:themeShade="FF"/>
              </w:rPr>
            </w:pPr>
            <w:r w:rsidRPr="6F1D51D6" w:rsidR="3489ED81">
              <w:rPr>
                <w:i w:val="1"/>
                <w:iCs w:val="1"/>
                <w:color w:val="4472C4" w:themeColor="accent1" w:themeTint="FF" w:themeShade="FF"/>
              </w:rPr>
              <w:t xml:space="preserve">Si vous répondez </w:t>
            </w:r>
            <w:r w:rsidRPr="6F1D51D6" w:rsidR="5B65F01B">
              <w:rPr>
                <w:i w:val="1"/>
                <w:iCs w:val="1"/>
                <w:color w:val="4472C4" w:themeColor="accent1" w:themeTint="FF" w:themeShade="FF"/>
              </w:rPr>
              <w:t>3-</w:t>
            </w:r>
            <w:r w:rsidRPr="6F1D51D6" w:rsidR="3489ED81">
              <w:rPr>
                <w:i w:val="1"/>
                <w:iCs w:val="1"/>
                <w:color w:val="4472C4" w:themeColor="accent1" w:themeTint="FF" w:themeShade="FF"/>
              </w:rPr>
              <w:t>Autres,</w:t>
            </w:r>
            <w:r w:rsidRPr="6F1D51D6" w:rsidR="3489ED81">
              <w:rPr>
                <w:i w:val="0"/>
                <w:iCs w:val="0"/>
                <w:color w:val="auto"/>
              </w:rPr>
              <w:t xml:space="preserve"> Précisez</w:t>
            </w:r>
          </w:p>
        </w:tc>
        <w:tc>
          <w:tcPr>
            <w:tcW w:w="4675" w:type="dxa"/>
            <w:tcMar/>
          </w:tcPr>
          <w:p w:rsidRPr="007765C0" w:rsidR="007765C0" w:rsidP="007765C0" w:rsidRDefault="007765C0" w14:paraId="54153577" w14:textId="77777777">
            <w:pPr>
              <w:ind w:left="708"/>
              <w:rPr>
                <w:i/>
                <w:iCs/>
                <w:color w:val="767171" w:themeColor="background2" w:themeShade="80"/>
              </w:rPr>
            </w:pPr>
            <w:r w:rsidRPr="007765C0">
              <w:rPr>
                <w:i/>
                <w:iCs/>
                <w:color w:val="767171" w:themeColor="background2" w:themeShade="80"/>
              </w:rPr>
              <w:t>Veuillez sélectionner une valeur</w:t>
            </w:r>
          </w:p>
          <w:p w:rsidR="007765C0" w:rsidP="007765C0" w:rsidRDefault="007765C0" w14:paraId="4CB0FCCF" w14:textId="3A594AC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1 – Covoiturage</w:t>
            </w:r>
          </w:p>
          <w:p w:rsidR="007765C0" w:rsidP="007765C0" w:rsidRDefault="007765C0" w14:paraId="3CDF5E3A" w14:textId="03B4D80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2 – Garde d’enfants</w:t>
            </w:r>
          </w:p>
          <w:p w:rsidR="00F87B1C" w:rsidP="6F1D51D6" w:rsidRDefault="007765C0" w14:paraId="41168F43" w14:textId="395648B4">
            <w:pPr>
              <w:ind w:left="708"/>
              <w:rPr>
                <w:color w:val="767171" w:themeColor="background2" w:themeShade="80"/>
                <w:highlight w:val="yellow"/>
              </w:rPr>
            </w:pPr>
            <w:r w:rsidRPr="6F1D51D6" w:rsidR="007765C0">
              <w:rPr>
                <w:rFonts w:ascii="MS Gothic" w:hAnsi="MS Gothic" w:eastAsia="MS Gothic"/>
                <w:color w:val="767171" w:themeColor="background2" w:themeTint="FF" w:themeShade="80"/>
              </w:rPr>
              <w:t>☐</w:t>
            </w:r>
            <w:r w:rsidRPr="6F1D51D6" w:rsidR="007765C0">
              <w:rPr>
                <w:color w:val="767171" w:themeColor="background2" w:themeTint="FF" w:themeShade="80"/>
              </w:rPr>
              <w:t xml:space="preserve"> 3 –Autres</w:t>
            </w:r>
          </w:p>
          <w:p w:rsidR="007765C0" w:rsidP="6F1D51D6" w:rsidRDefault="007765C0" w14:paraId="72E1F528" w14:textId="292FEB9D">
            <w:pPr>
              <w:pStyle w:val="Normal"/>
              <w:ind w:left="708"/>
              <w:rPr>
                <w:i w:val="1"/>
                <w:iCs w:val="1"/>
                <w:color w:val="767171" w:themeColor="background2" w:themeTint="FF" w:themeShade="80"/>
              </w:rPr>
            </w:pPr>
            <w:r w:rsidRPr="6F1D51D6" w:rsidR="2C9ED0B9">
              <w:rPr>
                <w:i w:val="1"/>
                <w:iCs w:val="1"/>
                <w:color w:val="767171" w:themeColor="background2" w:themeTint="FF" w:themeShade="80"/>
              </w:rPr>
              <w:t>Saisir les informations</w:t>
            </w:r>
          </w:p>
          <w:p w:rsidR="007765C0" w:rsidP="6F1D51D6" w:rsidRDefault="007765C0" w14:paraId="403DF076" w14:textId="290070CC">
            <w:pPr>
              <w:pStyle w:val="Normal"/>
              <w:ind w:left="708"/>
            </w:pPr>
          </w:p>
        </w:tc>
      </w:tr>
    </w:tbl>
    <w:p w:rsidR="00C9130A" w:rsidP="007571C8" w:rsidRDefault="00C9130A" w14:paraId="04C9D1A6" w14:textId="77777777"/>
    <w:p w:rsidR="007765C0" w:rsidP="00C9130A" w:rsidRDefault="00523367" w14:paraId="0694F39F" w14:textId="162BE29A">
      <w:pPr>
        <w:pStyle w:val="Titre2"/>
        <w:jc w:val="center"/>
      </w:pPr>
      <w:bookmarkStart w:name="_Toc120801250" w:id="14"/>
      <w:r>
        <w:t>Localisation</w:t>
      </w:r>
      <w:r w:rsidR="007765C0">
        <w:t xml:space="preserve"> de l’acti</w:t>
      </w:r>
      <w:r w:rsidR="00C47AA7">
        <w:t>on 1</w:t>
      </w:r>
      <w:bookmarkEnd w:id="14"/>
    </w:p>
    <w:p w:rsidRPr="00C47AA7" w:rsidR="00C47AA7" w:rsidP="00C47AA7" w:rsidRDefault="00C47AA7" w14:paraId="5FEA8C19"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6F1D51D6" w14:paraId="6C23D1B0" w14:textId="77777777">
        <w:tc>
          <w:tcPr>
            <w:tcW w:w="4675" w:type="dxa"/>
            <w:tcMar/>
          </w:tcPr>
          <w:p w:rsidR="00C47AA7" w:rsidP="007571C8" w:rsidRDefault="00C47AA7" w14:paraId="17683ABA" w14:textId="77777777">
            <w:pPr>
              <w:rPr>
                <w:color w:val="FF0000"/>
              </w:rPr>
            </w:pPr>
            <w:r>
              <w:t xml:space="preserve">Cette action a une vocation </w:t>
            </w:r>
            <w:r w:rsidRPr="00CE4DBD">
              <w:rPr>
                <w:color w:val="FF0000"/>
              </w:rPr>
              <w:t>*</w:t>
            </w:r>
          </w:p>
          <w:p w:rsidR="00133481" w:rsidP="007571C8" w:rsidRDefault="00133481" w14:paraId="1909063D" w14:textId="77777777">
            <w:pPr>
              <w:rPr>
                <w:color w:val="FF0000"/>
              </w:rPr>
            </w:pPr>
          </w:p>
          <w:p w:rsidR="00133481" w:rsidP="007571C8" w:rsidRDefault="00133481" w14:paraId="7F70229E" w14:textId="77777777">
            <w:pPr>
              <w:rPr>
                <w:color w:val="FF0000"/>
              </w:rPr>
            </w:pPr>
          </w:p>
          <w:p w:rsidR="00133481" w:rsidP="007571C8" w:rsidRDefault="00133481" w14:paraId="218856D4" w14:textId="77777777">
            <w:pPr>
              <w:rPr>
                <w:color w:val="FF0000"/>
              </w:rPr>
            </w:pPr>
          </w:p>
          <w:p w:rsidR="00133481" w:rsidP="007571C8" w:rsidRDefault="00133481" w14:paraId="3D91C40D" w14:textId="77777777">
            <w:pPr>
              <w:rPr>
                <w:color w:val="FF0000"/>
              </w:rPr>
            </w:pPr>
          </w:p>
          <w:p w:rsidR="00262ED2" w:rsidP="6F1D51D6" w:rsidRDefault="00262ED2" w14:paraId="663F7976" w14:textId="073479AB">
            <w:pPr>
              <w:rPr>
                <w:strike w:val="1"/>
                <w:color w:val="FF0000"/>
              </w:rPr>
            </w:pPr>
          </w:p>
        </w:tc>
        <w:tc>
          <w:tcPr>
            <w:tcW w:w="4675" w:type="dxa"/>
            <w:tcMar/>
          </w:tcPr>
          <w:p w:rsidRPr="007765C0" w:rsidR="00C47AA7" w:rsidP="00C47AA7" w:rsidRDefault="00C47AA7" w14:paraId="3E6516B5" w14:textId="77777777">
            <w:pPr>
              <w:ind w:left="708"/>
              <w:rPr>
                <w:i/>
                <w:iCs/>
                <w:color w:val="767171" w:themeColor="background2" w:themeShade="80"/>
              </w:rPr>
            </w:pPr>
            <w:r w:rsidRPr="007765C0">
              <w:rPr>
                <w:i/>
                <w:iCs/>
                <w:color w:val="767171" w:themeColor="background2" w:themeShade="80"/>
              </w:rPr>
              <w:t>Veuillez sélectionner une valeur</w:t>
            </w:r>
          </w:p>
          <w:p w:rsidR="00C47AA7" w:rsidP="00C47AA7" w:rsidRDefault="00FB007A" w14:paraId="25EB8DFE" w14:textId="23145472">
            <w:pPr>
              <w:ind w:left="708"/>
              <w:rPr>
                <w:color w:val="767171" w:themeColor="background2" w:themeShade="80"/>
              </w:rPr>
            </w:pPr>
            <w:r>
              <w:rPr>
                <w:rFonts w:hint="eastAsia" w:ascii="MS Gothic" w:hAnsi="MS Gothic" w:eastAsia="MS Gothic"/>
                <w:color w:val="767171" w:themeColor="background2" w:themeShade="80"/>
              </w:rPr>
              <w:t>☐</w:t>
            </w:r>
            <w:r w:rsidR="00C47AA7">
              <w:rPr>
                <w:color w:val="767171" w:themeColor="background2" w:themeShade="80"/>
              </w:rPr>
              <w:t xml:space="preserve"> Communale </w:t>
            </w:r>
          </w:p>
          <w:p w:rsidR="00C47AA7" w:rsidP="00C47AA7" w:rsidRDefault="00C47AA7" w14:paraId="051B6F49" w14:textId="3B828F5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Départementale</w:t>
            </w:r>
          </w:p>
          <w:p w:rsidR="00C47AA7" w:rsidP="00C47AA7" w:rsidRDefault="00C47AA7" w14:paraId="192DDD6B" w14:textId="7997D21C">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Intercommunale</w:t>
            </w:r>
          </w:p>
          <w:p w:rsidR="00133481" w:rsidP="00C47AA7" w:rsidRDefault="00133481" w14:paraId="3FC5B4AA" w14:textId="77777777">
            <w:pPr>
              <w:ind w:left="708"/>
              <w:rPr>
                <w:color w:val="767171" w:themeColor="background2" w:themeShade="80"/>
              </w:rPr>
            </w:pPr>
          </w:p>
          <w:p w:rsidR="2F18E747" w:rsidP="2F18E747" w:rsidRDefault="2F18E747" w14:paraId="2553B391" w14:textId="5A79B214">
            <w:pPr>
              <w:pStyle w:val="Normal"/>
              <w:ind w:left="708"/>
              <w:rPr>
                <w:color w:val="767171" w:themeColor="background2" w:themeTint="FF" w:themeShade="80"/>
              </w:rPr>
            </w:pPr>
          </w:p>
          <w:p w:rsidR="2F18E747" w:rsidP="2F18E747" w:rsidRDefault="2F18E747" w14:paraId="116A7016" w14:textId="74B99C08">
            <w:pPr>
              <w:ind w:left="708"/>
              <w:rPr>
                <w:i w:val="1"/>
                <w:iCs w:val="1"/>
                <w:strike w:val="1"/>
                <w:color w:val="FF0000"/>
              </w:rPr>
            </w:pPr>
          </w:p>
          <w:p w:rsidR="00133481" w:rsidP="00C47AA7" w:rsidRDefault="00133481" w14:paraId="2C23954F" w14:textId="5C7FE20B">
            <w:pPr>
              <w:ind w:left="708"/>
            </w:pPr>
          </w:p>
        </w:tc>
      </w:tr>
    </w:tbl>
    <w:p w:rsidR="00C8292A" w:rsidP="005F4423" w:rsidRDefault="00C45A34" w14:paraId="0F0F1446" w14:textId="1549F5CF">
      <w:pPr>
        <w:tabs>
          <w:tab w:val="left" w:pos="5672"/>
        </w:tabs>
      </w:pPr>
      <w:r w:rsidR="00C45A34">
        <w:rPr/>
        <w:t xml:space="preserve">Localisation </w:t>
      </w:r>
      <w:r w:rsidR="005B5F79">
        <w:rPr/>
        <w:t>du REAAP pour la diffusion dans monenfant.fr</w:t>
      </w:r>
      <w:r w:rsidR="00262ED2">
        <w:rPr/>
        <w:t xml:space="preserve"> </w:t>
      </w:r>
    </w:p>
    <w:p w:rsidR="005B5F79" w:rsidP="6F1D51D6" w:rsidRDefault="005B5F79" w14:paraId="2162A42A" w14:textId="67A78FD5">
      <w:pPr>
        <w:tabs>
          <w:tab w:val="left" w:pos="5672"/>
        </w:tabs>
        <w:rPr>
          <w:i w:val="1"/>
          <w:iCs w:val="1"/>
          <w:color w:val="4472C4" w:themeColor="accent1" w:themeTint="FF" w:themeShade="FF"/>
        </w:rPr>
      </w:pPr>
      <w:r w:rsidRPr="6F1D51D6" w:rsidR="6669CA7F">
        <w:rPr>
          <w:i w:val="1"/>
          <w:iCs w:val="1"/>
          <w:color w:val="4472C4" w:themeColor="accent1" w:themeTint="FF" w:themeShade="FF"/>
        </w:rPr>
        <w:t>Si vous répondez Communale</w:t>
      </w:r>
    </w:p>
    <w:p w:rsidR="005B5F79" w:rsidP="005F4423" w:rsidRDefault="005B5F79" w14:paraId="046BFEE0" w14:textId="03A80CC8">
      <w:pPr>
        <w:tabs>
          <w:tab w:val="left" w:pos="5672"/>
        </w:tabs>
      </w:pPr>
      <w:r w:rsidR="6669CA7F">
        <w:rPr/>
        <w:t>Saisir l’adresse du lieu où se déroule l’action</w:t>
      </w:r>
    </w:p>
    <w:p w:rsidR="005B5F79" w:rsidP="6F1D51D6" w:rsidRDefault="005B5F79" w14:paraId="171C8FE7" w14:textId="5DD2838D">
      <w:pPr>
        <w:pStyle w:val="Normal"/>
        <w:tabs>
          <w:tab w:val="left" w:pos="5672"/>
        </w:tabs>
      </w:pPr>
    </w:p>
    <w:p w:rsidR="00FB007A" w:rsidP="6F1D51D6" w:rsidRDefault="00FB007A" w14:paraId="0B3AA2AD" w14:textId="3A7F3B7C">
      <w:pPr>
        <w:tabs>
          <w:tab w:val="left" w:pos="5672"/>
        </w:tabs>
        <w:rPr>
          <w:i w:val="1"/>
          <w:iCs w:val="1"/>
          <w:color w:val="4472C4" w:themeColor="accent1" w:themeTint="FF" w:themeShade="FF"/>
        </w:rPr>
      </w:pPr>
      <w:r w:rsidRPr="6F1D51D6" w:rsidR="00FB007A">
        <w:rPr>
          <w:i w:val="1"/>
          <w:iCs w:val="1"/>
          <w:color w:val="4472C4" w:themeColor="accent1" w:themeTint="FF" w:themeShade="FF"/>
        </w:rPr>
        <w:t xml:space="preserve">Si vous répondez Départementale </w:t>
      </w:r>
      <w:r w:rsidRPr="6F1D51D6" w:rsidR="006E2187">
        <w:rPr>
          <w:i w:val="1"/>
          <w:iCs w:val="1"/>
          <w:color w:val="4472C4" w:themeColor="accent1" w:themeTint="FF" w:themeShade="FF"/>
        </w:rPr>
        <w:t>ou Intercommunale</w:t>
      </w:r>
    </w:p>
    <w:p w:rsidR="00C83559" w:rsidP="6F1D51D6" w:rsidRDefault="00240C76" w14:paraId="35E20DD2" w14:textId="4DF050F6">
      <w:pPr>
        <w:tabs>
          <w:tab w:val="left" w:pos="5672"/>
        </w:tabs>
        <w:rPr>
          <w:highlight w:val="yellow"/>
        </w:rPr>
      </w:pPr>
      <w:r w:rsidR="00240C76">
        <w:rPr/>
        <w:t>Saisir</w:t>
      </w:r>
      <w:r w:rsidR="00C83559">
        <w:rPr/>
        <w:t xml:space="preserve"> </w:t>
      </w:r>
      <w:r w:rsidR="3A747658">
        <w:rPr/>
        <w:t xml:space="preserve">le nom et le code postal de </w:t>
      </w:r>
      <w:r w:rsidR="00C83559">
        <w:rPr/>
        <w:t xml:space="preserve">la ou les communes </w:t>
      </w:r>
      <w:r w:rsidR="00240C76">
        <w:rPr/>
        <w:t>où se déroule l’action</w:t>
      </w:r>
      <w:r w:rsidR="000C3562">
        <w:rPr/>
        <w:t xml:space="preserve"> </w:t>
      </w:r>
    </w:p>
    <w:p w:rsidR="002F7E38" w:rsidP="005F4423" w:rsidRDefault="005F4423" w14:paraId="3C25F2CB" w14:textId="15A21223">
      <w:pPr>
        <w:tabs>
          <w:tab w:val="left" w:pos="5672"/>
        </w:tabs>
      </w:pPr>
      <w:r>
        <w:tab/>
      </w:r>
    </w:p>
    <w:p w:rsidR="00EB45B2" w:rsidP="00FB007A" w:rsidRDefault="00EB45B2" w14:paraId="3A08EB02" w14:textId="755CC4B5">
      <w:pPr>
        <w:tabs>
          <w:tab w:val="left" w:pos="6236"/>
        </w:tabs>
      </w:pPr>
    </w:p>
    <w:p w:rsidR="00C47AA7" w:rsidP="00517905" w:rsidRDefault="00C47AA7" w14:paraId="69711765" w14:textId="41ED74BB">
      <w:pPr>
        <w:pStyle w:val="Titre2"/>
        <w:jc w:val="center"/>
      </w:pPr>
      <w:bookmarkStart w:name="_Toc120801251" w:id="15"/>
      <w:r>
        <w:t>Calendrier de mise en œuvre de l’action 1</w:t>
      </w:r>
      <w:bookmarkEnd w:id="15"/>
    </w:p>
    <w:p w:rsidR="00C47AA7" w:rsidP="00C47AA7" w:rsidRDefault="00C47AA7" w14:paraId="4DA40D4A" w14:textId="299EA42E"/>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C47AA7" w:rsidTr="6F1D51D6" w14:paraId="442E317A" w14:textId="77777777">
        <w:tc>
          <w:tcPr>
            <w:tcW w:w="4675" w:type="dxa"/>
            <w:tcMar/>
          </w:tcPr>
          <w:p w:rsidR="00C47AA7" w:rsidP="00C47AA7" w:rsidRDefault="00C47AA7" w14:paraId="108756DA" w14:textId="2BC12BB8">
            <w:r>
              <w:t>Date prévisionnelle</w:t>
            </w:r>
            <w:r w:rsidR="004B5872">
              <w:t xml:space="preserve"> de début de l’action </w:t>
            </w:r>
            <w:r w:rsidRPr="00CE4DBD" w:rsidR="004B5872">
              <w:rPr>
                <w:color w:val="FF0000"/>
              </w:rPr>
              <w:t>*</w:t>
            </w:r>
          </w:p>
        </w:tc>
        <w:tc>
          <w:tcPr>
            <w:tcW w:w="4675" w:type="dxa"/>
            <w:tcMar/>
          </w:tcPr>
          <w:p w:rsidR="00C47AA7" w:rsidP="00737B73" w:rsidRDefault="00737B73" w14:paraId="6B2A7896" w14:textId="77777777">
            <w:pPr>
              <w:ind w:left="708"/>
              <w:rPr>
                <w:i/>
                <w:iCs/>
                <w:color w:val="767171" w:themeColor="background2" w:themeShade="80"/>
              </w:rPr>
            </w:pPr>
            <w:r w:rsidRPr="00AC688B">
              <w:rPr>
                <w:i/>
                <w:iCs/>
                <w:color w:val="767171" w:themeColor="background2" w:themeShade="80"/>
              </w:rPr>
              <w:t>jour/mois/année</w:t>
            </w:r>
          </w:p>
          <w:p w:rsidR="002F7E38" w:rsidP="00737B73" w:rsidRDefault="002F7E38" w14:paraId="331B94F4" w14:textId="3BEC1690">
            <w:pPr>
              <w:ind w:left="708"/>
            </w:pPr>
          </w:p>
        </w:tc>
      </w:tr>
      <w:tr w:rsidR="00C47AA7" w:rsidTr="6F1D51D6" w14:paraId="56B1C41D" w14:textId="77777777">
        <w:tc>
          <w:tcPr>
            <w:tcW w:w="4675" w:type="dxa"/>
            <w:tcMar/>
          </w:tcPr>
          <w:p w:rsidR="00C47AA7" w:rsidP="00C47AA7" w:rsidRDefault="004B5872" w14:paraId="3B2CF12F" w14:textId="3CB42478">
            <w:r>
              <w:t xml:space="preserve">Date prévisionnelle de fin de l’action </w:t>
            </w:r>
            <w:r w:rsidRPr="00CE4DBD">
              <w:rPr>
                <w:color w:val="FF0000"/>
              </w:rPr>
              <w:t>*</w:t>
            </w:r>
          </w:p>
        </w:tc>
        <w:tc>
          <w:tcPr>
            <w:tcW w:w="4675" w:type="dxa"/>
            <w:tcMar/>
          </w:tcPr>
          <w:p w:rsidR="00C47AA7" w:rsidP="00737B73" w:rsidRDefault="00AC688B" w14:paraId="4CB7A2C4" w14:textId="77777777">
            <w:pPr>
              <w:ind w:left="708"/>
              <w:rPr>
                <w:i/>
                <w:iCs/>
                <w:color w:val="767171" w:themeColor="background2" w:themeShade="80"/>
              </w:rPr>
            </w:pPr>
            <w:r w:rsidRPr="00AC688B">
              <w:rPr>
                <w:i/>
                <w:iCs/>
                <w:color w:val="767171" w:themeColor="background2" w:themeShade="80"/>
              </w:rPr>
              <w:t>jour</w:t>
            </w:r>
            <w:r w:rsidRPr="00AC688B" w:rsidR="007A44AD">
              <w:rPr>
                <w:i/>
                <w:iCs/>
                <w:color w:val="767171" w:themeColor="background2" w:themeShade="80"/>
              </w:rPr>
              <w:t>/</w:t>
            </w:r>
            <w:r w:rsidRPr="00AC688B">
              <w:rPr>
                <w:i/>
                <w:iCs/>
                <w:color w:val="767171" w:themeColor="background2" w:themeShade="80"/>
              </w:rPr>
              <w:t>mois</w:t>
            </w:r>
            <w:r w:rsidRPr="00AC688B" w:rsidR="007A44AD">
              <w:rPr>
                <w:i/>
                <w:iCs/>
                <w:color w:val="767171" w:themeColor="background2" w:themeShade="80"/>
              </w:rPr>
              <w:t>/</w:t>
            </w:r>
            <w:r w:rsidRPr="00AC688B">
              <w:rPr>
                <w:i/>
                <w:iCs/>
                <w:color w:val="767171" w:themeColor="background2" w:themeShade="80"/>
              </w:rPr>
              <w:t>année</w:t>
            </w:r>
          </w:p>
          <w:p w:rsidR="002F7E38" w:rsidP="00737B73" w:rsidRDefault="002F7E38" w14:paraId="462D6613" w14:textId="54C2B571">
            <w:pPr>
              <w:ind w:left="708"/>
            </w:pPr>
          </w:p>
        </w:tc>
      </w:tr>
      <w:tr w:rsidR="007915D5" w:rsidTr="6F1D51D6" w14:paraId="3F3E8896" w14:textId="77777777">
        <w:trPr>
          <w:trHeight w:val="540"/>
        </w:trPr>
        <w:tc>
          <w:tcPr>
            <w:tcW w:w="4675" w:type="dxa"/>
            <w:tcMar/>
          </w:tcPr>
          <w:p w:rsidR="007915D5" w:rsidP="007915D5" w:rsidRDefault="007915D5" w14:paraId="7CBD64DF" w14:textId="53163FF2">
            <w:r>
              <w:t xml:space="preserve">Nombre de séances envisagées dans l’année </w:t>
            </w:r>
            <w:r w:rsidRPr="00CE4DBD">
              <w:rPr>
                <w:color w:val="FF0000"/>
              </w:rPr>
              <w:t>*</w:t>
            </w:r>
          </w:p>
        </w:tc>
        <w:tc>
          <w:tcPr>
            <w:tcW w:w="4675" w:type="dxa"/>
            <w:tcMar/>
          </w:tcPr>
          <w:p w:rsidR="002F7E38" w:rsidP="6F1D51D6" w:rsidRDefault="002F7E38" w14:paraId="08D3C523" w14:textId="08231A00">
            <w:pPr>
              <w:ind w:left="708"/>
              <w:rPr>
                <w:i w:val="1"/>
                <w:iCs w:val="1"/>
                <w:color w:val="767171" w:themeColor="background2" w:themeTint="FF" w:themeShade="80"/>
              </w:rPr>
            </w:pPr>
            <w:r w:rsidRPr="6F1D51D6" w:rsidR="44051C87">
              <w:rPr>
                <w:i w:val="1"/>
                <w:iCs w:val="1"/>
                <w:color w:val="767171" w:themeColor="background2" w:themeTint="FF" w:themeShade="80"/>
              </w:rPr>
              <w:t>Saisir un chiffre</w:t>
            </w:r>
          </w:p>
        </w:tc>
      </w:tr>
      <w:tr w:rsidR="007915D5" w:rsidTr="6F1D51D6" w14:paraId="43BDA228" w14:textId="77777777">
        <w:tc>
          <w:tcPr>
            <w:tcW w:w="4675" w:type="dxa"/>
            <w:tcMar/>
          </w:tcPr>
          <w:p w:rsidRPr="000C3562" w:rsidR="007915D5" w:rsidP="2A422E33" w:rsidRDefault="2192A990" w14:paraId="5D0AB729" w14:textId="0A073E5C">
            <w:pPr>
              <w:rPr>
                <w:strike w:val="1"/>
                <w:color w:val="FF0000"/>
              </w:rPr>
            </w:pPr>
          </w:p>
        </w:tc>
        <w:tc>
          <w:tcPr>
            <w:tcW w:w="4675" w:type="dxa"/>
            <w:tcMar/>
          </w:tcPr>
          <w:p w:rsidRPr="000C3562" w:rsidR="002F7E38" w:rsidP="2A422E33" w:rsidRDefault="002F7E38" w14:paraId="7F218378" w14:textId="0963A1DB">
            <w:pPr>
              <w:ind w:left="708"/>
              <w:rPr>
                <w:strike/>
                <w:color w:val="FF0000"/>
              </w:rPr>
            </w:pPr>
          </w:p>
        </w:tc>
      </w:tr>
      <w:tr w:rsidR="007915D5" w:rsidTr="6F1D51D6" w14:paraId="75D0B326" w14:textId="77777777">
        <w:tc>
          <w:tcPr>
            <w:tcW w:w="4675" w:type="dxa"/>
            <w:tcMar/>
          </w:tcPr>
          <w:p w:rsidR="007915D5" w:rsidP="007915D5" w:rsidRDefault="007915D5" w14:paraId="5D02B345" w14:textId="7FD418C9">
            <w:r>
              <w:t>Périodicité</w:t>
            </w:r>
          </w:p>
        </w:tc>
        <w:tc>
          <w:tcPr>
            <w:tcW w:w="4675" w:type="dxa"/>
            <w:tcMar/>
          </w:tcPr>
          <w:p w:rsidRPr="007765C0" w:rsidR="00B80A11" w:rsidP="00B80A11" w:rsidRDefault="00B80A11" w14:paraId="4709C043" w14:textId="77777777">
            <w:pPr>
              <w:ind w:left="708"/>
              <w:rPr>
                <w:i/>
                <w:iCs/>
                <w:color w:val="767171" w:themeColor="background2" w:themeShade="80"/>
              </w:rPr>
            </w:pPr>
            <w:r w:rsidRPr="007765C0">
              <w:rPr>
                <w:i/>
                <w:iCs/>
                <w:color w:val="767171" w:themeColor="background2" w:themeShade="80"/>
              </w:rPr>
              <w:t>Veuillez sélectionner une valeur</w:t>
            </w:r>
          </w:p>
          <w:p w:rsidR="007915D5" w:rsidP="00B80A11" w:rsidRDefault="00B80A11" w14:paraId="06F467AC" w14:textId="5F351D9B">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Hebdomadaire</w:t>
            </w:r>
          </w:p>
          <w:p w:rsidR="00B80A11" w:rsidP="00B80A11" w:rsidRDefault="00B80A11" w14:paraId="66E693F0" w14:textId="7C9B3E93">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Mensuelle</w:t>
            </w:r>
          </w:p>
          <w:p w:rsidR="00B80A11" w:rsidP="00B80A11" w:rsidRDefault="00B80A11" w14:paraId="22486D2A" w14:textId="2A7513F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Ponctuelle</w:t>
            </w:r>
          </w:p>
          <w:p w:rsidR="00B80A11" w:rsidP="00B80A11" w:rsidRDefault="00B80A11" w14:paraId="4BA436A2" w14:textId="5D97AC71">
            <w:pPr>
              <w:ind w:left="708"/>
            </w:pPr>
            <w:r>
              <w:rPr>
                <w:rFonts w:hint="eastAsia" w:ascii="MS Gothic" w:hAnsi="MS Gothic" w:eastAsia="MS Gothic"/>
                <w:color w:val="767171" w:themeColor="background2" w:themeShade="80"/>
              </w:rPr>
              <w:t>☐</w:t>
            </w:r>
            <w:r>
              <w:rPr>
                <w:color w:val="767171" w:themeColor="background2" w:themeShade="80"/>
              </w:rPr>
              <w:t xml:space="preserve"> Trimestrielle</w:t>
            </w:r>
          </w:p>
        </w:tc>
      </w:tr>
    </w:tbl>
    <w:p w:rsidR="00C9130A" w:rsidP="00C47AA7" w:rsidRDefault="00C9130A" w14:paraId="7760D3D4" w14:textId="77777777"/>
    <w:p w:rsidR="00C9130A" w:rsidP="00C47AA7" w:rsidRDefault="00C9130A" w14:paraId="33FB5A12" w14:textId="77777777"/>
    <w:p w:rsidR="00787AF7" w:rsidP="00517905" w:rsidRDefault="00787AF7" w14:paraId="724F7762" w14:textId="63A148A7">
      <w:pPr>
        <w:pStyle w:val="Titre2"/>
        <w:jc w:val="center"/>
      </w:pPr>
      <w:bookmarkStart w:name="_Toc120801253" w:id="17"/>
      <w:r w:rsidR="00787AF7">
        <w:rPr/>
        <w:t>Evaluation de l’action 1</w:t>
      </w:r>
      <w:bookmarkEnd w:id="17"/>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867C43" w:rsidTr="6F1D51D6" w14:paraId="2AA912F8" w14:textId="77777777">
        <w:trPr>
          <w:trHeight w:val="750"/>
        </w:trPr>
        <w:tc>
          <w:tcPr>
            <w:tcW w:w="4675" w:type="dxa"/>
            <w:tcMar/>
          </w:tcPr>
          <w:p w:rsidR="00867C43" w:rsidP="6F1D51D6" w:rsidRDefault="00867C43" w14:paraId="7C9D71DB" w14:textId="4BCD44AC">
            <w:pPr>
              <w:pStyle w:val="Normal"/>
              <w:rPr>
                <w:color w:val="FF0000"/>
                <w:u w:val="none"/>
              </w:rPr>
            </w:pPr>
            <w:r w:rsidR="6D5FDD2A">
              <w:rPr>
                <w:u w:val="none"/>
              </w:rPr>
              <w:t>Avec quels indicateurs jugerez-vous de l’atteinte des objectifs</w:t>
            </w:r>
            <w:r w:rsidR="22049943">
              <w:rPr>
                <w:u w:val="none"/>
              </w:rPr>
              <w:t xml:space="preserve"> ?</w:t>
            </w:r>
            <w:r w:rsidR="3E302144">
              <w:rPr>
                <w:u w:val="none"/>
              </w:rPr>
              <w:t xml:space="preserve"> </w:t>
            </w:r>
            <w:r w:rsidRPr="6F1D51D6" w:rsidR="3E302144">
              <w:rPr>
                <w:strike w:val="0"/>
                <w:dstrike w:val="0"/>
                <w:color w:val="FF0000"/>
                <w:u w:val="none"/>
              </w:rPr>
              <w:t>*</w:t>
            </w:r>
          </w:p>
        </w:tc>
        <w:tc>
          <w:tcPr>
            <w:tcW w:w="4675" w:type="dxa"/>
            <w:tcMar/>
          </w:tcPr>
          <w:p w:rsidRPr="00101708" w:rsidR="00867C43" w:rsidP="6F1D51D6" w:rsidRDefault="00867C43" w14:paraId="5C5D4C3A" w14:textId="1BD8D0A0">
            <w:pPr>
              <w:ind w:left="708"/>
              <w:rPr>
                <w:i w:val="1"/>
                <w:iCs w:val="1"/>
                <w:color w:val="767171" w:themeColor="background2" w:themeTint="FF" w:themeShade="80"/>
                <w:u w:val="single"/>
              </w:rPr>
            </w:pPr>
          </w:p>
          <w:p w:rsidRPr="00101708" w:rsidR="00867C43" w:rsidP="6F1D51D6" w:rsidRDefault="00867C43" w14:paraId="2BE6DDC8" w14:textId="6D03D6B9">
            <w:pPr>
              <w:ind w:left="708"/>
              <w:rPr>
                <w:i w:val="1"/>
                <w:iCs w:val="1"/>
                <w:color w:val="767171" w:themeColor="background2" w:themeTint="FF" w:themeShade="80"/>
                <w:u w:val="none"/>
              </w:rPr>
            </w:pPr>
            <w:r w:rsidRPr="6F1D51D6" w:rsidR="2739AD9D">
              <w:rPr>
                <w:i w:val="1"/>
                <w:iCs w:val="1"/>
                <w:color w:val="767171" w:themeColor="background2" w:themeTint="FF" w:themeShade="80"/>
                <w:u w:val="none"/>
              </w:rPr>
              <w:t>Saisir les informations</w:t>
            </w:r>
            <w:r w:rsidRPr="6F1D51D6" w:rsidR="2739AD9D">
              <w:rPr>
                <w:i w:val="1"/>
                <w:iCs w:val="1"/>
                <w:color w:val="767171" w:themeColor="background2" w:themeTint="FF" w:themeShade="80"/>
                <w:u w:val="none"/>
              </w:rPr>
              <w:t xml:space="preserve"> </w:t>
            </w:r>
          </w:p>
          <w:p w:rsidRPr="00101708" w:rsidR="00867C43" w:rsidP="6F1D51D6" w:rsidRDefault="00867C43" w14:paraId="59735BBD" w14:textId="70EBC7EA">
            <w:pPr>
              <w:ind w:left="708"/>
              <w:rPr>
                <w:i w:val="1"/>
                <w:iCs w:val="1"/>
                <w:color w:val="767171" w:themeColor="background2" w:themeTint="FF" w:themeShade="80"/>
                <w:u w:val="none"/>
              </w:rPr>
            </w:pPr>
          </w:p>
          <w:p w:rsidRPr="00101708" w:rsidR="00867C43" w:rsidP="6F1D51D6" w:rsidRDefault="00867C43" w14:paraId="3F25DD56" w14:textId="1C84AFB1">
            <w:pPr>
              <w:ind w:left="708"/>
              <w:rPr>
                <w:i w:val="1"/>
                <w:iCs w:val="1"/>
                <w:color w:val="767171" w:themeColor="background2" w:themeShade="80"/>
                <w:u w:val="none"/>
              </w:rPr>
            </w:pPr>
            <w:r w:rsidRPr="6F1D51D6" w:rsidR="2739AD9D">
              <w:rPr>
                <w:i w:val="1"/>
                <w:iCs w:val="1"/>
                <w:color w:val="767171" w:themeColor="background2" w:themeTint="FF" w:themeShade="80"/>
                <w:u w:val="none"/>
              </w:rPr>
              <w:t>Saisir les informations</w:t>
            </w:r>
          </w:p>
        </w:tc>
      </w:tr>
      <w:tr w:rsidR="00867C43" w:rsidTr="6F1D51D6" w14:paraId="6ECFA4E2" w14:textId="77777777">
        <w:tc>
          <w:tcPr>
            <w:tcW w:w="4675" w:type="dxa"/>
            <w:tcMar/>
          </w:tcPr>
          <w:p w:rsidR="00867C43" w:rsidP="6F1D51D6" w:rsidRDefault="00867C43" w14:paraId="33498F0F" w14:textId="49E823B4">
            <w:pPr>
              <w:pStyle w:val="Normal"/>
              <w:rPr>
                <w:color w:val="FF0000"/>
                <w:u w:val="none"/>
              </w:rPr>
            </w:pPr>
            <w:r w:rsidR="6D5FDD2A">
              <w:rPr>
                <w:u w:val="none"/>
              </w:rPr>
              <w:t>Avec quels outils</w:t>
            </w:r>
            <w:r w:rsidR="000C3562">
              <w:rPr>
                <w:u w:val="none"/>
              </w:rPr>
              <w:t xml:space="preserve"> </w:t>
            </w:r>
            <w:r w:rsidR="000C3562">
              <w:rPr>
                <w:u w:val="none"/>
              </w:rPr>
              <w:t>d’évaluation</w:t>
            </w:r>
            <w:r w:rsidR="5E30AAAA">
              <w:rPr>
                <w:u w:val="none"/>
              </w:rPr>
              <w:t xml:space="preserve"> </w:t>
            </w:r>
            <w:r w:rsidR="5E30AAAA">
              <w:rPr>
                <w:u w:val="none"/>
              </w:rPr>
              <w:t>?</w:t>
            </w:r>
            <w:r w:rsidR="000C3562">
              <w:rPr>
                <w:u w:val="none"/>
              </w:rPr>
              <w:t xml:space="preserve"> </w:t>
            </w:r>
            <w:r w:rsidRPr="6F1D51D6" w:rsidR="0D02489F">
              <w:rPr>
                <w:color w:val="FF0000"/>
                <w:u w:val="none"/>
              </w:rPr>
              <w:t>*</w:t>
            </w:r>
          </w:p>
        </w:tc>
        <w:tc>
          <w:tcPr>
            <w:tcW w:w="4675" w:type="dxa"/>
            <w:tcMar/>
          </w:tcPr>
          <w:p w:rsidR="00867C43" w:rsidP="6F1D51D6" w:rsidRDefault="00867C43" w14:paraId="2801F98F" w14:textId="68E0A33F">
            <w:pPr>
              <w:rPr>
                <w:u w:val="single"/>
              </w:rPr>
            </w:pPr>
          </w:p>
        </w:tc>
      </w:tr>
    </w:tbl>
    <w:p w:rsidR="00867C43" w:rsidP="6F1D51D6" w:rsidRDefault="00867C43" w14:paraId="373934E4" w14:textId="458F11F8">
      <w:pPr>
        <w:rPr>
          <w:u w:val="single"/>
        </w:rPr>
      </w:pPr>
    </w:p>
    <w:p w:rsidR="00B9636D" w:rsidP="00517905" w:rsidRDefault="00B9636D" w14:paraId="0089E7D2" w14:textId="454817A7">
      <w:pPr>
        <w:pBdr>
          <w:top w:val="single" w:color="auto" w:sz="6" w:space="1"/>
          <w:bottom w:val="single" w:color="auto" w:sz="6" w:space="1"/>
        </w:pBdr>
        <w:jc w:val="center"/>
      </w:pPr>
      <w:r>
        <w:t xml:space="preserve">L’ensemble des </w:t>
      </w:r>
      <w:r w:rsidR="00E852A4">
        <w:t>6 champs relatifs à l’action 1</w:t>
      </w:r>
      <w:r>
        <w:t xml:space="preserve"> sont renouvelées </w:t>
      </w:r>
      <w:r w:rsidR="00E852A4">
        <w:t>pour les actions 2 à 5</w:t>
      </w:r>
    </w:p>
    <w:p w:rsidR="00E852A4" w:rsidP="00867C43" w:rsidRDefault="00E852A4" w14:paraId="79F03D33" w14:textId="40AA83D5"/>
    <w:p w:rsidR="00020295" w:rsidP="00517905" w:rsidRDefault="00A84CEE" w14:paraId="68904A4F" w14:textId="43BF235E">
      <w:pPr>
        <w:pStyle w:val="Titre2"/>
        <w:jc w:val="center"/>
      </w:pPr>
      <w:bookmarkStart w:name="_Toc120801254" w:id="18"/>
      <w:r>
        <w:t>Liste des intervenants sur les actions</w:t>
      </w:r>
      <w:bookmarkEnd w:id="18"/>
    </w:p>
    <w:p w:rsidR="00A84CEE" w:rsidP="00867C43" w:rsidRDefault="00A84CEE" w14:paraId="16BC9B14" w14:textId="77777777"/>
    <w:p w:rsidR="00E852A4" w:rsidP="00867C43" w:rsidRDefault="00161933" w14:paraId="7282DC18" w14:textId="60330FE6">
      <w:r>
        <w:t xml:space="preserve">Pour chaque </w:t>
      </w:r>
      <w:r w:rsidR="00A76FEB">
        <w:t>intervenant, vous devrez remplir les informations suivantes</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76FEB" w:rsidTr="002531D3" w14:paraId="5A9FE9E8" w14:textId="77777777">
        <w:tc>
          <w:tcPr>
            <w:tcW w:w="4675" w:type="dxa"/>
          </w:tcPr>
          <w:p w:rsidR="00A76FEB" w:rsidP="00867C43" w:rsidRDefault="00A76FEB" w14:paraId="7623A7C0" w14:textId="3B8F6A75">
            <w:r>
              <w:t xml:space="preserve">Numéro de l’action </w:t>
            </w:r>
            <w:r w:rsidRPr="00CE4DBD">
              <w:rPr>
                <w:color w:val="FF0000"/>
              </w:rPr>
              <w:t>*</w:t>
            </w:r>
          </w:p>
        </w:tc>
        <w:tc>
          <w:tcPr>
            <w:tcW w:w="4675" w:type="dxa"/>
          </w:tcPr>
          <w:p w:rsidRPr="007765C0" w:rsidR="00A76FEB" w:rsidP="00A76FEB" w:rsidRDefault="00A76FEB" w14:paraId="7132772D" w14:textId="77777777">
            <w:pPr>
              <w:ind w:left="708"/>
              <w:rPr>
                <w:i/>
                <w:iCs/>
                <w:color w:val="767171" w:themeColor="background2" w:themeShade="80"/>
              </w:rPr>
            </w:pPr>
            <w:r w:rsidRPr="007765C0">
              <w:rPr>
                <w:i/>
                <w:iCs/>
                <w:color w:val="767171" w:themeColor="background2" w:themeShade="80"/>
              </w:rPr>
              <w:t>Veuillez sélectionner une valeur</w:t>
            </w:r>
          </w:p>
          <w:p w:rsidR="00A76FEB" w:rsidP="00FA34B8" w:rsidRDefault="00A76FEB" w14:paraId="5DE1E96C" w14:textId="2AFCB966">
            <w:pPr>
              <w:ind w:left="708"/>
              <w:rPr>
                <w:color w:val="767171" w:themeColor="background2" w:themeShade="80"/>
              </w:rPr>
            </w:pPr>
            <w:r>
              <w:rPr>
                <w:rFonts w:hint="eastAsia" w:ascii="MS Gothic" w:hAnsi="MS Gothic" w:eastAsia="MS Gothic"/>
                <w:color w:val="767171" w:themeColor="background2" w:themeShade="80"/>
              </w:rPr>
              <w:t>☐</w:t>
            </w:r>
            <w:r w:rsidR="00512195">
              <w:rPr>
                <w:color w:val="767171" w:themeColor="background2" w:themeShade="80"/>
              </w:rPr>
              <w:t xml:space="preserve"> Action 1</w:t>
            </w:r>
          </w:p>
          <w:p w:rsidR="00512195" w:rsidP="00FA34B8" w:rsidRDefault="00512195" w14:paraId="4545F8C8" w14:textId="24DCE1D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2</w:t>
            </w:r>
          </w:p>
          <w:p w:rsidR="00512195" w:rsidP="00FA34B8" w:rsidRDefault="00512195" w14:paraId="37E6DD9E" w14:textId="6D60952A">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3</w:t>
            </w:r>
          </w:p>
          <w:p w:rsidR="00512195" w:rsidP="00FA34B8" w:rsidRDefault="00512195" w14:paraId="4E99619B" w14:textId="31BA9106">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4</w:t>
            </w:r>
          </w:p>
          <w:p w:rsidR="00512195" w:rsidP="00FA34B8" w:rsidRDefault="00512195" w14:paraId="563A9422" w14:textId="45594A22">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5</w:t>
            </w:r>
          </w:p>
          <w:p w:rsidR="00FA34B8" w:rsidP="00FA34B8" w:rsidRDefault="00FA34B8" w14:paraId="50E775D2" w14:textId="480DD894">
            <w:pPr>
              <w:ind w:left="708"/>
            </w:pPr>
          </w:p>
        </w:tc>
      </w:tr>
      <w:tr w:rsidR="00A76FEB" w:rsidTr="002531D3" w14:paraId="731060E2" w14:textId="77777777">
        <w:tc>
          <w:tcPr>
            <w:tcW w:w="4675" w:type="dxa"/>
          </w:tcPr>
          <w:p w:rsidR="00A76FEB" w:rsidP="00867C43" w:rsidRDefault="00A76FEB" w14:paraId="43DD4358" w14:textId="6584647F">
            <w:r>
              <w:t xml:space="preserve">Nom et prénom </w:t>
            </w:r>
            <w:r w:rsidRPr="00CE4DBD">
              <w:rPr>
                <w:color w:val="FF0000"/>
              </w:rPr>
              <w:t>*</w:t>
            </w:r>
          </w:p>
        </w:tc>
        <w:tc>
          <w:tcPr>
            <w:tcW w:w="4675" w:type="dxa"/>
          </w:tcPr>
          <w:p w:rsidR="003C6F25" w:rsidP="003C6F25" w:rsidRDefault="003C6F25" w14:paraId="326F4784"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1A6D6D8C" w14:textId="77777777"/>
        </w:tc>
      </w:tr>
      <w:tr w:rsidR="00A76FEB" w:rsidTr="002531D3" w14:paraId="05C5854C" w14:textId="77777777">
        <w:tc>
          <w:tcPr>
            <w:tcW w:w="4675" w:type="dxa"/>
          </w:tcPr>
          <w:p w:rsidR="00A76FEB" w:rsidP="00867C43" w:rsidRDefault="00A76FEB" w14:paraId="5661B3D0" w14:textId="62105A2A">
            <w:r>
              <w:t xml:space="preserve">Qualification </w:t>
            </w:r>
            <w:r w:rsidRPr="00CE4DBD">
              <w:rPr>
                <w:color w:val="FF0000"/>
              </w:rPr>
              <w:t>*</w:t>
            </w:r>
          </w:p>
        </w:tc>
        <w:tc>
          <w:tcPr>
            <w:tcW w:w="4675" w:type="dxa"/>
          </w:tcPr>
          <w:p w:rsidR="003C6F25" w:rsidP="003C6F25" w:rsidRDefault="003C6F25" w14:paraId="72176C31" w14:textId="77777777">
            <w:pPr>
              <w:ind w:left="708"/>
              <w:rPr>
                <w:i/>
                <w:iCs/>
                <w:color w:val="767171" w:themeColor="background2" w:themeShade="80"/>
              </w:rPr>
            </w:pPr>
            <w:r w:rsidRPr="0028448A">
              <w:rPr>
                <w:i/>
                <w:iCs/>
                <w:color w:val="767171" w:themeColor="background2" w:themeShade="80"/>
              </w:rPr>
              <w:t>Saisir les informations</w:t>
            </w:r>
          </w:p>
          <w:p w:rsidR="00A76FEB" w:rsidP="00867C43" w:rsidRDefault="00A76FEB" w14:paraId="7D3C1A2F" w14:textId="77777777"/>
        </w:tc>
      </w:tr>
      <w:tr w:rsidR="00A76FEB" w:rsidTr="002531D3" w14:paraId="0FDF7F78" w14:textId="77777777">
        <w:tc>
          <w:tcPr>
            <w:tcW w:w="4675" w:type="dxa"/>
          </w:tcPr>
          <w:p w:rsidR="00A76FEB" w:rsidP="00867C43" w:rsidRDefault="00A76FEB" w14:paraId="059770C8" w14:textId="3932697A">
            <w:r>
              <w:t xml:space="preserve">Statut </w:t>
            </w:r>
            <w:r w:rsidRPr="00CE4DBD">
              <w:rPr>
                <w:color w:val="FF0000"/>
              </w:rPr>
              <w:t>*</w:t>
            </w:r>
          </w:p>
        </w:tc>
        <w:tc>
          <w:tcPr>
            <w:tcW w:w="4675" w:type="dxa"/>
          </w:tcPr>
          <w:p w:rsidR="00A76FEB" w:rsidP="00D61D1F" w:rsidRDefault="003C6F25" w14:paraId="109218B0" w14:textId="77777777">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rsidR="000E4DF0" w:rsidP="00FA34B8" w:rsidRDefault="000E4DF0" w14:paraId="55F6B110" w14:textId="54BE846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Bénévole</w:t>
            </w:r>
          </w:p>
          <w:p w:rsidR="000E4DF0" w:rsidP="00FA34B8" w:rsidRDefault="000E4DF0" w14:paraId="2B3BABD1" w14:textId="321C5EF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Parent</w:t>
            </w:r>
          </w:p>
          <w:p w:rsidR="000E4DF0" w:rsidP="00FA34B8" w:rsidRDefault="000E4DF0" w14:paraId="54D0F900" w14:textId="5FAC5704">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Personnel mis à disposition</w:t>
            </w:r>
          </w:p>
          <w:p w:rsidR="000E4DF0" w:rsidP="00FA34B8" w:rsidRDefault="000E4DF0" w14:paraId="04F40D3B" w14:textId="3F29CCD9">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Prestataire</w:t>
            </w:r>
          </w:p>
          <w:p w:rsidR="000E4DF0" w:rsidP="00FA34B8" w:rsidRDefault="000E4DF0" w14:paraId="05DAF6E9" w14:textId="6DABC84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Salarié</w:t>
            </w:r>
            <w:r w:rsidR="00CC2486">
              <w:rPr>
                <w:color w:val="767171" w:themeColor="background2" w:themeShade="80"/>
              </w:rPr>
              <w:t>(</w:t>
            </w:r>
            <w:r>
              <w:rPr>
                <w:color w:val="767171" w:themeColor="background2" w:themeShade="80"/>
              </w:rPr>
              <w:t>e</w:t>
            </w:r>
            <w:r w:rsidR="00CC2486">
              <w:rPr>
                <w:color w:val="767171" w:themeColor="background2" w:themeShade="80"/>
              </w:rPr>
              <w:t>)</w:t>
            </w:r>
            <w:r>
              <w:rPr>
                <w:color w:val="767171" w:themeColor="background2" w:themeShade="80"/>
              </w:rPr>
              <w:t xml:space="preserve"> de la structure</w:t>
            </w:r>
          </w:p>
          <w:p w:rsidR="00CC2486" w:rsidP="00867C43" w:rsidRDefault="00CC2486" w14:paraId="1DCE56AA" w14:textId="37E92270"/>
        </w:tc>
      </w:tr>
      <w:tr w:rsidR="00A76FEB" w:rsidTr="002531D3" w14:paraId="5E41CA84" w14:textId="77777777">
        <w:tc>
          <w:tcPr>
            <w:tcW w:w="4675" w:type="dxa"/>
          </w:tcPr>
          <w:p w:rsidR="00A76FEB" w:rsidP="00867C43" w:rsidRDefault="00A76FEB" w14:paraId="7CFA829D" w14:textId="77777777">
            <w:pPr>
              <w:rPr>
                <w:color w:val="FF0000"/>
              </w:rPr>
            </w:pPr>
            <w:r>
              <w:t xml:space="preserve">Nb d’heures d’intervention pour la totalité de l’action </w:t>
            </w:r>
            <w:r w:rsidRPr="00CE4DBD">
              <w:rPr>
                <w:color w:val="FF0000"/>
              </w:rPr>
              <w:t>*</w:t>
            </w:r>
          </w:p>
          <w:p w:rsidR="00FA34B8" w:rsidP="00867C43" w:rsidRDefault="00FA34B8" w14:paraId="0C29CB8E" w14:textId="2051CB8C"/>
        </w:tc>
        <w:tc>
          <w:tcPr>
            <w:tcW w:w="4675" w:type="dxa"/>
          </w:tcPr>
          <w:p w:rsidR="00A76FEB" w:rsidP="00506297" w:rsidRDefault="00CC2486" w14:paraId="3A72B977" w14:textId="0798D22F">
            <w:pPr>
              <w:ind w:left="708"/>
            </w:pPr>
            <w:r w:rsidRPr="00506297">
              <w:rPr>
                <w:i/>
                <w:iCs/>
                <w:color w:val="767171" w:themeColor="background2" w:themeShade="80"/>
              </w:rPr>
              <w:t xml:space="preserve">Unité : heure(s) </w:t>
            </w:r>
            <w:r w:rsidRPr="00506297" w:rsidR="003B46A5">
              <w:rPr>
                <w:i/>
                <w:iCs/>
                <w:color w:val="767171" w:themeColor="background2" w:themeShade="80"/>
              </w:rPr>
              <w:t>/ semaine</w:t>
            </w:r>
          </w:p>
        </w:tc>
      </w:tr>
      <w:tr w:rsidR="00A76FEB" w:rsidTr="002531D3" w14:paraId="15D3EAD0" w14:textId="77777777">
        <w:tc>
          <w:tcPr>
            <w:tcW w:w="4675" w:type="dxa"/>
          </w:tcPr>
          <w:p w:rsidR="00A76FEB" w:rsidP="00867C43" w:rsidRDefault="00A76FEB" w14:paraId="1D032450" w14:textId="49A5BA96">
            <w:r>
              <w:t>Numéro de Téléphone (si prestataire)</w:t>
            </w:r>
          </w:p>
        </w:tc>
        <w:tc>
          <w:tcPr>
            <w:tcW w:w="4675" w:type="dxa"/>
          </w:tcPr>
          <w:p w:rsidR="00A76FEB" w:rsidP="00506297" w:rsidRDefault="003B46A5" w14:paraId="4BC1E91B" w14:textId="77777777">
            <w:pPr>
              <w:ind w:left="708"/>
              <w:rPr>
                <w:i/>
                <w:iCs/>
                <w:color w:val="767171" w:themeColor="background2" w:themeShade="80"/>
              </w:rPr>
            </w:pPr>
            <w:r w:rsidRPr="00506297">
              <w:rPr>
                <w:i/>
                <w:iCs/>
                <w:color w:val="767171" w:themeColor="background2" w:themeShade="80"/>
              </w:rPr>
              <w:t>0X XX XX XX XX</w:t>
            </w:r>
          </w:p>
          <w:p w:rsidR="00506297" w:rsidP="00506297" w:rsidRDefault="00506297" w14:paraId="1C94DC4B" w14:textId="027E8BB2">
            <w:pPr>
              <w:ind w:left="708"/>
            </w:pPr>
          </w:p>
        </w:tc>
      </w:tr>
      <w:tr w:rsidR="00A76FEB" w:rsidTr="002531D3" w14:paraId="4C46F968" w14:textId="77777777">
        <w:tc>
          <w:tcPr>
            <w:tcW w:w="4675" w:type="dxa"/>
          </w:tcPr>
          <w:p w:rsidR="00A76FEB" w:rsidP="00867C43" w:rsidRDefault="00A76FEB" w14:paraId="7DE3DE90" w14:textId="5257F8D5">
            <w:r>
              <w:t>Email (si prestataire)</w:t>
            </w:r>
          </w:p>
        </w:tc>
        <w:tc>
          <w:tcPr>
            <w:tcW w:w="4675" w:type="dxa"/>
          </w:tcPr>
          <w:p w:rsidR="00A76FEB" w:rsidP="00506297" w:rsidRDefault="00DF611F" w14:paraId="00E3D79A" w14:textId="77777777">
            <w:pPr>
              <w:ind w:left="708"/>
              <w:rPr>
                <w:i/>
                <w:iCs/>
                <w:color w:val="767171" w:themeColor="background2" w:themeShade="80"/>
              </w:rPr>
            </w:pPr>
            <w:hyperlink w:history="1" r:id="rId14">
              <w:r w:rsidRPr="00506297" w:rsidR="00F861F4">
                <w:rPr>
                  <w:i/>
                  <w:iCs/>
                  <w:color w:val="767171" w:themeColor="background2" w:themeShade="80"/>
                </w:rPr>
                <w:t>nom@domaine.com</w:t>
              </w:r>
            </w:hyperlink>
          </w:p>
          <w:p w:rsidR="00506297" w:rsidP="00506297" w:rsidRDefault="00506297" w14:paraId="29DE3293" w14:textId="1C0EDA92">
            <w:pPr>
              <w:ind w:left="708"/>
            </w:pPr>
          </w:p>
        </w:tc>
      </w:tr>
      <w:tr w:rsidR="00A76FEB" w:rsidTr="002531D3" w14:paraId="6F80538D" w14:textId="77777777">
        <w:tc>
          <w:tcPr>
            <w:tcW w:w="4675" w:type="dxa"/>
          </w:tcPr>
          <w:p w:rsidR="00A76FEB" w:rsidP="00867C43" w:rsidRDefault="00A76FEB" w14:paraId="59DAF9F9" w14:textId="56A41D6C">
            <w:r>
              <w:t>Cout estimé de l’intervention (si prestataire)</w:t>
            </w:r>
          </w:p>
        </w:tc>
        <w:tc>
          <w:tcPr>
            <w:tcW w:w="4675" w:type="dxa"/>
          </w:tcPr>
          <w:p w:rsidR="00A76FEB" w:rsidP="00506297" w:rsidRDefault="00F861F4" w14:paraId="196D2D97" w14:textId="77777777">
            <w:pPr>
              <w:ind w:left="708"/>
              <w:rPr>
                <w:i/>
                <w:iCs/>
                <w:color w:val="767171" w:themeColor="background2" w:themeShade="80"/>
              </w:rPr>
            </w:pPr>
            <w:r w:rsidRPr="00506297">
              <w:rPr>
                <w:i/>
                <w:iCs/>
                <w:color w:val="767171" w:themeColor="background2" w:themeShade="80"/>
              </w:rPr>
              <w:t>Saisir un chiffre</w:t>
            </w:r>
          </w:p>
          <w:p w:rsidR="00506297" w:rsidP="00506297" w:rsidRDefault="00506297" w14:paraId="40B4B493" w14:textId="3FD2EA24">
            <w:pPr>
              <w:ind w:left="708"/>
            </w:pPr>
          </w:p>
        </w:tc>
      </w:tr>
    </w:tbl>
    <w:p w:rsidR="00A76FEB" w:rsidP="00867C43" w:rsidRDefault="00A76FEB" w14:paraId="21F5CBE4" w14:textId="77777777"/>
    <w:p w:rsidR="00E852A4" w:rsidP="00FA34B8" w:rsidRDefault="00F82488" w14:paraId="0F540A86" w14:textId="71CE1C49">
      <w:pPr>
        <w:pStyle w:val="Titre2"/>
        <w:jc w:val="center"/>
      </w:pPr>
      <w:bookmarkStart w:name="_Toc120801255" w:id="19"/>
      <w:r w:rsidR="00F82488">
        <w:rPr/>
        <w:t>Comptabilité par action</w:t>
      </w:r>
      <w:r w:rsidR="471C9FFB">
        <w:rPr/>
        <w:t xml:space="preserve"> (obligatoire)</w:t>
      </w:r>
      <w:bookmarkEnd w:id="19"/>
    </w:p>
    <w:p w:rsidR="2B2D7AD4" w:rsidP="6F1D51D6" w:rsidRDefault="2B2D7AD4" w14:paraId="15CB7ACC" w14:textId="3120BE1E">
      <w:pPr>
        <w:spacing w:before="0" w:beforeAutospacing="off" w:after="0" w:afterAutospacing="off"/>
      </w:pPr>
      <w:r w:rsidRPr="6F1D51D6" w:rsidR="2B2D7AD4">
        <w:rPr>
          <w:rFonts w:ascii="Open Sans" w:hAnsi="Open Sans" w:eastAsia="Open Sans" w:cs="Open Sans"/>
          <w:b w:val="1"/>
          <w:bCs w:val="1"/>
          <w:i w:val="1"/>
          <w:iCs w:val="1"/>
          <w:caps w:val="0"/>
          <w:smallCaps w:val="0"/>
          <w:noProof w:val="0"/>
          <w:color w:val="15282E"/>
          <w:sz w:val="19"/>
          <w:szCs w:val="19"/>
          <w:lang w:val="fr-FR"/>
        </w:rPr>
        <w:t xml:space="preserve">Merci de renseigner impérativement votre comptabilité par action pour chaque action et pour chaque année de la pluriannualité. </w:t>
      </w:r>
    </w:p>
    <w:p w:rsidR="2B2D7AD4" w:rsidP="6F1D51D6" w:rsidRDefault="2B2D7AD4" w14:paraId="55734611" w14:textId="70BE0799">
      <w:pPr>
        <w:spacing w:after="0" w:afterAutospacing="off"/>
      </w:pPr>
      <w:r w:rsidRPr="6F1D51D6" w:rsidR="2B2D7AD4">
        <w:rPr>
          <w:rFonts w:ascii="Open Sans" w:hAnsi="Open Sans" w:eastAsia="Open Sans" w:cs="Open Sans"/>
          <w:b w:val="1"/>
          <w:bCs w:val="1"/>
          <w:i w:val="1"/>
          <w:iCs w:val="1"/>
          <w:caps w:val="0"/>
          <w:smallCaps w:val="0"/>
          <w:noProof w:val="0"/>
          <w:color w:val="15282E"/>
          <w:sz w:val="19"/>
          <w:szCs w:val="19"/>
          <w:lang w:val="fr-FR"/>
        </w:rPr>
        <w:t>Attention, la somme des montants de subvention doit correspondre au montant de subvention CAF renseigné dans le plan de financement au titre du projet REAAP</w:t>
      </w:r>
    </w:p>
    <w:p w:rsidRPr="00EB45B2" w:rsidR="00EB45B2" w:rsidP="00EB45B2" w:rsidRDefault="00EB45B2" w14:paraId="5F34F007"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F82488" w:rsidTr="6F1D51D6" w14:paraId="2B1E5EF1" w14:textId="77777777">
        <w:tc>
          <w:tcPr>
            <w:tcW w:w="4675" w:type="dxa"/>
            <w:tcMar/>
          </w:tcPr>
          <w:p w:rsidR="00F82488" w:rsidP="00F82488" w:rsidRDefault="00F82488" w14:paraId="2CB7F6EF" w14:textId="54561258">
            <w:r>
              <w:t xml:space="preserve">Numéro de l’action </w:t>
            </w:r>
            <w:r w:rsidRPr="00CE4DBD">
              <w:rPr>
                <w:color w:val="FF0000"/>
              </w:rPr>
              <w:t>*</w:t>
            </w:r>
          </w:p>
        </w:tc>
        <w:tc>
          <w:tcPr>
            <w:tcW w:w="4675" w:type="dxa"/>
            <w:tcMar/>
          </w:tcPr>
          <w:p w:rsidRPr="007765C0" w:rsidR="00DC1C69" w:rsidP="00DC1C69" w:rsidRDefault="00DC1C69" w14:paraId="4188E126" w14:textId="77777777">
            <w:pPr>
              <w:ind w:left="708"/>
              <w:rPr>
                <w:i/>
                <w:iCs/>
                <w:color w:val="767171" w:themeColor="background2" w:themeShade="80"/>
              </w:rPr>
            </w:pPr>
            <w:r w:rsidRPr="007765C0">
              <w:rPr>
                <w:i/>
                <w:iCs/>
                <w:color w:val="767171" w:themeColor="background2" w:themeShade="80"/>
              </w:rPr>
              <w:t>Veuillez sélectionner une valeur</w:t>
            </w:r>
          </w:p>
          <w:p w:rsidR="00DC1C69" w:rsidP="00FA34B8" w:rsidRDefault="00DC1C69" w14:paraId="3B324AD1" w14:textId="4F05102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1</w:t>
            </w:r>
          </w:p>
          <w:p w:rsidR="00DC1C69" w:rsidP="00FA34B8" w:rsidRDefault="00DC1C69" w14:paraId="136D0FDE" w14:textId="139B2F5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2</w:t>
            </w:r>
          </w:p>
          <w:p w:rsidR="00DC1C69" w:rsidP="00FA34B8" w:rsidRDefault="00DC1C69" w14:paraId="5A066641" w14:textId="5C862208">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3</w:t>
            </w:r>
          </w:p>
          <w:p w:rsidR="00DC1C69" w:rsidP="00FA34B8" w:rsidRDefault="00DC1C69" w14:paraId="428DA4B4" w14:textId="0945EDED">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4</w:t>
            </w:r>
          </w:p>
          <w:p w:rsidR="00F82488" w:rsidP="00FA34B8" w:rsidRDefault="00DC1C69" w14:paraId="79D4F4D6" w14:textId="667EEF1E">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Action 5</w:t>
            </w:r>
          </w:p>
          <w:p w:rsidR="00DC1C69" w:rsidP="00DC1C69" w:rsidRDefault="00DC1C69" w14:paraId="288901FF" w14:textId="10FDF60C"/>
        </w:tc>
      </w:tr>
      <w:tr w:rsidR="00F82488" w:rsidTr="6F1D51D6" w14:paraId="6705E7A5" w14:textId="77777777">
        <w:tc>
          <w:tcPr>
            <w:tcW w:w="4675" w:type="dxa"/>
            <w:tcMar/>
          </w:tcPr>
          <w:p w:rsidR="00F82488" w:rsidP="00F82488" w:rsidRDefault="00F82488" w14:paraId="472D0C15" w14:textId="66B9E814">
            <w:r>
              <w:t>Co</w:t>
            </w:r>
            <w:r w:rsidR="2AA13C77">
              <w:t>û</w:t>
            </w:r>
            <w:r>
              <w:t xml:space="preserve">t de l’action </w:t>
            </w:r>
            <w:r w:rsidRPr="2A422E33">
              <w:rPr>
                <w:color w:val="FF0000"/>
              </w:rPr>
              <w:t>*</w:t>
            </w:r>
          </w:p>
        </w:tc>
        <w:tc>
          <w:tcPr>
            <w:tcW w:w="4675" w:type="dxa"/>
            <w:tcMar/>
          </w:tcPr>
          <w:p w:rsidR="00DC1C69" w:rsidP="00DC1C69" w:rsidRDefault="00DC1C69" w14:paraId="588DCEF9"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3554E0" w14:textId="77777777"/>
        </w:tc>
      </w:tr>
      <w:tr w:rsidR="00F82488" w:rsidTr="6F1D51D6" w14:paraId="6D673B31" w14:textId="77777777">
        <w:tc>
          <w:tcPr>
            <w:tcW w:w="4675" w:type="dxa"/>
            <w:tcMar/>
          </w:tcPr>
          <w:p w:rsidR="00F82488" w:rsidP="00F82488" w:rsidRDefault="00F82488" w14:paraId="68948FB6" w14:textId="53E3CD35">
            <w:r>
              <w:t>Subvention CAF sollicitée p</w:t>
            </w:r>
            <w:r w:rsidR="3CCC9B5F">
              <w:t>ou</w:t>
            </w:r>
            <w:r>
              <w:t xml:space="preserve">r l’action </w:t>
            </w:r>
            <w:r w:rsidRPr="2A422E33">
              <w:rPr>
                <w:color w:val="FF0000"/>
              </w:rPr>
              <w:t>*</w:t>
            </w:r>
          </w:p>
        </w:tc>
        <w:tc>
          <w:tcPr>
            <w:tcW w:w="4675" w:type="dxa"/>
            <w:tcMar/>
          </w:tcPr>
          <w:p w:rsidR="00DC1C69" w:rsidP="00DC1C69" w:rsidRDefault="00DC1C69" w14:paraId="2C5F6F15" w14:textId="77777777">
            <w:pPr>
              <w:ind w:left="708"/>
              <w:rPr>
                <w:i/>
                <w:iCs/>
                <w:color w:val="767171" w:themeColor="background2" w:themeShade="80"/>
              </w:rPr>
            </w:pPr>
            <w:r w:rsidRPr="00506297">
              <w:rPr>
                <w:i/>
                <w:iCs/>
                <w:color w:val="767171" w:themeColor="background2" w:themeShade="80"/>
              </w:rPr>
              <w:t>Saisir un chiffre</w:t>
            </w:r>
          </w:p>
          <w:p w:rsidR="00F82488" w:rsidP="00F82488" w:rsidRDefault="00F82488" w14:paraId="265A331A" w14:textId="77777777"/>
        </w:tc>
      </w:tr>
      <w:tr w:rsidR="417B8717" w:rsidTr="6F1D51D6" w14:paraId="1519EF72" w14:textId="77777777">
        <w:trPr>
          <w:trHeight w:val="300"/>
        </w:trPr>
        <w:tc>
          <w:tcPr>
            <w:tcW w:w="4675" w:type="dxa"/>
            <w:tcMar/>
          </w:tcPr>
          <w:p w:rsidR="417B8717" w:rsidP="6F1D51D6" w:rsidRDefault="417B8717" w14:paraId="425A9353" w14:textId="4F209BB2">
            <w:pPr>
              <w:rPr>
                <w:color w:val="FF0000"/>
              </w:rPr>
            </w:pPr>
            <w:r w:rsidR="591F938F">
              <w:rPr/>
              <w:t xml:space="preserve">Subvention </w:t>
            </w:r>
            <w:r w:rsidR="10648C12">
              <w:rPr/>
              <w:t xml:space="preserve">Autres partenaires </w:t>
            </w:r>
            <w:r w:rsidR="591F938F">
              <w:rPr/>
              <w:t>sollicité</w:t>
            </w:r>
            <w:r w:rsidR="62DC3313">
              <w:rPr/>
              <w:t>s</w:t>
            </w:r>
            <w:r w:rsidR="591F938F">
              <w:rPr/>
              <w:t xml:space="preserve"> pour l’action </w:t>
            </w:r>
            <w:r w:rsidRPr="6F1D51D6" w:rsidR="591F938F">
              <w:rPr>
                <w:color w:val="FF0000"/>
              </w:rPr>
              <w:t>*</w:t>
            </w:r>
          </w:p>
        </w:tc>
        <w:tc>
          <w:tcPr>
            <w:tcW w:w="4675" w:type="dxa"/>
            <w:tcMar/>
          </w:tcPr>
          <w:p w:rsidR="417B8717" w:rsidP="6F1D51D6" w:rsidRDefault="417B8717" w14:paraId="2A1569E5" w14:textId="77777777">
            <w:pPr>
              <w:ind w:left="708"/>
              <w:rPr>
                <w:i w:val="1"/>
                <w:iCs w:val="1"/>
                <w:color w:val="767171" w:themeColor="background2" w:themeShade="80"/>
              </w:rPr>
            </w:pPr>
            <w:r w:rsidRPr="6F1D51D6" w:rsidR="591F938F">
              <w:rPr>
                <w:i w:val="1"/>
                <w:iCs w:val="1"/>
                <w:color w:val="767171" w:themeColor="background2" w:themeTint="FF" w:themeShade="80"/>
              </w:rPr>
              <w:t>Saisir un chiffre</w:t>
            </w:r>
          </w:p>
          <w:p w:rsidR="417B8717" w:rsidRDefault="417B8717" w14:paraId="3B6ED00D" w14:textId="77777777"/>
        </w:tc>
      </w:tr>
    </w:tbl>
    <w:p w:rsidR="00F82488" w:rsidP="417B8717" w:rsidRDefault="00F82488" w14:paraId="19D6F7E4" w14:textId="7702BEA3"/>
    <w:p w:rsidR="00E307BF" w:rsidP="00F82488" w:rsidRDefault="00E307BF" w14:paraId="05B93B71" w14:textId="2E2A1400"/>
    <w:p w:rsidR="00E307BF" w:rsidP="000923DC" w:rsidRDefault="00E307BF" w14:paraId="1F4E1573" w14:textId="6596E5F7">
      <w:pPr>
        <w:pStyle w:val="Titre2"/>
      </w:pPr>
      <w:bookmarkStart w:name="_Toc120801256" w:id="20"/>
      <w:r>
        <w:t>Budget pr</w:t>
      </w:r>
      <w:r w:rsidR="00782ED2">
        <w:t>évisionnel</w:t>
      </w:r>
      <w:r w:rsidR="00E143B9">
        <w:t xml:space="preserve"> du projet</w:t>
      </w:r>
      <w:bookmarkEnd w:id="20"/>
    </w:p>
    <w:p w:rsidR="00E143B9" w:rsidP="00F82488" w:rsidRDefault="00E143B9" w14:paraId="69012665" w14:textId="6C2ADF95"/>
    <w:p w:rsidR="00E143B9" w:rsidP="00E143B9" w:rsidRDefault="00E143B9" w14:paraId="341F5C42" w14:textId="52C909FC">
      <w:r>
        <w:t xml:space="preserve">Points d'attention lors de la saisie du plan de </w:t>
      </w:r>
      <w:r w:rsidR="000923DC">
        <w:t>financement :</w:t>
      </w:r>
    </w:p>
    <w:p w:rsidRPr="00FE6809" w:rsidR="00E143B9" w:rsidP="00FE6809" w:rsidRDefault="00E143B9" w14:paraId="3223253F" w14:textId="77777777">
      <w:pPr>
        <w:pStyle w:val="Paragraphedeliste"/>
        <w:numPr>
          <w:ilvl w:val="0"/>
          <w:numId w:val="1"/>
        </w:numPr>
        <w:rPr>
          <w:color w:val="FF0000"/>
        </w:rPr>
      </w:pPr>
      <w:r w:rsidRPr="00FE6809">
        <w:rPr>
          <w:color w:val="FF0000"/>
        </w:rPr>
        <w:t>Saisir obligatoirement l'exercice lié à l'appel à projet local de votre CAF</w:t>
      </w:r>
    </w:p>
    <w:p w:rsidRPr="00FE6809" w:rsidR="00E143B9" w:rsidP="00FE6809" w:rsidRDefault="00E143B9" w14:paraId="0958B07D" w14:textId="77777777">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rsidRPr="00FE6809" w:rsidR="00E143B9" w:rsidP="00FE6809" w:rsidRDefault="00E143B9" w14:paraId="5B2937D1" w14:textId="24A71351">
      <w:pPr>
        <w:pStyle w:val="Paragraphedeliste"/>
        <w:numPr>
          <w:ilvl w:val="0"/>
          <w:numId w:val="1"/>
        </w:numPr>
        <w:rPr>
          <w:color w:val="FF0000"/>
        </w:rPr>
      </w:pPr>
      <w:r w:rsidRPr="00FE6809">
        <w:rPr>
          <w:color w:val="FF0000"/>
        </w:rPr>
        <w:t>Les contributions des comptes 86 et 87 doivent être identiques</w:t>
      </w:r>
    </w:p>
    <w:p w:rsidR="00E143B9" w:rsidP="00E143B9" w:rsidRDefault="00E143B9" w14:paraId="43D050BD" w14:textId="6D00467A">
      <w:r>
        <w:t xml:space="preserve">Les champs marqués d'un </w:t>
      </w:r>
      <w:r w:rsidRPr="000923DC">
        <w:rPr>
          <w:color w:val="FF0000"/>
        </w:rPr>
        <w:t>*</w:t>
      </w:r>
      <w:r>
        <w:t xml:space="preserve"> sont obligatoires.</w:t>
      </w:r>
    </w:p>
    <w:p w:rsidR="00027B85" w:rsidP="00E143B9" w:rsidRDefault="00027B85" w14:paraId="3E9CB3D3" w14:textId="1CAB8916"/>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60"/>
        <w:gridCol w:w="8090"/>
      </w:tblGrid>
      <w:tr w:rsidR="00027B85" w:rsidTr="6F1D51D6" w14:paraId="02747D5E" w14:textId="77777777">
        <w:tc>
          <w:tcPr>
            <w:tcW w:w="1260" w:type="dxa"/>
            <w:tcMar/>
          </w:tcPr>
          <w:p w:rsidR="00027B85" w:rsidP="00E143B9" w:rsidRDefault="00027B85" w14:paraId="73382D5F" w14:textId="41104CE9">
            <w:r>
              <w:t>Période</w:t>
            </w:r>
            <w:r w:rsidR="00C110AD">
              <w:t xml:space="preserve"> </w:t>
            </w:r>
            <w:r w:rsidRPr="00F6030C" w:rsidR="00C110AD">
              <w:rPr>
                <w:color w:val="FF0000"/>
              </w:rPr>
              <w:t>*</w:t>
            </w:r>
          </w:p>
        </w:tc>
        <w:tc>
          <w:tcPr>
            <w:tcW w:w="8090" w:type="dxa"/>
            <w:tcMar/>
          </w:tcPr>
          <w:p w:rsidRPr="007765C0" w:rsidR="00376BDF" w:rsidP="00376BDF" w:rsidRDefault="00FC74B7" w14:paraId="6FB589E9" w14:textId="1C809A81">
            <w:pPr>
              <w:ind w:left="708"/>
              <w:rPr>
                <w:i/>
                <w:iCs/>
                <w:color w:val="767171" w:themeColor="background2" w:themeShade="80"/>
              </w:rPr>
            </w:pPr>
            <w:r>
              <w:rPr>
                <w:i/>
                <w:iCs/>
                <w:color w:val="767171" w:themeColor="background2" w:themeShade="80"/>
              </w:rPr>
              <w:t>La saisie d’une période est obligatoire</w:t>
            </w:r>
          </w:p>
          <w:p w:rsidR="00376BDF" w:rsidP="00F30271" w:rsidRDefault="00C612D0" w14:paraId="227894F3" w14:textId="3C4775A4">
            <w:pPr>
              <w:ind w:left="708"/>
              <w:rPr>
                <w:color w:val="767171" w:themeColor="background2" w:themeShade="80"/>
              </w:rPr>
            </w:pPr>
            <w:r>
              <w:rPr>
                <w:rFonts w:hint="eastAsia" w:ascii="MS Gothic" w:hAnsi="MS Gothic" w:eastAsia="MS Gothic"/>
                <w:color w:val="767171" w:themeColor="background2" w:themeShade="80"/>
              </w:rPr>
              <w:t>☐</w:t>
            </w:r>
            <w:r w:rsidR="00376BDF">
              <w:rPr>
                <w:color w:val="767171" w:themeColor="background2" w:themeShade="80"/>
              </w:rPr>
              <w:t xml:space="preserve"> </w:t>
            </w:r>
            <w:r w:rsidR="00FC74B7">
              <w:rPr>
                <w:color w:val="767171" w:themeColor="background2" w:themeShade="80"/>
              </w:rPr>
              <w:t>Annuelle et ponctuelle</w:t>
            </w:r>
          </w:p>
          <w:p w:rsidR="00376BDF" w:rsidP="00F30271" w:rsidRDefault="00376BDF" w14:paraId="06F6F7F0" w14:textId="2B5A6F4F">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w:t>
            </w:r>
            <w:r w:rsidR="00FC74B7">
              <w:rPr>
                <w:color w:val="767171" w:themeColor="background2" w:themeShade="80"/>
              </w:rPr>
              <w:t>Pluriannuel</w:t>
            </w:r>
          </w:p>
          <w:p w:rsidR="00027B85" w:rsidP="00E143B9" w:rsidRDefault="00027B85" w14:paraId="4D3196D6" w14:textId="77777777"/>
        </w:tc>
      </w:tr>
      <w:tr w:rsidR="00027B85" w:rsidTr="6F1D51D6" w14:paraId="3D71800B" w14:textId="77777777">
        <w:tc>
          <w:tcPr>
            <w:tcW w:w="1260" w:type="dxa"/>
            <w:tcMar/>
          </w:tcPr>
          <w:p w:rsidR="00027B85" w:rsidP="15F66363" w:rsidRDefault="00027B85" w14:paraId="13F1D734" w14:textId="41D91336">
            <w:r>
              <w:t>Millésime</w:t>
            </w:r>
            <w:r w:rsidR="5600C649">
              <w:t xml:space="preserve"> </w:t>
            </w:r>
            <w:r w:rsidRPr="15F66363" w:rsidR="5600C649">
              <w:rPr>
                <w:color w:val="FF0000"/>
              </w:rPr>
              <w:t>*</w:t>
            </w:r>
          </w:p>
          <w:p w:rsidR="00027B85" w:rsidP="15F66363" w:rsidRDefault="00C110AD" w14:paraId="49FA28A9" w14:textId="27C8D757">
            <w:pPr>
              <w:rPr>
                <w:color w:val="FF0000"/>
              </w:rPr>
            </w:pPr>
            <w:r>
              <w:t xml:space="preserve"> </w:t>
            </w:r>
          </w:p>
        </w:tc>
        <w:tc>
          <w:tcPr>
            <w:tcW w:w="8090" w:type="dxa"/>
            <w:tcMar/>
          </w:tcPr>
          <w:p w:rsidR="004464E1" w:rsidP="6F1D51D6" w:rsidRDefault="072E488B" w14:paraId="17E74BF7" w14:textId="781BD96F">
            <w:pPr>
              <w:ind w:left="708"/>
              <w:rPr>
                <w:color w:val="767171" w:themeColor="background2" w:themeShade="80"/>
              </w:rPr>
            </w:pPr>
            <w:r w:rsidRPr="6F1D51D6" w:rsidR="310FDF16">
              <w:rPr>
                <w:rFonts w:ascii="MS Gothic" w:hAnsi="MS Gothic" w:eastAsia="MS Gothic"/>
                <w:color w:val="767171" w:themeColor="background2" w:themeTint="FF" w:themeShade="80"/>
              </w:rPr>
              <w:t>☐</w:t>
            </w:r>
            <w:r w:rsidRPr="6F1D51D6" w:rsidR="310FDF16">
              <w:rPr>
                <w:color w:val="767171" w:themeColor="background2" w:themeTint="FF" w:themeShade="80"/>
              </w:rPr>
              <w:t xml:space="preserve"> 202</w:t>
            </w:r>
            <w:r w:rsidRPr="6F1D51D6" w:rsidR="00BB74F6">
              <w:rPr>
                <w:color w:val="767171" w:themeColor="background2" w:themeTint="FF" w:themeShade="80"/>
              </w:rPr>
              <w:t>4</w:t>
            </w:r>
          </w:p>
          <w:p w:rsidR="004464E1" w:rsidP="000915D6" w:rsidRDefault="004464E1" w14:paraId="2F557B3A" w14:textId="0335B019">
            <w:pPr>
              <w:rPr>
                <w:color w:val="767171" w:themeColor="background2" w:themeShade="80"/>
              </w:rPr>
            </w:pPr>
          </w:p>
          <w:p w:rsidRPr="00F30271" w:rsidR="00027B85" w:rsidP="00F30271" w:rsidRDefault="00027B85" w14:paraId="70EAB8D8" w14:textId="17F84750">
            <w:pPr>
              <w:ind w:left="708"/>
              <w:rPr>
                <w:color w:val="767171" w:themeColor="background2" w:themeShade="80"/>
              </w:rPr>
            </w:pPr>
          </w:p>
          <w:p w:rsidR="00F30271" w:rsidP="00E143B9" w:rsidRDefault="00F30271" w14:paraId="1CF6A701" w14:textId="00AFBCCD"/>
        </w:tc>
      </w:tr>
    </w:tbl>
    <w:p w:rsidRPr="009200FD" w:rsidR="00027B85" w:rsidP="00E143B9" w:rsidRDefault="00C27D55" w14:paraId="7BB6C5E3" w14:textId="1A541E96">
      <w:pPr>
        <w:rPr>
          <w:color w:val="FF0000"/>
        </w:rPr>
      </w:pPr>
      <w:r w:rsidRPr="009200FD">
        <w:rPr>
          <w:color w:val="FF0000"/>
        </w:rPr>
        <w:t xml:space="preserve">Alerte : </w:t>
      </w:r>
      <w:r w:rsidR="00F01619">
        <w:rPr>
          <w:color w:val="FF0000"/>
        </w:rPr>
        <w:t>Si vous saisissez</w:t>
      </w:r>
      <w:r w:rsidRPr="00F01619" w:rsidR="00F01619">
        <w:rPr>
          <w:color w:val="FF0000"/>
        </w:rPr>
        <w:t xml:space="preserve"> </w:t>
      </w:r>
      <w:r w:rsidR="00F01619">
        <w:rPr>
          <w:color w:val="FF0000"/>
        </w:rPr>
        <w:t>une p</w:t>
      </w:r>
      <w:r w:rsidRPr="00F01619" w:rsidR="00F01619">
        <w:rPr>
          <w:color w:val="FF0000"/>
        </w:rPr>
        <w:t>ériode</w:t>
      </w:r>
      <w:r w:rsidR="00F01619">
        <w:rPr>
          <w:color w:val="FF0000"/>
        </w:rPr>
        <w:t xml:space="preserve"> </w:t>
      </w:r>
      <w:r w:rsidRPr="00F01619" w:rsidR="00F01619">
        <w:rPr>
          <w:color w:val="FF0000"/>
        </w:rPr>
        <w:t>annuelle</w:t>
      </w:r>
      <w:r w:rsidR="00F01619">
        <w:rPr>
          <w:color w:val="FF0000"/>
        </w:rPr>
        <w:t xml:space="preserve"> et</w:t>
      </w:r>
      <w:r w:rsidRPr="00F01619" w:rsid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w:t>
      </w:r>
      <w:r w:rsidR="00BB74F6">
        <w:rPr>
          <w:color w:val="FF0000"/>
        </w:rPr>
        <w:t>4</w:t>
      </w:r>
      <w:r w:rsidR="00F01619">
        <w:rPr>
          <w:color w:val="FF0000"/>
        </w:rPr>
        <w:t xml:space="preserve"> pour une demande Reaap 202</w:t>
      </w:r>
      <w:r w:rsidR="00BB74F6">
        <w:rPr>
          <w:color w:val="FF0000"/>
        </w:rPr>
        <w:t>4</w:t>
      </w:r>
    </w:p>
    <w:p w:rsidR="00C27D55" w:rsidP="00E143B9" w:rsidRDefault="00C27D55" w14:paraId="3855729E" w14:textId="77777777"/>
    <w:p w:rsidRPr="002531D3" w:rsidR="00F30271" w:rsidP="00E143B9" w:rsidRDefault="00230DC3" w14:paraId="708763E4" w14:textId="68D8DF35">
      <w:pPr>
        <w:rPr>
          <w:b/>
          <w:bCs/>
        </w:rPr>
      </w:pPr>
      <w:r w:rsidRPr="002531D3">
        <w:rPr>
          <w:b/>
          <w:bCs/>
        </w:rPr>
        <w:tab/>
      </w:r>
      <w:r w:rsidRPr="002531D3">
        <w:rPr>
          <w:b/>
          <w:bCs/>
        </w:rPr>
        <w:tab/>
      </w:r>
      <w:r w:rsidRPr="002531D3">
        <w:rPr>
          <w:b/>
          <w:bCs/>
        </w:rPr>
        <w:tab/>
      </w:r>
      <w:r w:rsidRPr="002531D3">
        <w:rPr>
          <w:b/>
          <w:bCs/>
        </w:rPr>
        <w:tab/>
      </w:r>
      <w:r w:rsidRPr="002531D3" w:rsidR="00E337EB">
        <w:rPr>
          <w:b/>
          <w:bCs/>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37"/>
        <w:gridCol w:w="2337"/>
        <w:gridCol w:w="2338"/>
        <w:gridCol w:w="2338"/>
      </w:tblGrid>
      <w:tr w:rsidR="00230DC3" w:rsidTr="2B162EFF" w14:paraId="33481E40" w14:textId="77777777">
        <w:tc>
          <w:tcPr>
            <w:tcW w:w="2337" w:type="dxa"/>
            <w:tcBorders>
              <w:bottom w:val="single" w:color="auto" w:sz="4" w:space="0"/>
            </w:tcBorders>
            <w:tcMar/>
          </w:tcPr>
          <w:p w:rsidR="00230DC3" w:rsidP="00E143B9" w:rsidRDefault="003222E5" w14:paraId="25EA17F7" w14:textId="25D6BBF9">
            <w:r w:rsidRPr="002531D3">
              <w:rPr>
                <w:b/>
                <w:bCs/>
              </w:rPr>
              <w:t>Charges</w:t>
            </w:r>
            <w:r w:rsidRPr="002531D3">
              <w:rPr>
                <w:b/>
                <w:bCs/>
              </w:rPr>
              <w:tab/>
            </w:r>
          </w:p>
        </w:tc>
        <w:tc>
          <w:tcPr>
            <w:tcW w:w="2337" w:type="dxa"/>
            <w:tcBorders>
              <w:bottom w:val="single" w:color="auto" w:sz="4" w:space="0"/>
            </w:tcBorders>
            <w:tcMar/>
          </w:tcPr>
          <w:p w:rsidR="00230DC3" w:rsidP="00871452" w:rsidRDefault="008E02E6" w14:paraId="20A617FA" w14:textId="238440E8">
            <w:pPr>
              <w:ind w:left="708"/>
            </w:pPr>
            <w:r>
              <w:t>Cout prévu</w:t>
            </w:r>
          </w:p>
        </w:tc>
        <w:tc>
          <w:tcPr>
            <w:tcW w:w="2338" w:type="dxa"/>
            <w:tcBorders>
              <w:bottom w:val="single" w:color="auto" w:sz="4" w:space="0"/>
            </w:tcBorders>
            <w:tcMar/>
          </w:tcPr>
          <w:p w:rsidR="00230DC3" w:rsidP="00E143B9" w:rsidRDefault="003222E5" w14:paraId="1EF2A2F8" w14:textId="62F7D6C8">
            <w:r w:rsidRPr="002531D3">
              <w:rPr>
                <w:b/>
                <w:bCs/>
              </w:rPr>
              <w:t>Produits</w:t>
            </w:r>
          </w:p>
        </w:tc>
        <w:tc>
          <w:tcPr>
            <w:tcW w:w="2338" w:type="dxa"/>
            <w:tcBorders>
              <w:bottom w:val="single" w:color="auto" w:sz="4" w:space="0"/>
            </w:tcBorders>
            <w:tcMar/>
          </w:tcPr>
          <w:p w:rsidR="00230DC3" w:rsidP="00871452" w:rsidRDefault="008E02E6" w14:paraId="5D62D311" w14:textId="7338B3BC">
            <w:pPr>
              <w:ind w:left="708"/>
            </w:pPr>
            <w:r>
              <w:t>Financement prévu</w:t>
            </w:r>
          </w:p>
        </w:tc>
      </w:tr>
      <w:tr w:rsidR="00230DC3" w:rsidTr="2B162EFF" w14:paraId="177D78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8E02E6" w14:paraId="70BD4661" w14:textId="132C0D18">
            <w:pPr>
              <w:rPr>
                <w:b/>
                <w:bCs/>
                <w:color w:val="70AD47" w:themeColor="accent6"/>
              </w:rPr>
            </w:pPr>
            <w:r w:rsidRPr="00BD3521">
              <w:rPr>
                <w:b/>
                <w:bCs/>
                <w:color w:val="70AD47" w:themeColor="accent6"/>
              </w:rPr>
              <w:t>60 - ACHATS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BD3521" w:rsidRDefault="008E02E6" w14:paraId="2841DBDE" w14:textId="0E352A4A">
            <w:pPr>
              <w:ind w:left="708"/>
              <w:rPr>
                <w:b/>
                <w:bCs/>
                <w:color w:val="70AD47" w:themeColor="accent6"/>
              </w:rPr>
            </w:pPr>
            <w:r w:rsidRPr="00BD3521">
              <w:rPr>
                <w:b/>
                <w:bCs/>
                <w:color w:val="70AD47" w:themeColor="accent6"/>
              </w:rPr>
              <w:t xml:space="preserve">X,XX </w:t>
            </w:r>
            <w:r w:rsidRPr="00BD3521" w:rsidR="004F0B7A">
              <w:rPr>
                <w:b/>
                <w:bCs/>
                <w:color w:val="70AD47" w:themeColor="accent6"/>
              </w:rPr>
              <w:t>€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F0B7A" w14:paraId="019CAB65" w14:textId="6BBD64A0">
            <w:pPr>
              <w:rPr>
                <w:b/>
                <w:bCs/>
                <w:color w:val="70AD47" w:themeColor="accent6"/>
              </w:rPr>
            </w:pPr>
            <w:r w:rsidRPr="00BD3521">
              <w:rPr>
                <w:b/>
                <w:bCs/>
                <w:color w:val="70AD47" w:themeColor="accent6"/>
              </w:rPr>
              <w:t xml:space="preserve">70 – VENTE </w:t>
            </w:r>
            <w:r w:rsidRPr="00BD3521" w:rsidR="00B97331">
              <w:rPr>
                <w:b/>
                <w:bCs/>
                <w:color w:val="70AD47" w:themeColor="accent6"/>
              </w:rPr>
              <w:t>DE PRODUITS FINIS, DE MARCHANDISES, PRESTATIONS DE SERVICES</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267E9B3" w14:textId="24C2DE87">
            <w:pPr>
              <w:ind w:left="708"/>
              <w:rPr>
                <w:b/>
                <w:bCs/>
                <w:color w:val="70AD47" w:themeColor="accent6"/>
              </w:rPr>
            </w:pPr>
            <w:r w:rsidRPr="00BD3521">
              <w:rPr>
                <w:b/>
                <w:bCs/>
                <w:color w:val="70AD47" w:themeColor="accent6"/>
              </w:rPr>
              <w:t>X,XX €</w:t>
            </w:r>
          </w:p>
        </w:tc>
      </w:tr>
      <w:tr w:rsidR="00230DC3" w:rsidTr="2B162EFF" w14:paraId="667F7801"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748CFA" w14:textId="797CCDFC">
            <w:r>
              <w:t>Prestations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BA6C298"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9513A5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6C392966" w14:textId="45E0AA1A">
            <w:r>
              <w:t>Autres financements CAF</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6C7B4C87"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67F6148E" w14:textId="77777777"/>
        </w:tc>
      </w:tr>
      <w:tr w:rsidR="00230DC3" w:rsidTr="2B162EFF" w14:paraId="0FEFB7B7"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2BB832" w14:textId="1A5AACD5">
            <w:r>
              <w:t>Achat matières et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783ED6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F463D56"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527" w14:paraId="44AC1104" w14:textId="6135C2A1">
            <w:r>
              <w:t>Autres financement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5133C2A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8159B33" w14:textId="77777777"/>
        </w:tc>
      </w:tr>
      <w:tr w:rsidR="00230DC3" w:rsidTr="2B162EFF" w14:paraId="71A37502"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7A67A631" w14:textId="66421B1D">
            <w:r>
              <w:t>Autres fournitures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B384EE2"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55FA746"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682527" w14:paraId="71A123D5" w14:textId="6E7A4124">
            <w:pPr>
              <w:rPr>
                <w:b/>
                <w:bCs/>
                <w:color w:val="70AD47" w:themeColor="accent6"/>
              </w:rPr>
            </w:pPr>
            <w:r w:rsidRPr="00BD3521">
              <w:rPr>
                <w:b/>
                <w:bCs/>
                <w:color w:val="70AD47" w:themeColor="accent6"/>
              </w:rPr>
              <w:t>74 – SUBVENTIONS D’EXPLOITATION</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8C7603" w:rsidRDefault="00974D13" w14:paraId="4DE8A8E0" w14:textId="297885BE">
            <w:pPr>
              <w:ind w:left="708"/>
              <w:rPr>
                <w:b w:val="1"/>
                <w:bCs w:val="1"/>
                <w:color w:val="70AD47" w:themeColor="accent6"/>
              </w:rPr>
            </w:pPr>
          </w:p>
        </w:tc>
      </w:tr>
      <w:tr w:rsidR="00230DC3" w:rsidTr="2B162EFF" w14:paraId="30DAE915"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26CCD38D" w14:textId="78BCEFEA">
            <w:pPr>
              <w:rPr>
                <w:b/>
                <w:bCs/>
                <w:color w:val="70AD47" w:themeColor="accent6"/>
              </w:rPr>
            </w:pPr>
            <w:r w:rsidRPr="00BD3521">
              <w:rPr>
                <w:b/>
                <w:bCs/>
                <w:color w:val="70AD47" w:themeColor="accent6"/>
              </w:rPr>
              <w:t>61 –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ADC8B96" w14:textId="73A49555">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401B89A0" w14:paraId="19E3B849" w14:textId="1E088A44">
            <w:r>
              <w:t>Etat : préciser le(s) ministère(s) (CGET,…)</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5021843D" w14:textId="3A139A9C">
            <w:pPr>
              <w:ind w:left="708"/>
            </w:pPr>
            <w:r>
              <w:t xml:space="preserve">X,XX </w:t>
            </w:r>
            <w:r w:rsidRPr="004F0B7A">
              <w:t>€</w:t>
            </w:r>
          </w:p>
        </w:tc>
      </w:tr>
      <w:tr w:rsidR="00230DC3" w:rsidTr="2B162EFF" w14:paraId="363CE524"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CAB0F" w14:textId="24CDA82C">
            <w:r>
              <w:t>Locations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A36F73C"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1AB55E3"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974D13" w14:paraId="450AAD79" w14:textId="52635EA1">
            <w:r>
              <w:t>Subvention REAAP CAF</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974D13" w14:paraId="45ADC3CA" w14:textId="1D1F1463">
            <w:pPr>
              <w:ind w:left="708"/>
            </w:pPr>
            <w:r>
              <w:t xml:space="preserve">X,XX </w:t>
            </w:r>
            <w:r w:rsidRPr="004F0B7A">
              <w:t>€</w:t>
            </w:r>
          </w:p>
        </w:tc>
      </w:tr>
      <w:tr w:rsidR="00230DC3" w:rsidTr="2B162EFF" w14:paraId="31482D1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592F57DD" w14:textId="1E4973E9">
            <w:r>
              <w:t>Entretien et réparation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9B7AF6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84AA58F"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32BE247C" w14:textId="30CF3B3B">
            <w:r>
              <w:t>CAF-XX-département</w:t>
            </w:r>
            <w:r w:rsidR="00C110AD">
              <w:t xml:space="preserve"> </w:t>
            </w:r>
            <w:r w:rsidRPr="00F6030C" w:rsidR="00C110AD">
              <w:rPr>
                <w:color w:val="FF0000"/>
              </w:rPr>
              <w:t>*</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49BEE11F"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38A721A" w14:textId="77777777"/>
        </w:tc>
      </w:tr>
      <w:tr w:rsidR="00230DC3" w:rsidTr="2B162EFF" w14:paraId="0079294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38F74099" w14:textId="4567382A">
            <w:r>
              <w:t>Assurance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6D1174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075F49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48360C5E" w14:textId="6D10EE8C">
            <w:r>
              <w:t>Conseil départemental</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5C854A1D" w14:textId="2F498D27">
            <w:pPr>
              <w:ind w:left="708"/>
            </w:pPr>
            <w:r>
              <w:t xml:space="preserve">X,XX </w:t>
            </w:r>
            <w:r w:rsidRPr="004F0B7A">
              <w:t>€</w:t>
            </w:r>
          </w:p>
        </w:tc>
      </w:tr>
      <w:tr w:rsidR="00230DC3" w:rsidTr="2B162EFF" w14:paraId="4132860C"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3317477" w14:textId="5F9BE88B">
            <w:r>
              <w:t>Documentation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E77BBB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4DD3BE"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53C11583" w14:textId="62D2D23F">
            <w:r>
              <w:t>MSA</w:t>
            </w:r>
          </w:p>
        </w:tc>
        <w:tc>
          <w:tcPr>
            <w:tcW w:w="2338" w:type="dxa"/>
            <w:tcBorders>
              <w:top w:val="single" w:color="auto" w:sz="4" w:space="0"/>
              <w:left w:val="single" w:color="auto" w:sz="4" w:space="0"/>
              <w:bottom w:val="single" w:color="auto" w:sz="4" w:space="0"/>
              <w:right w:val="single" w:color="auto" w:sz="4" w:space="0"/>
            </w:tcBorders>
            <w:tcMar/>
          </w:tcPr>
          <w:p w:rsidR="00230DC3" w:rsidP="008C7603" w:rsidRDefault="00C90BA8" w14:paraId="3163153D" w14:textId="4CD8ABF4">
            <w:pPr>
              <w:ind w:left="708"/>
            </w:pPr>
            <w:r>
              <w:t xml:space="preserve">X,XX </w:t>
            </w:r>
            <w:r w:rsidRPr="004F0B7A">
              <w:t>€</w:t>
            </w:r>
          </w:p>
        </w:tc>
      </w:tr>
      <w:tr w:rsidR="00230DC3" w:rsidTr="2B162EFF" w14:paraId="4AF8204F"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4A4D5FBD" w14:textId="4123B50E">
            <w:pPr>
              <w:rPr>
                <w:b/>
                <w:bCs/>
                <w:color w:val="70AD47" w:themeColor="accent6"/>
              </w:rPr>
            </w:pPr>
            <w:r w:rsidRPr="00BD3521">
              <w:rPr>
                <w:b/>
                <w:bCs/>
                <w:color w:val="70AD47" w:themeColor="accent6"/>
              </w:rPr>
              <w:t>6</w:t>
            </w:r>
            <w:r w:rsidRPr="00BD3521" w:rsidR="003C04E6">
              <w:rPr>
                <w:b/>
                <w:bCs/>
                <w:color w:val="70AD47" w:themeColor="accent6"/>
              </w:rPr>
              <w:t>2</w:t>
            </w:r>
            <w:r w:rsidRPr="00BD3521">
              <w:rPr>
                <w:b/>
                <w:bCs/>
                <w:color w:val="70AD47" w:themeColor="accent6"/>
              </w:rPr>
              <w:t xml:space="preserve"> – AUTRES SERVICES EXTERIEURS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155EA649" w14:textId="00DCEAF3">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C90BA8" w14:paraId="6B1E0314" w14:textId="3C2264FB">
            <w:r>
              <w:t>Autres organismes</w:t>
            </w:r>
            <w:r w:rsidR="004B52A4">
              <w:t xml:space="preserve"> d’état</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075E70A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968F7D2" w14:textId="77777777"/>
        </w:tc>
      </w:tr>
      <w:tr w:rsidR="00230DC3" w:rsidTr="2B162EFF" w14:paraId="28F617FA"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2BFC5BA1" w14:textId="1879DB2F">
            <w:r>
              <w:t>Rémunérations intermédiaires et honoraires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26A288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0B53FCAB"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010E30B" w14:textId="3C91E5C1">
            <w:r>
              <w:t>Région(s)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4D142FB3"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2E2FC4F" w14:textId="77777777"/>
        </w:tc>
      </w:tr>
      <w:tr w:rsidR="00230DC3" w:rsidTr="2B162EFF" w14:paraId="4AA3CE6B"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4028AEB" w14:textId="11838193">
            <w:r>
              <w:t>Publicité, publications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9CD9D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0981C9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168D5759" w14:textId="0031B950">
            <w:r>
              <w:t>Intercommunalités : EPCI</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1A76C3F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75CB54B" w14:textId="77777777"/>
        </w:tc>
      </w:tr>
      <w:tr w:rsidR="00230DC3" w:rsidTr="2B162EFF" w14:paraId="432A525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0932C65A" w14:textId="5B2F713E">
            <w:r>
              <w:t>Déplacements, missions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DA1F8AB"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7BF01840"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44DF39DF" w14:textId="715EF3D3">
            <w:r>
              <w:t>Commune(s)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59499235"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2BC0C22" w14:textId="77777777"/>
        </w:tc>
      </w:tr>
      <w:tr w:rsidR="00230DC3" w:rsidTr="2B162EFF" w14:paraId="4138B439"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49A4985C" w14:textId="3F635219">
            <w:r>
              <w:t>Services bancaires, 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01A4874"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75DE5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26DF45B6" w14:textId="457B894E">
            <w:r>
              <w:t>Fonds européens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767AD82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E8220FF" w14:textId="77777777"/>
        </w:tc>
      </w:tr>
      <w:tr w:rsidR="00230DC3" w:rsidTr="2B162EFF" w14:paraId="715BBF0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C79F0" w14:paraId="3766C387" w14:textId="36876200">
            <w:pPr>
              <w:rPr>
                <w:b/>
                <w:bCs/>
                <w:color w:val="70AD47" w:themeColor="accent6"/>
              </w:rPr>
            </w:pPr>
            <w:r w:rsidRPr="00BD3521">
              <w:rPr>
                <w:b/>
                <w:bCs/>
                <w:color w:val="70AD47" w:themeColor="accent6"/>
              </w:rPr>
              <w:t>6</w:t>
            </w:r>
            <w:r w:rsidRPr="00BD3521" w:rsidR="003C04E6">
              <w:rPr>
                <w:b/>
                <w:bCs/>
                <w:color w:val="70AD47" w:themeColor="accent6"/>
              </w:rPr>
              <w:t>3</w:t>
            </w:r>
            <w:r w:rsidRPr="00BD3521">
              <w:rPr>
                <w:b/>
                <w:bCs/>
                <w:color w:val="70AD47" w:themeColor="accent6"/>
              </w:rPr>
              <w:t xml:space="preserve"> – IMPOTS ET TAXES</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0C79F0" w14:paraId="7C67DD31" w14:textId="388B161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6E2187" w:rsidR="00230DC3" w:rsidP="00E143B9" w:rsidRDefault="004B52A4" w14:paraId="379DA81F" w14:textId="43EB72DC">
            <w:r w:rsidRPr="006E2187">
              <w:t>Autres établissements publics</w:t>
            </w:r>
          </w:p>
        </w:tc>
        <w:tc>
          <w:tcPr>
            <w:tcW w:w="2338" w:type="dxa"/>
            <w:tcBorders>
              <w:top w:val="single" w:color="auto" w:sz="4" w:space="0"/>
              <w:left w:val="single" w:color="auto" w:sz="4" w:space="0"/>
              <w:bottom w:val="single" w:color="auto" w:sz="4" w:space="0"/>
              <w:right w:val="single" w:color="auto" w:sz="4" w:space="0"/>
            </w:tcBorders>
            <w:tcMar/>
          </w:tcPr>
          <w:p w:rsidRPr="009E581F" w:rsidR="00361746" w:rsidP="00361746" w:rsidRDefault="00361746" w14:paraId="61C3A616" w14:textId="77777777">
            <w:pPr>
              <w:ind w:left="708"/>
              <w:rPr>
                <w:i/>
                <w:iCs/>
                <w:color w:val="767171" w:themeColor="background2" w:themeShade="80"/>
              </w:rPr>
            </w:pPr>
            <w:r w:rsidRPr="00C7658F">
              <w:rPr>
                <w:i/>
                <w:iCs/>
                <w:color w:val="767171" w:themeColor="background2" w:themeShade="80"/>
              </w:rPr>
              <w:t>Saisir un chiffre</w:t>
            </w:r>
          </w:p>
          <w:p w:rsidRPr="009E581F" w:rsidR="00230DC3" w:rsidP="00E143B9" w:rsidRDefault="00230DC3" w14:paraId="364788E6" w14:textId="77777777">
            <w:pPr>
              <w:rPr>
                <w:strike/>
              </w:rPr>
            </w:pPr>
          </w:p>
        </w:tc>
      </w:tr>
      <w:tr w:rsidR="00230DC3" w:rsidTr="2B162EFF" w14:paraId="0C54ADB3"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C79F0" w14:paraId="67BBBFA9" w14:textId="65AE4B5D">
            <w:r>
              <w:t xml:space="preserve">Impôts </w:t>
            </w:r>
            <w:r w:rsidR="00013EC7">
              <w:t>et taxes sur rémunération</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B5A8459"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8B4B40D"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376C21A7" w14:textId="03F6DCAA">
            <w:r>
              <w:t>Aides privées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29C78A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53CFB8" w14:textId="77777777"/>
        </w:tc>
      </w:tr>
      <w:tr w:rsidR="00230DC3" w:rsidTr="2B162EFF" w14:paraId="479D2D85"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013EC7" w14:paraId="27985610" w14:textId="792CF63D">
            <w:r>
              <w:t>Autres impôts et taxes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A942DFE"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1A2A79D5"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4B52A4" w14:paraId="6A90A7EF" w14:textId="745CD9C8">
            <w:r>
              <w:t>Autres subventions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6711DD4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4A876792" w14:textId="77777777"/>
        </w:tc>
      </w:tr>
      <w:tr w:rsidR="00230DC3" w:rsidTr="2B162EFF" w14:paraId="389C54A7" w14:textId="77777777">
        <w:tc>
          <w:tcPr>
            <w:tcW w:w="2337" w:type="dxa"/>
            <w:tcBorders>
              <w:top w:val="single" w:color="auto" w:sz="4" w:space="0"/>
              <w:left w:val="single" w:color="auto" w:sz="4" w:space="0"/>
              <w:bottom w:val="single" w:color="auto" w:sz="4" w:space="0"/>
              <w:right w:val="single" w:color="auto" w:sz="4" w:space="0"/>
            </w:tcBorders>
            <w:tcMar/>
          </w:tcPr>
          <w:p w:rsidRPr="00BD3521" w:rsidR="00230DC3" w:rsidP="00E143B9" w:rsidRDefault="00013EC7" w14:paraId="73E82D37" w14:textId="13C72A96">
            <w:pPr>
              <w:rPr>
                <w:b/>
                <w:bCs/>
                <w:color w:val="70AD47" w:themeColor="accent6"/>
              </w:rPr>
            </w:pPr>
            <w:r w:rsidRPr="00BD3521">
              <w:rPr>
                <w:b/>
                <w:bCs/>
                <w:color w:val="70AD47" w:themeColor="accent6"/>
              </w:rPr>
              <w:t>6</w:t>
            </w:r>
            <w:r w:rsidRPr="00BD3521" w:rsidR="003C04E6">
              <w:rPr>
                <w:b/>
                <w:bCs/>
                <w:color w:val="70AD47" w:themeColor="accent6"/>
              </w:rPr>
              <w:t>4 – CHARGES DE PERSONNEL</w:t>
            </w:r>
          </w:p>
        </w:tc>
        <w:tc>
          <w:tcPr>
            <w:tcW w:w="2337" w:type="dxa"/>
            <w:tcBorders>
              <w:top w:val="single" w:color="auto" w:sz="4" w:space="0"/>
              <w:left w:val="single" w:color="auto" w:sz="4" w:space="0"/>
              <w:bottom w:val="single" w:color="auto" w:sz="4" w:space="0"/>
              <w:right w:val="single" w:color="auto" w:sz="4" w:space="0"/>
            </w:tcBorders>
            <w:tcMar/>
          </w:tcPr>
          <w:p w:rsidRPr="00BD3521" w:rsidR="00230DC3" w:rsidP="008C7603" w:rsidRDefault="009C2695" w14:paraId="2D1B9862" w14:textId="2553272C">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E143B9" w:rsidRDefault="004B52A4" w14:paraId="16B1B5C1" w14:textId="1E12224C">
            <w:pPr>
              <w:rPr>
                <w:b/>
                <w:bCs/>
                <w:color w:val="70AD47" w:themeColor="accent6"/>
              </w:rPr>
            </w:pPr>
            <w:r w:rsidRPr="00BD3521">
              <w:rPr>
                <w:b/>
                <w:bCs/>
                <w:color w:val="70AD47" w:themeColor="accent6"/>
              </w:rPr>
              <w:t>75 – AUTRES PRODUITS</w:t>
            </w:r>
            <w:r w:rsidRPr="00BD3521" w:rsidR="00682B0B">
              <w:rPr>
                <w:b/>
                <w:bCs/>
                <w:color w:val="70AD47" w:themeColor="accent6"/>
              </w:rPr>
              <w:t xml:space="preserve"> DE GESTION COURANTE</w:t>
            </w:r>
          </w:p>
        </w:tc>
        <w:tc>
          <w:tcPr>
            <w:tcW w:w="2338" w:type="dxa"/>
            <w:tcBorders>
              <w:top w:val="single" w:color="auto" w:sz="4" w:space="0"/>
              <w:left w:val="single" w:color="auto" w:sz="4" w:space="0"/>
              <w:bottom w:val="single" w:color="auto" w:sz="4" w:space="0"/>
              <w:right w:val="single" w:color="auto" w:sz="4" w:space="0"/>
            </w:tcBorders>
            <w:tcMar/>
          </w:tcPr>
          <w:p w:rsidRPr="00BD3521" w:rsidR="00230DC3" w:rsidP="00361746" w:rsidRDefault="00682B0B" w14:paraId="3A9671E6" w14:textId="38BA8F95">
            <w:pPr>
              <w:ind w:left="708"/>
              <w:rPr>
                <w:b/>
                <w:bCs/>
                <w:color w:val="70AD47" w:themeColor="accent6"/>
              </w:rPr>
            </w:pPr>
            <w:r w:rsidRPr="00BD3521">
              <w:rPr>
                <w:b/>
                <w:bCs/>
                <w:color w:val="70AD47" w:themeColor="accent6"/>
              </w:rPr>
              <w:t>X,XX €</w:t>
            </w:r>
          </w:p>
        </w:tc>
      </w:tr>
      <w:tr w:rsidR="00230DC3" w:rsidTr="2B162EFF" w14:paraId="25298AC0" w14:textId="77777777">
        <w:tc>
          <w:tcPr>
            <w:tcW w:w="2337" w:type="dxa"/>
            <w:tcBorders>
              <w:top w:val="single" w:color="auto" w:sz="4" w:space="0"/>
              <w:left w:val="single" w:color="auto" w:sz="4" w:space="0"/>
              <w:bottom w:val="single" w:color="auto" w:sz="4" w:space="0"/>
              <w:right w:val="single" w:color="auto" w:sz="4" w:space="0"/>
            </w:tcBorders>
            <w:tcMar/>
          </w:tcPr>
          <w:p w:rsidR="00230DC3" w:rsidP="00E143B9" w:rsidRDefault="003C04E6" w14:paraId="60686B2D" w14:textId="52E82E9B">
            <w:r>
              <w:t>Rémunération des personnels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1B50CDD"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20E47564" w14:textId="77777777"/>
        </w:tc>
        <w:tc>
          <w:tcPr>
            <w:tcW w:w="2338" w:type="dxa"/>
            <w:tcBorders>
              <w:top w:val="single" w:color="auto" w:sz="4" w:space="0"/>
              <w:left w:val="single" w:color="auto" w:sz="4" w:space="0"/>
              <w:bottom w:val="single" w:color="auto" w:sz="4" w:space="0"/>
              <w:right w:val="single" w:color="auto" w:sz="4" w:space="0"/>
            </w:tcBorders>
            <w:tcMar/>
          </w:tcPr>
          <w:p w:rsidR="00230DC3" w:rsidP="00E143B9" w:rsidRDefault="00682B0B" w14:paraId="77784136" w14:textId="0235AAD4">
            <w:r>
              <w:t>Dont cotisations, dons manuels ou legs</w:t>
            </w:r>
          </w:p>
        </w:tc>
        <w:tc>
          <w:tcPr>
            <w:tcW w:w="2338" w:type="dxa"/>
            <w:tcBorders>
              <w:top w:val="single" w:color="auto" w:sz="4" w:space="0"/>
              <w:left w:val="single" w:color="auto" w:sz="4" w:space="0"/>
              <w:bottom w:val="single" w:color="auto" w:sz="4" w:space="0"/>
              <w:right w:val="single" w:color="auto" w:sz="4" w:space="0"/>
            </w:tcBorders>
            <w:tcMar/>
          </w:tcPr>
          <w:p w:rsidR="00361746" w:rsidP="00361746" w:rsidRDefault="00361746" w14:paraId="3361D750" w14:textId="77777777">
            <w:pPr>
              <w:ind w:left="708"/>
              <w:rPr>
                <w:i/>
                <w:iCs/>
                <w:color w:val="767171" w:themeColor="background2" w:themeShade="80"/>
              </w:rPr>
            </w:pPr>
            <w:r w:rsidRPr="00506297">
              <w:rPr>
                <w:i/>
                <w:iCs/>
                <w:color w:val="767171" w:themeColor="background2" w:themeShade="80"/>
              </w:rPr>
              <w:t>Saisir un chiffre</w:t>
            </w:r>
          </w:p>
          <w:p w:rsidR="00230DC3" w:rsidP="00E143B9" w:rsidRDefault="00230DC3" w14:paraId="5B6AA42F" w14:textId="77777777"/>
        </w:tc>
      </w:tr>
      <w:tr w:rsidR="00A548D6" w:rsidTr="2B162EFF" w14:paraId="21B0B11D"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45BC9BE6" w14:textId="52DDEACA">
            <w:r>
              <w:t>Charges sociales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BB5ED7"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6FB5B093" w14:textId="77777777"/>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A548D6" w:rsidRDefault="00A548D6" w14:paraId="2843F86E" w14:textId="4165CE10">
            <w:pPr>
              <w:rPr>
                <w:b/>
                <w:bCs/>
                <w:color w:val="70AD47" w:themeColor="accent6"/>
              </w:rPr>
            </w:pPr>
            <w:r w:rsidRPr="00BD3521">
              <w:rPr>
                <w:b/>
                <w:bCs/>
                <w:color w:val="70AD47" w:themeColor="accent6"/>
              </w:rPr>
              <w:t>76 – Produits financiers</w:t>
            </w:r>
          </w:p>
        </w:tc>
        <w:tc>
          <w:tcPr>
            <w:tcW w:w="2338" w:type="dxa"/>
            <w:tcBorders>
              <w:top w:val="single" w:color="auto" w:sz="4" w:space="0"/>
              <w:left w:val="single" w:color="auto" w:sz="4" w:space="0"/>
              <w:bottom w:val="single" w:color="auto" w:sz="4" w:space="0"/>
              <w:right w:val="single" w:color="auto" w:sz="4" w:space="0"/>
            </w:tcBorders>
            <w:tcMar/>
          </w:tcPr>
          <w:p w:rsidRPr="00BD3521" w:rsidR="00A548D6" w:rsidP="00361746" w:rsidRDefault="00A548D6" w14:paraId="529E65B5" w14:textId="1606DA4E">
            <w:pPr>
              <w:ind w:left="708"/>
              <w:rPr>
                <w:b/>
                <w:bCs/>
                <w:color w:val="70AD47" w:themeColor="accent6"/>
              </w:rPr>
            </w:pPr>
            <w:r w:rsidRPr="00BD3521">
              <w:rPr>
                <w:b/>
                <w:bCs/>
                <w:color w:val="70AD47" w:themeColor="accent6"/>
              </w:rPr>
              <w:t>X,XX €</w:t>
            </w:r>
          </w:p>
        </w:tc>
      </w:tr>
      <w:tr w:rsidR="00A548D6" w:rsidTr="2B162EFF" w14:paraId="71452074" w14:textId="77777777">
        <w:tc>
          <w:tcPr>
            <w:tcW w:w="2337" w:type="dxa"/>
            <w:tcBorders>
              <w:top w:val="single" w:color="auto" w:sz="4" w:space="0"/>
              <w:left w:val="single" w:color="auto" w:sz="4" w:space="0"/>
              <w:bottom w:val="single" w:color="auto" w:sz="4" w:space="0"/>
              <w:right w:val="single" w:color="auto" w:sz="4" w:space="0"/>
            </w:tcBorders>
            <w:tcMar/>
          </w:tcPr>
          <w:p w:rsidR="00A548D6" w:rsidP="00A548D6" w:rsidRDefault="00A548D6" w14:paraId="12876FA4" w14:textId="08F7501B">
            <w:r>
              <w:t>Autres charges de personnel</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34322EF4"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70D2B2B4" w14:textId="77777777"/>
        </w:tc>
        <w:tc>
          <w:tcPr>
            <w:tcW w:w="2338" w:type="dxa"/>
            <w:tcBorders>
              <w:top w:val="single" w:color="auto" w:sz="4" w:space="0"/>
              <w:left w:val="single" w:color="auto" w:sz="4" w:space="0"/>
              <w:bottom w:val="single" w:color="auto" w:sz="4" w:space="0"/>
              <w:right w:val="single" w:color="auto" w:sz="4" w:space="0"/>
            </w:tcBorders>
            <w:tcMar/>
          </w:tcPr>
          <w:p w:rsidR="00A548D6" w:rsidP="00A548D6" w:rsidRDefault="00BD3521" w14:paraId="5E1E9235" w14:textId="4E20E7B9">
            <w:r>
              <w:t>Produits financiers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DC2FA4D" w14:textId="77777777">
            <w:pPr>
              <w:ind w:left="708"/>
              <w:rPr>
                <w:i/>
                <w:iCs/>
                <w:color w:val="767171" w:themeColor="background2" w:themeShade="80"/>
              </w:rPr>
            </w:pPr>
            <w:r w:rsidRPr="00506297">
              <w:rPr>
                <w:i/>
                <w:iCs/>
                <w:color w:val="767171" w:themeColor="background2" w:themeShade="80"/>
              </w:rPr>
              <w:t>Saisir un chiffre</w:t>
            </w:r>
          </w:p>
          <w:p w:rsidR="00A548D6" w:rsidP="00A548D6" w:rsidRDefault="00A548D6" w14:paraId="55DBEDF8" w14:textId="77777777"/>
        </w:tc>
      </w:tr>
      <w:tr w:rsidR="00BD3521" w:rsidTr="2B162EFF" w14:paraId="231BDB13"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03FAE86C" w14:textId="184E08D0">
            <w:pPr>
              <w:rPr>
                <w:b/>
                <w:bCs/>
                <w:color w:val="70AD47" w:themeColor="accent6"/>
              </w:rPr>
            </w:pPr>
            <w:r w:rsidRPr="00BD3521">
              <w:rPr>
                <w:b/>
                <w:bCs/>
                <w:color w:val="70AD47" w:themeColor="accent6"/>
              </w:rPr>
              <w:t>65 – 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BB32876" w14:textId="04B4C0C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3241DAB" w14:textId="2F9AADC9">
            <w:pPr>
              <w:rPr>
                <w:b/>
                <w:bCs/>
                <w:color w:val="70AD47" w:themeColor="accent6"/>
              </w:rPr>
            </w:pPr>
            <w:r w:rsidRPr="00BD3521">
              <w:rPr>
                <w:b/>
                <w:bCs/>
                <w:color w:val="70AD47" w:themeColor="accent6"/>
              </w:rPr>
              <w:t>78 – REPRISE SUR AMORTISSEMENT ET PROVISIONS</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0B930B0E" w14:textId="548102A4">
            <w:pPr>
              <w:ind w:left="708"/>
              <w:rPr>
                <w:b/>
                <w:bCs/>
                <w:color w:val="70AD47" w:themeColor="accent6"/>
              </w:rPr>
            </w:pPr>
            <w:r w:rsidRPr="00BD3521">
              <w:rPr>
                <w:b/>
                <w:bCs/>
                <w:color w:val="70AD47" w:themeColor="accent6"/>
              </w:rPr>
              <w:t>X,XX €</w:t>
            </w:r>
          </w:p>
        </w:tc>
      </w:tr>
      <w:tr w:rsidR="00BD3521" w:rsidTr="2B162EFF" w14:paraId="3E25431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EB02A36" w14:textId="628E295B">
            <w:r>
              <w:t>Autres charges de gestion courante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0440201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750504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F258F62" w14:textId="5C09C5B8">
            <w:r>
              <w:t>Reprise sur amortissements et dotations</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4C094A0B"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EFA94A5" w14:textId="5080ECEB"/>
        </w:tc>
      </w:tr>
      <w:tr w:rsidR="00BD3521" w:rsidTr="2B162EFF" w14:paraId="3614F6FC"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368C0906" w14:textId="576C5EE6">
            <w:pPr>
              <w:rPr>
                <w:b/>
                <w:bCs/>
                <w:color w:val="70AD47" w:themeColor="accent6"/>
              </w:rPr>
            </w:pPr>
            <w:r w:rsidRPr="00BD3521">
              <w:rPr>
                <w:b/>
                <w:bCs/>
                <w:color w:val="70AD47" w:themeColor="accent6"/>
              </w:rPr>
              <w:t>66 – CHARGES FINANCIERES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3542F715" w14:textId="3099AC20">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650DBA8A" w14:textId="7DF30B8B">
            <w:pPr>
              <w:rPr>
                <w:b/>
                <w:bCs/>
                <w:color w:val="70AD47" w:themeColor="accent6"/>
              </w:rPr>
            </w:pPr>
            <w:r w:rsidRPr="00BD3521">
              <w:rPr>
                <w:b/>
                <w:bCs/>
                <w:color w:val="70AD47" w:themeColor="accent6"/>
              </w:rPr>
              <w:t>87 – CONTRIBUTIONS VOLONTAIRES EN NATURE</w:t>
            </w:r>
          </w:p>
        </w:tc>
        <w:tc>
          <w:tcPr>
            <w:tcW w:w="2338" w:type="dxa"/>
            <w:tcBorders>
              <w:top w:val="single" w:color="auto" w:sz="4" w:space="0"/>
              <w:left w:val="single" w:color="auto" w:sz="4" w:space="0"/>
              <w:bottom w:val="single" w:color="auto" w:sz="4" w:space="0"/>
              <w:right w:val="single" w:color="auto" w:sz="4" w:space="0"/>
            </w:tcBorders>
            <w:tcMar/>
          </w:tcPr>
          <w:p w:rsidRPr="00BD3521" w:rsidR="00BD3521" w:rsidP="00E91B20" w:rsidRDefault="00BD3521" w14:paraId="5ABA3F23" w14:textId="700EBC51">
            <w:pPr>
              <w:ind w:left="708"/>
              <w:rPr>
                <w:b/>
                <w:bCs/>
                <w:color w:val="70AD47" w:themeColor="accent6"/>
              </w:rPr>
            </w:pPr>
            <w:r w:rsidRPr="00BD3521">
              <w:rPr>
                <w:b/>
                <w:bCs/>
                <w:color w:val="70AD47" w:themeColor="accent6"/>
              </w:rPr>
              <w:t>X,XX €</w:t>
            </w:r>
          </w:p>
        </w:tc>
      </w:tr>
      <w:tr w:rsidR="00BD3521" w:rsidTr="2B162EFF" w14:paraId="1FAE0E1F"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D53F025" w14:textId="1EAA8F7D">
            <w:r>
              <w:t>Charges financières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B1C8101"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830AA08"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F7F900" w14:textId="005B7421">
            <w:r>
              <w:t>Dons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B6A5B52"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D187E32" w14:textId="77777777"/>
        </w:tc>
      </w:tr>
      <w:tr w:rsidR="00BD3521" w:rsidTr="2B162EFF" w14:paraId="2EDB79A8"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3607973" w14:textId="7F6B1A25">
            <w:pPr>
              <w:rPr>
                <w:b/>
                <w:bCs/>
                <w:color w:val="70AD47" w:themeColor="accent6"/>
              </w:rPr>
            </w:pPr>
            <w:r w:rsidRPr="00BD3521">
              <w:rPr>
                <w:b/>
                <w:bCs/>
                <w:color w:val="70AD47" w:themeColor="accent6"/>
              </w:rPr>
              <w:t>67 – CHARGES EXCEPTIONNELLES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572027D6" w14:textId="1A162A7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07A52EB6" w14:textId="4F82BD7A">
            <w:r>
              <w:t>Prestations en nature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5A3E0BA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66FDBA28" w14:textId="77777777"/>
        </w:tc>
      </w:tr>
      <w:tr w:rsidR="00BD3521" w:rsidTr="2B162EFF" w14:paraId="7DAA83F0"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4D6F5CD" w14:textId="78D800E9">
            <w:r>
              <w:t>Charges exceptionnelles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F8DCAFE"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5A09629"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6CAD70D1" w14:textId="65ABC098">
            <w:r>
              <w:t>Personnel bénévole</w:t>
            </w:r>
          </w:p>
        </w:tc>
        <w:tc>
          <w:tcPr>
            <w:tcW w:w="2338" w:type="dxa"/>
            <w:tcBorders>
              <w:top w:val="single" w:color="auto" w:sz="4" w:space="0"/>
              <w:left w:val="single" w:color="auto" w:sz="4" w:space="0"/>
              <w:bottom w:val="single" w:color="auto" w:sz="4" w:space="0"/>
              <w:right w:val="single" w:color="auto" w:sz="4" w:space="0"/>
            </w:tcBorders>
            <w:tcMar/>
          </w:tcPr>
          <w:p w:rsidR="00E91B20" w:rsidP="00E91B20" w:rsidRDefault="00E91B20" w14:paraId="19525F6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4CDFE88" w14:textId="77777777"/>
        </w:tc>
      </w:tr>
      <w:tr w:rsidR="00BD3521" w:rsidTr="2B162EFF" w14:paraId="77EBE970"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11949AE8" w14:textId="1DC30EB8">
            <w:pPr>
              <w:rPr>
                <w:b/>
                <w:bCs/>
                <w:color w:val="70AD47" w:themeColor="accent6"/>
              </w:rPr>
            </w:pPr>
            <w:r w:rsidRPr="00BD3521">
              <w:rPr>
                <w:b/>
                <w:bCs/>
                <w:color w:val="70AD47" w:themeColor="accent6"/>
              </w:rPr>
              <w:t>68 – DOTATIONS AUX AMORTISSEMENTSS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0D076E8E" w14:textId="433C1A68">
            <w:pPr>
              <w:ind w:left="708"/>
              <w:rPr>
                <w:b/>
                <w:bCs/>
                <w:color w:val="70AD47" w:themeColor="accent6"/>
              </w:rPr>
            </w:pPr>
            <w:r w:rsidRPr="00BD3521">
              <w:rPr>
                <w:b/>
                <w:bCs/>
                <w:color w:val="70AD47" w:themeColor="accent6"/>
              </w:rPr>
              <w:t>X,XX € TTC</w:t>
            </w:r>
          </w:p>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12900DE"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4D134932" w14:textId="77777777"/>
        </w:tc>
      </w:tr>
      <w:tr w:rsidR="00BD3521" w:rsidTr="2B162EFF" w14:paraId="0301AD67"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30676B91" w14:textId="100A5BAF">
            <w:r>
              <w:t>Dotations aux amortissements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DB164F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A967983" w14:textId="77777777"/>
        </w:tc>
        <w:tc>
          <w:tcPr>
            <w:tcW w:w="2338" w:type="dxa"/>
            <w:tcBorders>
              <w:top w:val="single" w:color="auto" w:sz="4" w:space="0"/>
              <w:left w:val="single" w:color="auto" w:sz="4" w:space="0"/>
            </w:tcBorders>
            <w:tcMar/>
          </w:tcPr>
          <w:p w:rsidR="00BD3521" w:rsidP="00BD3521" w:rsidRDefault="00BD3521" w14:paraId="49C05647" w14:textId="77777777"/>
        </w:tc>
        <w:tc>
          <w:tcPr>
            <w:tcW w:w="2338" w:type="dxa"/>
            <w:tcBorders>
              <w:top w:val="single" w:color="auto" w:sz="4" w:space="0"/>
              <w:right w:val="single" w:color="auto" w:sz="4" w:space="0"/>
            </w:tcBorders>
            <w:tcMar/>
          </w:tcPr>
          <w:p w:rsidR="00BD3521" w:rsidP="00BD3521" w:rsidRDefault="00BD3521" w14:paraId="72BACAC4" w14:textId="77777777"/>
        </w:tc>
      </w:tr>
      <w:tr w:rsidR="00BD3521" w:rsidTr="2B162EFF" w14:paraId="76C40096"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726606FB" w14:textId="20A715F9">
            <w:pPr>
              <w:rPr>
                <w:b/>
                <w:bCs/>
                <w:color w:val="70AD47" w:themeColor="accent6"/>
              </w:rPr>
            </w:pPr>
            <w:r w:rsidRPr="00BD3521">
              <w:rPr>
                <w:b/>
                <w:bCs/>
                <w:color w:val="70AD47" w:themeColor="accent6"/>
              </w:rPr>
              <w:t>CHARGES INDIRECTES</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4F26BEBA" w14:textId="03170E69">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1C6FB393" w14:textId="77777777"/>
        </w:tc>
        <w:tc>
          <w:tcPr>
            <w:tcW w:w="2338" w:type="dxa"/>
            <w:tcBorders>
              <w:right w:val="single" w:color="auto" w:sz="4" w:space="0"/>
            </w:tcBorders>
            <w:tcMar/>
          </w:tcPr>
          <w:p w:rsidR="00BD3521" w:rsidP="00BD3521" w:rsidRDefault="00BD3521" w14:paraId="0448C541" w14:textId="77777777"/>
        </w:tc>
      </w:tr>
      <w:tr w:rsidR="00BD3521" w:rsidTr="2B162EFF" w14:paraId="63982E9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857809D" w14:textId="59CBB463">
            <w:r>
              <w:t>Charges fixes de fonctionnement</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97C1B5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2FEDE645" w14:textId="77777777"/>
        </w:tc>
        <w:tc>
          <w:tcPr>
            <w:tcW w:w="2338" w:type="dxa"/>
            <w:tcBorders>
              <w:left w:val="single" w:color="auto" w:sz="4" w:space="0"/>
            </w:tcBorders>
            <w:tcMar/>
          </w:tcPr>
          <w:p w:rsidR="00BD3521" w:rsidP="00BD3521" w:rsidRDefault="00BD3521" w14:paraId="54A7B9BC" w14:textId="77777777"/>
        </w:tc>
        <w:tc>
          <w:tcPr>
            <w:tcW w:w="2338" w:type="dxa"/>
            <w:tcBorders>
              <w:right w:val="single" w:color="auto" w:sz="4" w:space="0"/>
            </w:tcBorders>
            <w:tcMar/>
          </w:tcPr>
          <w:p w:rsidR="00BD3521" w:rsidP="00BD3521" w:rsidRDefault="00BD3521" w14:paraId="418D44E0" w14:textId="77777777"/>
        </w:tc>
      </w:tr>
      <w:tr w:rsidR="00BD3521" w:rsidTr="2B162EFF" w14:paraId="7062E9BE"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603F9824" w14:textId="58431899">
            <w:r>
              <w:t>Frais financiers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4931EC4A"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02BC75A6" w14:textId="77777777"/>
        </w:tc>
        <w:tc>
          <w:tcPr>
            <w:tcW w:w="2338" w:type="dxa"/>
            <w:tcBorders>
              <w:left w:val="single" w:color="auto" w:sz="4" w:space="0"/>
            </w:tcBorders>
            <w:tcMar/>
          </w:tcPr>
          <w:p w:rsidR="00BD3521" w:rsidP="00BD3521" w:rsidRDefault="00BD3521" w14:paraId="12FA093F" w14:textId="77777777"/>
        </w:tc>
        <w:tc>
          <w:tcPr>
            <w:tcW w:w="2338" w:type="dxa"/>
            <w:tcBorders>
              <w:right w:val="single" w:color="auto" w:sz="4" w:space="0"/>
            </w:tcBorders>
            <w:tcMar/>
          </w:tcPr>
          <w:p w:rsidR="00BD3521" w:rsidP="00BD3521" w:rsidRDefault="00BD3521" w14:paraId="1D416240" w14:textId="77777777"/>
        </w:tc>
      </w:tr>
      <w:tr w:rsidR="00BD3521" w:rsidTr="2B162EFF" w14:paraId="2F5E2023"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1DAE1C94" w14:textId="49CBF038">
            <w:r>
              <w:t>Autres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B42AD40"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3B8B2BAA" w14:textId="77777777"/>
        </w:tc>
        <w:tc>
          <w:tcPr>
            <w:tcW w:w="2338" w:type="dxa"/>
            <w:tcBorders>
              <w:left w:val="single" w:color="auto" w:sz="4" w:space="0"/>
            </w:tcBorders>
            <w:tcMar/>
          </w:tcPr>
          <w:p w:rsidR="00BD3521" w:rsidP="00BD3521" w:rsidRDefault="00BD3521" w14:paraId="6516E0B0" w14:textId="77777777"/>
        </w:tc>
        <w:tc>
          <w:tcPr>
            <w:tcW w:w="2338" w:type="dxa"/>
            <w:tcBorders>
              <w:right w:val="single" w:color="auto" w:sz="4" w:space="0"/>
            </w:tcBorders>
            <w:tcMar/>
          </w:tcPr>
          <w:p w:rsidR="00BD3521" w:rsidP="00BD3521" w:rsidRDefault="00BD3521" w14:paraId="39B6A82A" w14:textId="77777777"/>
        </w:tc>
      </w:tr>
      <w:tr w:rsidR="00BD3521" w:rsidTr="2B162EFF" w14:paraId="738CDA7B" w14:textId="77777777">
        <w:tc>
          <w:tcPr>
            <w:tcW w:w="2337" w:type="dxa"/>
            <w:tcBorders>
              <w:top w:val="single" w:color="auto" w:sz="4" w:space="0"/>
              <w:left w:val="single" w:color="auto" w:sz="4" w:space="0"/>
              <w:bottom w:val="single" w:color="auto" w:sz="4" w:space="0"/>
              <w:right w:val="single" w:color="auto" w:sz="4" w:space="0"/>
            </w:tcBorders>
            <w:tcMar/>
          </w:tcPr>
          <w:p w:rsidRPr="00BD3521" w:rsidR="00BD3521" w:rsidP="00BD3521" w:rsidRDefault="00BD3521" w14:paraId="4903A021" w14:textId="34615E0A">
            <w:pPr>
              <w:rPr>
                <w:b/>
                <w:bCs/>
                <w:color w:val="70AD47" w:themeColor="accent6"/>
              </w:rPr>
            </w:pPr>
            <w:r w:rsidRPr="00BD3521">
              <w:rPr>
                <w:b/>
                <w:bCs/>
                <w:color w:val="70AD47" w:themeColor="accent6"/>
              </w:rPr>
              <w:t>86 – CONTRIBUTIONS VOLONTAIRES EN NATURE</w:t>
            </w:r>
          </w:p>
        </w:tc>
        <w:tc>
          <w:tcPr>
            <w:tcW w:w="2337" w:type="dxa"/>
            <w:tcBorders>
              <w:top w:val="single" w:color="auto" w:sz="4" w:space="0"/>
              <w:left w:val="single" w:color="auto" w:sz="4" w:space="0"/>
              <w:bottom w:val="single" w:color="auto" w:sz="4" w:space="0"/>
              <w:right w:val="single" w:color="auto" w:sz="4" w:space="0"/>
            </w:tcBorders>
            <w:tcMar/>
          </w:tcPr>
          <w:p w:rsidRPr="00BD3521" w:rsidR="00BD3521" w:rsidP="008C7603" w:rsidRDefault="00BD3521" w14:paraId="2B22DB6B" w14:textId="0F5FC91C">
            <w:pPr>
              <w:ind w:left="708"/>
              <w:rPr>
                <w:b/>
                <w:bCs/>
                <w:color w:val="70AD47" w:themeColor="accent6"/>
              </w:rPr>
            </w:pPr>
            <w:r w:rsidRPr="00BD3521">
              <w:rPr>
                <w:b/>
                <w:bCs/>
                <w:color w:val="70AD47" w:themeColor="accent6"/>
              </w:rPr>
              <w:t>X,XX € TTC</w:t>
            </w:r>
          </w:p>
        </w:tc>
        <w:tc>
          <w:tcPr>
            <w:tcW w:w="2338" w:type="dxa"/>
            <w:tcBorders>
              <w:left w:val="single" w:color="auto" w:sz="4" w:space="0"/>
            </w:tcBorders>
            <w:tcMar/>
          </w:tcPr>
          <w:p w:rsidR="00BD3521" w:rsidP="00BD3521" w:rsidRDefault="00BD3521" w14:paraId="73487202" w14:textId="77777777"/>
        </w:tc>
        <w:tc>
          <w:tcPr>
            <w:tcW w:w="2338" w:type="dxa"/>
            <w:tcBorders>
              <w:right w:val="single" w:color="auto" w:sz="4" w:space="0"/>
            </w:tcBorders>
            <w:tcMar/>
          </w:tcPr>
          <w:p w:rsidR="00BD3521" w:rsidP="00BD3521" w:rsidRDefault="00BD3521" w14:paraId="3D4AA446" w14:textId="77777777"/>
        </w:tc>
      </w:tr>
      <w:tr w:rsidR="00BD3521" w:rsidTr="2B162EFF" w14:paraId="5CE5CF15"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DA6A4B4" w14:textId="00E34C61">
            <w:r>
              <w:t>Secours en nature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67FD25F9"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7D098FB0" w14:textId="77777777"/>
        </w:tc>
        <w:tc>
          <w:tcPr>
            <w:tcW w:w="2338" w:type="dxa"/>
            <w:tcBorders>
              <w:left w:val="single" w:color="auto" w:sz="4" w:space="0"/>
            </w:tcBorders>
            <w:tcMar/>
          </w:tcPr>
          <w:p w:rsidR="00BD3521" w:rsidP="00BD3521" w:rsidRDefault="00BD3521" w14:paraId="72DA4E57" w14:textId="77777777"/>
        </w:tc>
        <w:tc>
          <w:tcPr>
            <w:tcW w:w="2338" w:type="dxa"/>
            <w:tcBorders>
              <w:right w:val="single" w:color="auto" w:sz="4" w:space="0"/>
            </w:tcBorders>
            <w:tcMar/>
          </w:tcPr>
          <w:p w:rsidR="00BD3521" w:rsidP="00BD3521" w:rsidRDefault="00BD3521" w14:paraId="3BFC661A" w14:textId="77777777"/>
        </w:tc>
      </w:tr>
      <w:tr w:rsidR="00BD3521" w:rsidTr="2B162EFF" w14:paraId="69574D3B"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77463816" w14:textId="75F2C613">
            <w:r>
              <w:t>Mise à disposition gratuite de biens et de services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75A6A45C"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5BE28D91" w14:textId="77777777"/>
        </w:tc>
        <w:tc>
          <w:tcPr>
            <w:tcW w:w="2338" w:type="dxa"/>
            <w:tcBorders>
              <w:left w:val="single" w:color="auto" w:sz="4" w:space="0"/>
            </w:tcBorders>
            <w:tcMar/>
          </w:tcPr>
          <w:p w:rsidR="00BD3521" w:rsidP="00BD3521" w:rsidRDefault="00BD3521" w14:paraId="1D5DCAF8" w14:textId="77777777"/>
        </w:tc>
        <w:tc>
          <w:tcPr>
            <w:tcW w:w="2338" w:type="dxa"/>
            <w:tcBorders>
              <w:right w:val="single" w:color="auto" w:sz="4" w:space="0"/>
            </w:tcBorders>
            <w:tcMar/>
          </w:tcPr>
          <w:p w:rsidR="00BD3521" w:rsidP="00BD3521" w:rsidRDefault="00BD3521" w14:paraId="32405706" w14:textId="77777777"/>
        </w:tc>
      </w:tr>
      <w:tr w:rsidR="00BD3521" w:rsidTr="2B162EFF" w14:paraId="22F8CDDA"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553AB849" w14:textId="441303D3">
            <w:r>
              <w:t>Personnel Bénévole</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14FC54A3" w14:textId="77777777">
            <w:pPr>
              <w:ind w:left="708"/>
              <w:rPr>
                <w:i/>
                <w:iCs/>
                <w:color w:val="767171" w:themeColor="background2" w:themeShade="80"/>
              </w:rPr>
            </w:pPr>
            <w:r w:rsidRPr="00506297">
              <w:rPr>
                <w:i/>
                <w:iCs/>
                <w:color w:val="767171" w:themeColor="background2" w:themeShade="80"/>
              </w:rPr>
              <w:t>Saisir un chiffre</w:t>
            </w:r>
          </w:p>
          <w:p w:rsidR="00BD3521" w:rsidP="00BD3521" w:rsidRDefault="00BD3521" w14:paraId="48BC98EB" w14:textId="77777777"/>
        </w:tc>
        <w:tc>
          <w:tcPr>
            <w:tcW w:w="2338" w:type="dxa"/>
            <w:tcBorders>
              <w:left w:val="single" w:color="auto" w:sz="4" w:space="0"/>
              <w:bottom w:val="single" w:color="auto" w:sz="4" w:space="0"/>
            </w:tcBorders>
            <w:tcMar/>
          </w:tcPr>
          <w:p w:rsidR="00BD3521" w:rsidP="00BD3521" w:rsidRDefault="00BD3521" w14:paraId="06434565" w14:textId="77777777"/>
        </w:tc>
        <w:tc>
          <w:tcPr>
            <w:tcW w:w="2338" w:type="dxa"/>
            <w:tcBorders>
              <w:bottom w:val="single" w:color="auto" w:sz="4" w:space="0"/>
              <w:right w:val="single" w:color="auto" w:sz="4" w:space="0"/>
            </w:tcBorders>
            <w:tcMar/>
          </w:tcPr>
          <w:p w:rsidR="00BD3521" w:rsidP="00BD3521" w:rsidRDefault="00BD3521" w14:paraId="5DC9D4E2" w14:textId="77777777"/>
        </w:tc>
      </w:tr>
      <w:tr w:rsidR="00BD3521" w:rsidTr="2B162EFF" w14:paraId="6DED65C1" w14:textId="77777777">
        <w:tc>
          <w:tcPr>
            <w:tcW w:w="2337" w:type="dxa"/>
            <w:tcBorders>
              <w:top w:val="single" w:color="auto" w:sz="4" w:space="0"/>
              <w:left w:val="single" w:color="auto" w:sz="4" w:space="0"/>
              <w:bottom w:val="single" w:color="auto" w:sz="4" w:space="0"/>
            </w:tcBorders>
            <w:tcMar/>
          </w:tcPr>
          <w:p w:rsidR="00BD3521" w:rsidP="00BD3521" w:rsidRDefault="00BD3521" w14:paraId="3DFDDF50" w14:textId="65D99932">
            <w:pPr>
              <w:jc w:val="right"/>
            </w:pPr>
            <w:r>
              <w:t>TOTAL CHARGES</w:t>
            </w:r>
          </w:p>
        </w:tc>
        <w:tc>
          <w:tcPr>
            <w:tcW w:w="2337" w:type="dxa"/>
            <w:tcBorders>
              <w:top w:val="single" w:color="auto" w:sz="4" w:space="0"/>
              <w:bottom w:val="single" w:color="auto" w:sz="4" w:space="0"/>
              <w:right w:val="single" w:color="auto" w:sz="4" w:space="0"/>
            </w:tcBorders>
            <w:tcMar/>
          </w:tcPr>
          <w:p w:rsidR="00BD3521" w:rsidP="008C7603" w:rsidRDefault="00BD3521" w14:paraId="16684C7E" w14:textId="77777777">
            <w:pPr>
              <w:rPr>
                <w:b/>
                <w:bCs/>
              </w:rPr>
            </w:pPr>
            <w:r w:rsidRPr="00871452">
              <w:rPr>
                <w:b/>
                <w:bCs/>
              </w:rPr>
              <w:t>X,XX € TTC</w:t>
            </w:r>
          </w:p>
          <w:p w:rsidRPr="00871452" w:rsidR="002531D3" w:rsidP="008C7603" w:rsidRDefault="002531D3" w14:paraId="4F6CE5F7" w14:textId="22F46F8D">
            <w:pPr>
              <w:rPr>
                <w:b/>
                <w:bCs/>
              </w:rPr>
            </w:pPr>
          </w:p>
        </w:tc>
        <w:tc>
          <w:tcPr>
            <w:tcW w:w="2338" w:type="dxa"/>
            <w:tcBorders>
              <w:top w:val="single" w:color="auto" w:sz="4" w:space="0"/>
              <w:left w:val="single" w:color="auto" w:sz="4" w:space="0"/>
              <w:bottom w:val="single" w:color="auto" w:sz="4" w:space="0"/>
            </w:tcBorders>
            <w:tcMar/>
          </w:tcPr>
          <w:p w:rsidR="00BD3521" w:rsidP="008C7603" w:rsidRDefault="00BD3521" w14:paraId="1FBF0FC5" w14:textId="49FF11C8">
            <w:pPr>
              <w:jc w:val="right"/>
            </w:pPr>
            <w:r>
              <w:t>TOTAL CHARGES</w:t>
            </w:r>
          </w:p>
        </w:tc>
        <w:tc>
          <w:tcPr>
            <w:tcW w:w="2338" w:type="dxa"/>
            <w:tcBorders>
              <w:top w:val="single" w:color="auto" w:sz="4" w:space="0"/>
              <w:bottom w:val="single" w:color="auto" w:sz="4" w:space="0"/>
              <w:right w:val="single" w:color="auto" w:sz="4" w:space="0"/>
            </w:tcBorders>
            <w:tcMar/>
          </w:tcPr>
          <w:p w:rsidRPr="00871452" w:rsidR="00BD3521" w:rsidP="00BD3521" w:rsidRDefault="00BD3521" w14:paraId="7FCCC6A3" w14:textId="5959F7B4">
            <w:pPr>
              <w:rPr>
                <w:b/>
                <w:bCs/>
              </w:rPr>
            </w:pPr>
            <w:r w:rsidRPr="00871452">
              <w:rPr>
                <w:b/>
                <w:bCs/>
              </w:rPr>
              <w:t>X,XX € TTC</w:t>
            </w:r>
          </w:p>
        </w:tc>
      </w:tr>
      <w:tr w:rsidR="00BD3521" w:rsidTr="2B162EFF" w14:paraId="500363CC" w14:textId="77777777">
        <w:tc>
          <w:tcPr>
            <w:tcW w:w="2337" w:type="dxa"/>
            <w:tcBorders>
              <w:top w:val="single" w:color="auto" w:sz="4" w:space="0"/>
              <w:left w:val="single" w:color="auto" w:sz="4" w:space="0"/>
              <w:bottom w:val="single" w:color="auto" w:sz="4" w:space="0"/>
              <w:right w:val="single" w:color="auto" w:sz="4" w:space="0"/>
            </w:tcBorders>
            <w:tcMar/>
          </w:tcPr>
          <w:p w:rsidR="00BD3521" w:rsidP="00BD3521" w:rsidRDefault="00BD3521" w14:paraId="476597C5" w14:textId="35A3EA66">
            <w:r>
              <w:t>Compléments précisions charges</w:t>
            </w:r>
          </w:p>
        </w:tc>
        <w:tc>
          <w:tcPr>
            <w:tcW w:w="2337" w:type="dxa"/>
            <w:tcBorders>
              <w:top w:val="single" w:color="auto" w:sz="4" w:space="0"/>
              <w:left w:val="single" w:color="auto" w:sz="4" w:space="0"/>
              <w:bottom w:val="single" w:color="auto" w:sz="4" w:space="0"/>
              <w:right w:val="single" w:color="auto" w:sz="4" w:space="0"/>
            </w:tcBorders>
            <w:tcMar/>
          </w:tcPr>
          <w:p w:rsidR="008C7603" w:rsidP="008C7603" w:rsidRDefault="008C7603" w14:paraId="2F47A464" w14:textId="13186580">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1F7C47BF" w14:textId="77777777"/>
        </w:tc>
        <w:tc>
          <w:tcPr>
            <w:tcW w:w="2338" w:type="dxa"/>
            <w:tcBorders>
              <w:top w:val="single" w:color="auto" w:sz="4" w:space="0"/>
              <w:left w:val="single" w:color="auto" w:sz="4" w:space="0"/>
              <w:bottom w:val="single" w:color="auto" w:sz="4" w:space="0"/>
              <w:right w:val="single" w:color="auto" w:sz="4" w:space="0"/>
            </w:tcBorders>
            <w:tcMar/>
          </w:tcPr>
          <w:p w:rsidR="00BD3521" w:rsidP="00BD3521" w:rsidRDefault="00BD3521" w14:paraId="7DD9226E" w14:textId="6B808A42">
            <w:r>
              <w:t>Compléments précisions charges</w:t>
            </w:r>
          </w:p>
        </w:tc>
        <w:tc>
          <w:tcPr>
            <w:tcW w:w="2338" w:type="dxa"/>
            <w:tcBorders>
              <w:top w:val="single" w:color="auto" w:sz="4" w:space="0"/>
              <w:left w:val="single" w:color="auto" w:sz="4" w:space="0"/>
              <w:bottom w:val="single" w:color="auto" w:sz="4" w:space="0"/>
              <w:right w:val="single" w:color="auto" w:sz="4" w:space="0"/>
            </w:tcBorders>
            <w:tcMar/>
          </w:tcPr>
          <w:p w:rsidR="008C7603" w:rsidP="008C7603" w:rsidRDefault="008C7603" w14:paraId="0DE526FC" w14:textId="77777777">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rsidR="00BD3521" w:rsidP="00BD3521" w:rsidRDefault="00BD3521" w14:paraId="0E0AD112" w14:textId="77777777"/>
        </w:tc>
      </w:tr>
    </w:tbl>
    <w:p w:rsidR="007F5AF0" w:rsidP="00E143B9" w:rsidRDefault="007F5AF0" w14:paraId="0357E561" w14:textId="4626ACCF"/>
    <w:p w:rsidRPr="00A027DC" w:rsidR="00871452" w:rsidP="00871452" w:rsidRDefault="00871452" w14:paraId="098DD3C5" w14:textId="77777777">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A027DC" w:rsidR="00871452" w:rsidP="00871452" w:rsidRDefault="00871452" w14:paraId="54C04E13" w14:textId="4B563378">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00A027DC" w:rsidP="00871452" w:rsidRDefault="00A027DC" w14:paraId="45016E4E" w14:textId="62F1711D"/>
    <w:p w:rsidR="009667B1" w:rsidP="00871452" w:rsidRDefault="009667B1" w14:paraId="7F642209" w14:textId="77777777"/>
    <w:p w:rsidR="00A027DC" w:rsidP="0001239E" w:rsidRDefault="00A25A7E" w14:paraId="638D4A03" w14:textId="4A565089">
      <w:pPr>
        <w:pStyle w:val="Titre2"/>
        <w:jc w:val="center"/>
      </w:pPr>
      <w:bookmarkStart w:name="_Toc120801257" w:id="21"/>
      <w:r>
        <w:t>Domiciliation bancaire</w:t>
      </w:r>
      <w:bookmarkEnd w:id="21"/>
    </w:p>
    <w:p w:rsidR="00A25A7E" w:rsidP="00A25A7E" w:rsidRDefault="00A25A7E" w14:paraId="6C5C640B" w14:textId="2F76F6C1"/>
    <w:p w:rsidR="00A25A7E" w:rsidP="00A25A7E" w:rsidRDefault="00562D2F" w14:paraId="01E50E3A" w14:textId="41E91294">
      <w:r>
        <w:t xml:space="preserve">Vous pouvez : </w:t>
      </w:r>
    </w:p>
    <w:p w:rsidR="00562D2F" w:rsidP="00A25A7E" w:rsidRDefault="00562D2F" w14:paraId="257A7DE7" w14:textId="673CBAFE"/>
    <w:p w:rsidR="00562D2F" w:rsidP="00562D2F" w:rsidRDefault="00562D2F" w14:paraId="1FDE8555" w14:textId="172D7A5D">
      <w:pPr>
        <w:pStyle w:val="Paragraphedeliste"/>
        <w:numPr>
          <w:ilvl w:val="0"/>
          <w:numId w:val="2"/>
        </w:numPr>
      </w:pPr>
      <w:r>
        <w:t>Sélectionner la domiciliation que vous souhaitez utiliser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55D9B" w:rsidTr="002531D3" w14:paraId="591E4D10" w14:textId="77777777">
        <w:tc>
          <w:tcPr>
            <w:tcW w:w="4675" w:type="dxa"/>
          </w:tcPr>
          <w:p w:rsidR="00055D9B" w:rsidP="00562D2F" w:rsidRDefault="00055D9B" w14:paraId="06F5511A" w14:textId="77777777">
            <w:r>
              <w:t>Compte 1</w:t>
            </w:r>
          </w:p>
          <w:p w:rsidR="00055D9B" w:rsidP="00562D2F" w:rsidRDefault="00055D9B" w14:paraId="4945C6A7" w14:textId="77777777">
            <w:r>
              <w:t>SEPA</w:t>
            </w:r>
          </w:p>
          <w:p w:rsidR="00055D9B" w:rsidP="00562D2F" w:rsidRDefault="00055D9B" w14:paraId="5FCAA737" w14:textId="77777777">
            <w:r>
              <w:t>IBAN</w:t>
            </w:r>
          </w:p>
          <w:p w:rsidR="00055D9B" w:rsidP="00562D2F" w:rsidRDefault="00055D9B" w14:paraId="48D0D62B" w14:textId="77777777">
            <w:r>
              <w:t>BIC</w:t>
            </w:r>
          </w:p>
          <w:p w:rsidR="00055D9B" w:rsidP="00562D2F" w:rsidRDefault="00055D9B" w14:paraId="08A3B7A6" w14:textId="77777777">
            <w:r>
              <w:t>Relevé d’identité bancaire</w:t>
            </w:r>
          </w:p>
          <w:p w:rsidR="00055D9B" w:rsidP="00562D2F" w:rsidRDefault="00055D9B" w14:paraId="44752D1E" w14:textId="699F8FA9">
            <w:r>
              <w:t xml:space="preserve">Date </w:t>
            </w:r>
            <w:r w:rsidR="00363BE0">
              <w:t>dépôt</w:t>
            </w:r>
          </w:p>
        </w:tc>
        <w:tc>
          <w:tcPr>
            <w:tcW w:w="4675" w:type="dxa"/>
          </w:tcPr>
          <w:p w:rsidR="00055D9B" w:rsidP="00055D9B" w:rsidRDefault="00055D9B" w14:paraId="53297E63" w14:textId="08247ED7">
            <w:r>
              <w:t>Compte 2</w:t>
            </w:r>
          </w:p>
          <w:p w:rsidR="00055D9B" w:rsidP="00055D9B" w:rsidRDefault="00055D9B" w14:paraId="79E281CA" w14:textId="77777777">
            <w:r>
              <w:t>SEPA</w:t>
            </w:r>
          </w:p>
          <w:p w:rsidR="00055D9B" w:rsidP="00055D9B" w:rsidRDefault="00055D9B" w14:paraId="019A1CD2" w14:textId="77777777">
            <w:r>
              <w:t>IBAN</w:t>
            </w:r>
          </w:p>
          <w:p w:rsidR="00055D9B" w:rsidP="00055D9B" w:rsidRDefault="00055D9B" w14:paraId="10505046" w14:textId="77777777">
            <w:r>
              <w:t>BIC</w:t>
            </w:r>
          </w:p>
          <w:p w:rsidR="00055D9B" w:rsidP="00055D9B" w:rsidRDefault="00055D9B" w14:paraId="742458CE" w14:textId="77777777">
            <w:r>
              <w:t>Relevé d’identité bancaire</w:t>
            </w:r>
          </w:p>
          <w:p w:rsidR="00055D9B" w:rsidP="00055D9B" w:rsidRDefault="00055D9B" w14:paraId="5E50B435" w14:textId="1E160F10">
            <w:r>
              <w:t xml:space="preserve">Date </w:t>
            </w:r>
            <w:r w:rsidR="008324CE">
              <w:t>dépôt</w:t>
            </w:r>
          </w:p>
        </w:tc>
      </w:tr>
    </w:tbl>
    <w:p w:rsidR="00562D2F" w:rsidP="00562D2F" w:rsidRDefault="00562D2F" w14:paraId="46BC128F" w14:textId="6B1AB36A"/>
    <w:p w:rsidR="00055D9B" w:rsidP="00055D9B" w:rsidRDefault="00055D9B" w14:paraId="7A61E968" w14:textId="1A353902">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6C6C" w:rsidTr="002531D3" w14:paraId="314D5760" w14:textId="77777777">
        <w:tc>
          <w:tcPr>
            <w:tcW w:w="4675" w:type="dxa"/>
          </w:tcPr>
          <w:p w:rsidR="00AE6C6C" w:rsidP="00127077" w:rsidRDefault="00AE6C6C" w14:paraId="39F06C92" w14:textId="1A38FB30">
            <w:r>
              <w:t>Domiciliation bancaire à l’étranger, hors SEPA</w:t>
            </w:r>
          </w:p>
        </w:tc>
        <w:tc>
          <w:tcPr>
            <w:tcW w:w="4675" w:type="dxa"/>
          </w:tcPr>
          <w:p w:rsidR="007C74E3" w:rsidP="007C74E3" w:rsidRDefault="007C74E3" w14:paraId="1B9A5126" w14:textId="43B3DB9F">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AE6C6C" w:rsidP="00127077" w:rsidRDefault="00AE6C6C" w14:paraId="5782002B" w14:textId="77777777"/>
        </w:tc>
      </w:tr>
      <w:tr w:rsidR="00AE6C6C" w:rsidTr="002531D3" w14:paraId="764BB524" w14:textId="77777777">
        <w:tc>
          <w:tcPr>
            <w:tcW w:w="4675" w:type="dxa"/>
          </w:tcPr>
          <w:p w:rsidR="00AE6C6C" w:rsidP="00127077" w:rsidRDefault="00AE6C6C" w14:paraId="7F1DCAF9" w14:textId="6870F647">
            <w:r>
              <w:t>Titulaire du compte</w:t>
            </w:r>
          </w:p>
        </w:tc>
        <w:tc>
          <w:tcPr>
            <w:tcW w:w="4675" w:type="dxa"/>
          </w:tcPr>
          <w:p w:rsidR="0086656E" w:rsidP="0086656E" w:rsidRDefault="0086656E" w14:paraId="4F8B4591"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3500AF24" w14:textId="43865A1B"/>
        </w:tc>
      </w:tr>
      <w:tr w:rsidR="00AE6C6C" w:rsidTr="002531D3" w14:paraId="77E65F11" w14:textId="77777777">
        <w:tc>
          <w:tcPr>
            <w:tcW w:w="4675" w:type="dxa"/>
          </w:tcPr>
          <w:p w:rsidR="00AE6C6C" w:rsidP="00127077" w:rsidRDefault="00AE6C6C" w14:paraId="517127B4" w14:textId="47DB0B5A">
            <w:r>
              <w:t>IBAN</w:t>
            </w:r>
          </w:p>
        </w:tc>
        <w:tc>
          <w:tcPr>
            <w:tcW w:w="4675" w:type="dxa"/>
          </w:tcPr>
          <w:p w:rsidR="0086656E" w:rsidP="0086656E" w:rsidRDefault="0086656E" w14:paraId="2CF89F13"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7D0D0784" w14:textId="77777777"/>
        </w:tc>
      </w:tr>
      <w:tr w:rsidR="00AE6C6C" w:rsidTr="002531D3" w14:paraId="71919F45" w14:textId="77777777">
        <w:tc>
          <w:tcPr>
            <w:tcW w:w="4675" w:type="dxa"/>
          </w:tcPr>
          <w:p w:rsidR="00AE6C6C" w:rsidP="00127077" w:rsidRDefault="00AE6C6C" w14:paraId="5BDA02CA" w14:textId="11262874">
            <w:r>
              <w:t>BIC</w:t>
            </w:r>
          </w:p>
        </w:tc>
        <w:tc>
          <w:tcPr>
            <w:tcW w:w="4675" w:type="dxa"/>
          </w:tcPr>
          <w:p w:rsidR="0086656E" w:rsidP="0086656E" w:rsidRDefault="0086656E" w14:paraId="58FB55BF"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55A9E3B6" w14:textId="77777777"/>
        </w:tc>
      </w:tr>
      <w:tr w:rsidR="00AE6C6C" w:rsidTr="002531D3" w14:paraId="21FD3CD7" w14:textId="77777777">
        <w:tc>
          <w:tcPr>
            <w:tcW w:w="4675" w:type="dxa"/>
          </w:tcPr>
          <w:p w:rsidR="00AE6C6C" w:rsidP="00127077" w:rsidRDefault="00AE6C6C" w14:paraId="7A981851" w14:textId="1F5B4B35">
            <w:r>
              <w:t>Relevé d’identité bancaire</w:t>
            </w:r>
          </w:p>
        </w:tc>
        <w:tc>
          <w:tcPr>
            <w:tcW w:w="4675" w:type="dxa"/>
          </w:tcPr>
          <w:p w:rsidR="0086656E" w:rsidP="0086656E" w:rsidRDefault="0086656E" w14:paraId="3D1562EB" w14:textId="2FE669AC">
            <w:pPr>
              <w:ind w:left="708"/>
              <w:rPr>
                <w:i/>
                <w:iCs/>
                <w:color w:val="767171" w:themeColor="background2" w:themeShade="80"/>
              </w:rPr>
            </w:pPr>
            <w:r>
              <w:rPr>
                <w:i/>
                <w:iCs/>
                <w:color w:val="767171" w:themeColor="background2" w:themeShade="80"/>
              </w:rPr>
              <w:t>Téléchargez le document</w:t>
            </w:r>
          </w:p>
          <w:p w:rsidR="00AE6C6C" w:rsidP="00127077" w:rsidRDefault="00AE6C6C" w14:paraId="37E9DE2D" w14:textId="77777777"/>
        </w:tc>
      </w:tr>
    </w:tbl>
    <w:p w:rsidR="00127077" w:rsidP="00127077" w:rsidRDefault="00127077" w14:paraId="3AF05C1C" w14:textId="1607E644"/>
    <w:p w:rsidR="00B80366" w:rsidP="0001239E" w:rsidRDefault="15CF00DA" w14:paraId="48198031" w14:textId="382F2BAC">
      <w:pPr>
        <w:pStyle w:val="Titre2"/>
        <w:jc w:val="center"/>
      </w:pPr>
      <w:bookmarkStart w:name="_Toc120801258" w:id="22"/>
      <w:r>
        <w:t>Pièces justificatives</w:t>
      </w:r>
      <w:bookmarkEnd w:id="22"/>
    </w:p>
    <w:p w:rsidR="00B80366" w:rsidP="00B80366" w:rsidRDefault="00B80366" w14:paraId="04AB36B6" w14:textId="09B7D13A"/>
    <w:p w:rsidR="00F6030C" w:rsidP="00B80366" w:rsidRDefault="00F6030C" w14:paraId="6BE24C00" w14:textId="706EA634">
      <w:r>
        <w:t>Vous pouvez seulement déposer des documents avec des extensions suivantes : pdf, doc, png, jpg, jpeg</w:t>
      </w:r>
    </w:p>
    <w:p w:rsidR="00F6030C" w:rsidP="00B80366" w:rsidRDefault="00F6030C" w14:paraId="5FEAF9EC" w14:textId="77777777"/>
    <w:p w:rsidR="00A318FB" w:rsidP="00B80366" w:rsidRDefault="00813ECF" w14:paraId="07A95D4B" w14:textId="4A44A8A7">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rsidR="00191067" w:rsidP="00B80366" w:rsidRDefault="00191067" w14:paraId="306FCE18"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0BD0" w:rsidTr="6F1D51D6" w14:paraId="72CAD9ED" w14:textId="77777777">
        <w:tc>
          <w:tcPr>
            <w:tcW w:w="4675" w:type="dxa"/>
            <w:tcMar/>
          </w:tcPr>
          <w:p w:rsidR="00AE0BD0" w:rsidP="00B80366" w:rsidRDefault="00AE0BD0" w14:paraId="4AA6457B" w14:textId="0D17370A">
            <w:r w:rsidR="3AFE46CC">
              <w:rPr/>
              <w:t xml:space="preserve">Certificat d’inscription au répertoire </w:t>
            </w:r>
            <w:r w:rsidR="3AFE46CC">
              <w:rPr/>
              <w:t>SIRENE</w:t>
            </w:r>
            <w:r w:rsidR="0B20D381">
              <w:rPr/>
              <w:t>/SIRET</w:t>
            </w:r>
            <w:r w:rsidRPr="6F1D51D6" w:rsidR="00F6030C">
              <w:rPr>
                <w:color w:val="FF0000"/>
              </w:rPr>
              <w:t xml:space="preserve"> *</w:t>
            </w:r>
          </w:p>
        </w:tc>
        <w:tc>
          <w:tcPr>
            <w:tcW w:w="4675" w:type="dxa"/>
            <w:tcMar/>
          </w:tcPr>
          <w:p w:rsidR="004A39D7" w:rsidP="004A39D7" w:rsidRDefault="00894503" w14:paraId="6764C735" w14:textId="611BC4A3">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Pr="00191067" w:rsidR="0055631E">
              <w:rPr>
                <w:color w:val="FFFFFF" w:themeColor="background1"/>
              </w:rPr>
              <w:t xml:space="preserve">+ </w:t>
            </w:r>
            <w:r w:rsidRPr="00191067" w:rsidR="007E65D5">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rsidR="004A39D7" w:rsidP="004A39D7" w:rsidRDefault="00894503" w14:paraId="6FDED0EA" w14:textId="21B775C1">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Pr="00191067" w:rsidR="00CD660D">
              <w:rPr>
                <w:color w:val="FFFFFF" w:themeColor="background1"/>
              </w:rPr>
              <w:t>Porte documents</w:t>
            </w:r>
            <w:r w:rsidRPr="00191067" w:rsidR="00CD660D">
              <w:rPr>
                <w:i/>
                <w:iCs/>
                <w:color w:val="FFFFFF" w:themeColor="background1"/>
              </w:rPr>
              <w:t xml:space="preserve"> </w:t>
            </w:r>
            <w:r w:rsidR="004A39D7">
              <w:rPr>
                <w:i/>
                <w:iCs/>
                <w:color w:val="767171" w:themeColor="background2" w:themeShade="80"/>
              </w:rPr>
              <w:t>pour sélectionner un document pré enregistré</w:t>
            </w:r>
          </w:p>
          <w:p w:rsidR="00AE0BD0" w:rsidP="004A39D7" w:rsidRDefault="004A39D7" w14:paraId="67C45A58" w14:textId="05E651DA">
            <w:pPr>
              <w:ind w:left="708"/>
            </w:pPr>
            <w:r>
              <w:rPr>
                <w:i/>
                <w:iCs/>
                <w:color w:val="767171" w:themeColor="background2" w:themeShade="80"/>
              </w:rPr>
              <w:t xml:space="preserve"> </w:t>
            </w:r>
          </w:p>
        </w:tc>
      </w:tr>
      <w:tr w:rsidR="00AE0BD0" w:rsidTr="6F1D51D6" w14:paraId="244F903B" w14:textId="77777777">
        <w:tc>
          <w:tcPr>
            <w:tcW w:w="4675" w:type="dxa"/>
            <w:tcMar/>
          </w:tcPr>
          <w:p w:rsidR="00AE0BD0" w:rsidP="00B80366" w:rsidRDefault="00AE0BD0" w14:paraId="6B1751E1" w14:textId="0C13E448">
            <w:r>
              <w:t>Récépissé de déclaration en préfecture</w:t>
            </w:r>
            <w:r w:rsidR="00F6030C">
              <w:t xml:space="preserve"> </w:t>
            </w:r>
            <w:r w:rsidRPr="00F6030C" w:rsidR="00F6030C">
              <w:rPr>
                <w:color w:val="FF0000"/>
              </w:rPr>
              <w:t>*</w:t>
            </w:r>
          </w:p>
        </w:tc>
        <w:tc>
          <w:tcPr>
            <w:tcW w:w="4675" w:type="dxa"/>
            <w:tcMar/>
          </w:tcPr>
          <w:p w:rsidR="00191067" w:rsidP="00191067" w:rsidRDefault="00894503" w14:paraId="1A860930" w14:textId="4E04D672">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1B2CD6" w14:textId="6ACCD8CF">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78AD1D72" w14:textId="77777777"/>
        </w:tc>
      </w:tr>
      <w:tr w:rsidR="00AE0BD0" w:rsidTr="6F1D51D6" w14:paraId="58EB07A5" w14:textId="77777777">
        <w:tc>
          <w:tcPr>
            <w:tcW w:w="4675" w:type="dxa"/>
            <w:tcMar/>
          </w:tcPr>
          <w:p w:rsidR="00AE0BD0" w:rsidP="00B80366" w:rsidRDefault="00AE0BD0" w14:paraId="1B5CFDFA" w14:textId="67AA51E0">
            <w:r>
              <w:t>Statuts datés et signés</w:t>
            </w:r>
            <w:r w:rsidR="00F6030C">
              <w:t xml:space="preserve"> </w:t>
            </w:r>
            <w:r w:rsidRPr="00F6030C" w:rsidR="00F6030C">
              <w:rPr>
                <w:color w:val="FF0000"/>
              </w:rPr>
              <w:t>*</w:t>
            </w:r>
          </w:p>
        </w:tc>
        <w:tc>
          <w:tcPr>
            <w:tcW w:w="4675" w:type="dxa"/>
            <w:tcMar/>
          </w:tcPr>
          <w:p w:rsidR="00191067" w:rsidP="00191067" w:rsidRDefault="00894503" w14:paraId="7B7D2B99" w14:textId="10A187F2">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0BFE92B5" w14:textId="409C7D81">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598831CA" w14:textId="77777777"/>
        </w:tc>
      </w:tr>
      <w:tr w:rsidR="00AE0BD0" w:rsidTr="6F1D51D6" w14:paraId="31660AED" w14:textId="77777777">
        <w:tc>
          <w:tcPr>
            <w:tcW w:w="4675" w:type="dxa"/>
            <w:tcMar/>
          </w:tcPr>
          <w:p w:rsidR="00AE0BD0" w:rsidP="00B80366" w:rsidRDefault="00AE0BD0" w14:paraId="76A811C1" w14:textId="77777777">
            <w:pPr>
              <w:rPr>
                <w:color w:val="FF0000"/>
              </w:rPr>
            </w:pPr>
            <w:r>
              <w:t>Liste datée du conseil d’administration et du bureau</w:t>
            </w:r>
            <w:r w:rsidR="00F6030C">
              <w:t xml:space="preserve"> </w:t>
            </w:r>
            <w:r w:rsidRPr="00F6030C" w:rsidR="00F6030C">
              <w:rPr>
                <w:color w:val="FF0000"/>
              </w:rPr>
              <w:t>*</w:t>
            </w:r>
          </w:p>
          <w:p w:rsidR="00E30C98" w:rsidP="00B80366" w:rsidRDefault="00E30C98" w14:paraId="4B91290C" w14:textId="44B53466"/>
        </w:tc>
        <w:tc>
          <w:tcPr>
            <w:tcW w:w="4675" w:type="dxa"/>
            <w:tcMar/>
          </w:tcPr>
          <w:p w:rsidR="00191067" w:rsidP="00191067" w:rsidRDefault="00894503" w14:paraId="18C39E22" w14:textId="7140951A">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962AB6" w14:textId="704017BC">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1AE07E9D" w14:textId="77777777"/>
        </w:tc>
      </w:tr>
      <w:tr w:rsidR="00AE0BD0" w:rsidTr="6F1D51D6" w14:paraId="57FA2258" w14:textId="77777777">
        <w:tc>
          <w:tcPr>
            <w:tcW w:w="4675" w:type="dxa"/>
            <w:tcMar/>
          </w:tcPr>
          <w:p w:rsidR="00AE0BD0" w:rsidP="00B80366" w:rsidRDefault="00AE0BD0" w14:paraId="77A231DC" w14:textId="1C88BAF3">
            <w:r>
              <w:t>Compte de résultat et bilan (ou élément de bilan) de l’année N-1</w:t>
            </w:r>
            <w:r w:rsidR="00F6030C">
              <w:t xml:space="preserve"> </w:t>
            </w:r>
          </w:p>
          <w:p w:rsidR="00AE0BD0" w:rsidP="00B80366" w:rsidRDefault="00AE0BD0" w14:paraId="32BE0149" w14:textId="2C0B554B"/>
        </w:tc>
        <w:tc>
          <w:tcPr>
            <w:tcW w:w="4675" w:type="dxa"/>
            <w:tcMar/>
          </w:tcPr>
          <w:p w:rsidR="00191067" w:rsidP="00191067" w:rsidRDefault="00894503" w14:paraId="21D18441" w14:textId="73224FBE">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7DCB73B2" w14:textId="07589E8D">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191067" w:rsidP="00F6030C" w:rsidRDefault="00191067" w14:paraId="766D4B3B" w14:textId="77777777">
            <w:pPr>
              <w:ind w:left="708"/>
              <w:rPr>
                <w:i/>
                <w:iCs/>
                <w:color w:val="767171" w:themeColor="background2" w:themeShade="80"/>
              </w:rPr>
            </w:pPr>
          </w:p>
          <w:p w:rsidR="00F6030C" w:rsidP="00F6030C" w:rsidRDefault="00F6030C" w14:paraId="62E4410B" w14:textId="6871F267">
            <w:pPr>
              <w:ind w:left="708"/>
              <w:rPr>
                <w:i/>
                <w:iCs/>
                <w:color w:val="767171" w:themeColor="background2" w:themeShade="80"/>
              </w:rPr>
            </w:pPr>
            <w:r w:rsidRPr="00F6030C">
              <w:rPr>
                <w:i/>
                <w:iCs/>
                <w:color w:val="767171" w:themeColor="background2" w:themeShade="80"/>
              </w:rPr>
              <w:t>Si l’association ou l’entreprise existait en N-1</w:t>
            </w:r>
          </w:p>
          <w:p w:rsidR="00AE0BD0" w:rsidP="00B80366" w:rsidRDefault="00AE0BD0" w14:paraId="3E442988" w14:textId="77777777"/>
        </w:tc>
      </w:tr>
      <w:tr w:rsidR="00765757" w:rsidTr="6F1D51D6" w14:paraId="5F94B0D9" w14:textId="77777777">
        <w:tc>
          <w:tcPr>
            <w:tcW w:w="4675" w:type="dxa"/>
            <w:tcMar/>
          </w:tcPr>
          <w:p w:rsidR="00765757" w:rsidP="00B80366" w:rsidRDefault="00765757" w14:paraId="44A74CDB" w14:textId="417F2A54">
            <w:r>
              <w:t xml:space="preserve">Attestation de non-changement </w:t>
            </w:r>
            <w:r w:rsidRPr="00F6030C">
              <w:rPr>
                <w:color w:val="FF0000"/>
              </w:rPr>
              <w:t>*</w:t>
            </w:r>
          </w:p>
        </w:tc>
        <w:tc>
          <w:tcPr>
            <w:tcW w:w="4675" w:type="dxa"/>
            <w:tcMar/>
          </w:tcPr>
          <w:p w:rsidR="00191067" w:rsidP="00191067" w:rsidRDefault="00894503" w14:paraId="6D2ACC83" w14:textId="52A0C3F4">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454636" w:rsidP="00183685" w:rsidRDefault="00894503" w14:paraId="7033BE76" w14:textId="0CC28DEE">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454636" w:rsidP="00F6030C" w:rsidRDefault="00454636" w14:paraId="0D5AF03A" w14:textId="77777777">
            <w:pPr>
              <w:ind w:left="708"/>
              <w:rPr>
                <w:i/>
                <w:iCs/>
                <w:color w:val="767171" w:themeColor="background2" w:themeShade="80"/>
              </w:rPr>
            </w:pPr>
          </w:p>
          <w:p w:rsidR="00765757" w:rsidP="00F6030C" w:rsidRDefault="00765757" w14:paraId="613C40F4" w14:textId="0B95D2A0">
            <w:pPr>
              <w:ind w:left="708"/>
              <w:rPr>
                <w:i/>
                <w:iCs/>
                <w:color w:val="767171" w:themeColor="background2" w:themeShade="80"/>
              </w:rPr>
            </w:pPr>
          </w:p>
        </w:tc>
      </w:tr>
      <w:tr w:rsidR="00AE0BD0" w:rsidTr="6F1D51D6" w14:paraId="5B86DA82" w14:textId="77777777">
        <w:tc>
          <w:tcPr>
            <w:tcW w:w="4675" w:type="dxa"/>
            <w:tcMar/>
          </w:tcPr>
          <w:p w:rsidR="00AE0BD0" w:rsidP="00B80366" w:rsidRDefault="00AE0BD0" w14:paraId="037238E6" w14:textId="77777777">
            <w:r>
              <w:t>Autres pièces</w:t>
            </w:r>
          </w:p>
          <w:p w:rsidR="00AE0BD0" w:rsidP="00B80366" w:rsidRDefault="00AE0BD0" w14:paraId="32045EF0" w14:textId="7D98E833"/>
        </w:tc>
        <w:tc>
          <w:tcPr>
            <w:tcW w:w="4675" w:type="dxa"/>
            <w:tcMar/>
          </w:tcPr>
          <w:p w:rsidRPr="00F6030C" w:rsidR="00191067" w:rsidP="00191067" w:rsidRDefault="00894503" w14:paraId="38B7D592" w14:textId="31BD97B4">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pour déposer</w:t>
            </w:r>
          </w:p>
          <w:p w:rsidR="00AE0BD0" w:rsidP="00F6030C" w:rsidRDefault="00F6030C" w14:paraId="6CBAF646" w14:textId="292E6A4A">
            <w:pPr>
              <w:ind w:left="708"/>
            </w:pPr>
            <w:r w:rsidRPr="00F6030C">
              <w:rPr>
                <w:i/>
                <w:iCs/>
                <w:color w:val="767171" w:themeColor="background2" w:themeShade="80"/>
              </w:rPr>
              <w:t xml:space="preserve">toute autre pièce que vous jugerez utile de porte à notre connaissance </w:t>
            </w:r>
          </w:p>
        </w:tc>
      </w:tr>
    </w:tbl>
    <w:p w:rsidR="00B80366" w:rsidP="00B80366" w:rsidRDefault="00B80366" w14:paraId="4254FA9E" w14:textId="1279932C"/>
    <w:p w:rsidR="00EB45B2" w:rsidP="00B80366" w:rsidRDefault="00EB45B2" w14:paraId="649C7B51" w14:textId="77777777"/>
    <w:p w:rsidR="002E4870" w:rsidP="00B80366" w:rsidRDefault="002E4870" w14:paraId="1C8244C9" w14:textId="77777777"/>
    <w:p w:rsidR="00CE00FD" w:rsidP="00CE00FD" w:rsidRDefault="00CE00FD" w14:paraId="5D0FA725" w14:textId="74ED352A">
      <w:pPr>
        <w:pStyle w:val="Titre1"/>
      </w:pPr>
      <w:bookmarkStart w:name="_Toc120801259" w:id="23"/>
      <w:r>
        <w:t>Etape 6 – Récapitulatif</w:t>
      </w:r>
      <w:bookmarkEnd w:id="23"/>
    </w:p>
    <w:p w:rsidR="00CE00FD" w:rsidP="00CE00FD" w:rsidRDefault="00CE00FD" w14:paraId="0FCE13DB" w14:textId="6BAA50ED"/>
    <w:p w:rsidR="00BF396E" w:rsidP="00BF396E" w:rsidRDefault="00BF396E" w14:paraId="31DF0EB4" w14:textId="1392A850">
      <w:r w:rsidRPr="00BF396E">
        <w:t>Le lien ci-après vous permet d'éditer un récapitulatif de votre demande. Il vous sera automatiquement envoyé par mail dès transmission de votre demande.</w:t>
      </w:r>
    </w:p>
    <w:p w:rsidR="00E37F8E" w:rsidP="00BF396E" w:rsidRDefault="00E37F8E" w14:paraId="2A3F1B63" w14:textId="77777777"/>
    <w:p w:rsidR="00E37F8E" w:rsidP="00BF396E" w:rsidRDefault="00E37F8E" w14:paraId="3E6FFF80" w14:textId="03D2DF3A">
      <w:r w:rsidRPr="00E37F8E">
        <w:rPr>
          <w:b/>
          <w:bCs/>
          <w:color w:val="FF0000"/>
        </w:rPr>
        <w:t>Information</w:t>
      </w:r>
      <w:r w:rsidRPr="00E37F8E">
        <w:rPr>
          <w:color w:val="FF0000"/>
        </w:rPr>
        <w:t> </w:t>
      </w:r>
      <w:r>
        <w:t>: Toute information ou pièce obligatoire manquante pour le dépôt figurera dans cette partie</w:t>
      </w:r>
      <w:r w:rsidR="002E4870">
        <w:t>.</w:t>
      </w:r>
    </w:p>
    <w:p w:rsidRPr="00BF396E" w:rsidR="00E37F8E" w:rsidP="00BF396E" w:rsidRDefault="00E37F8E" w14:paraId="74BE5863" w14:textId="62CF711A"/>
    <w:p w:rsidRPr="00BF396E" w:rsidR="00BF396E" w:rsidP="00BF396E" w:rsidRDefault="00894503" w14:paraId="7FEF93C6" w14:textId="0ABDF776">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Pr="00BF396E" w:rsidR="00BF396E">
        <w:rPr>
          <w:color w:val="FFFFFF" w:themeColor="background1"/>
        </w:rPr>
        <w:t>Récapitulatif des informations saisies</w:t>
      </w:r>
    </w:p>
    <w:p w:rsidR="00BF396E" w:rsidP="00CE00FD" w:rsidRDefault="00BF396E" w14:paraId="7F4D5B70" w14:textId="77777777"/>
    <w:p w:rsidRPr="002531D3" w:rsidR="00BF396E" w:rsidP="00BF396E" w:rsidRDefault="00BF396E" w14:paraId="76EAAE9A" w14:textId="4F1FACC1">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Pr="002531D3" w:rsidR="00753A3B">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3A3B" w:rsidTr="002531D3" w14:paraId="71035F3E" w14:textId="77777777">
        <w:tc>
          <w:tcPr>
            <w:tcW w:w="4675" w:type="dxa"/>
          </w:tcPr>
          <w:p w:rsidR="00753A3B" w:rsidP="00CE00FD" w:rsidRDefault="00753A3B" w14:paraId="1B6FD373" w14:textId="7EC8A028">
            <w:r>
              <w:t xml:space="preserve">Vous pouvez télécharger l’attestation de déclaration sur l’honneur </w:t>
            </w:r>
            <w:r w:rsidRPr="00753A3B">
              <w:rPr>
                <w:color w:val="2E74B5" w:themeColor="accent5" w:themeShade="BF"/>
              </w:rPr>
              <w:t>ICI</w:t>
            </w:r>
          </w:p>
        </w:tc>
        <w:tc>
          <w:tcPr>
            <w:tcW w:w="4675" w:type="dxa"/>
          </w:tcPr>
          <w:p w:rsidR="00753A3B" w:rsidP="00986461" w:rsidRDefault="00986461" w14:paraId="2C0FB0EE" w14:textId="712FA103">
            <w:pPr>
              <w:ind w:left="708"/>
            </w:pPr>
            <w:r w:rsidRPr="00986461">
              <w:rPr>
                <w:i/>
                <w:iCs/>
                <w:color w:val="767171" w:themeColor="background2" w:themeShade="80"/>
              </w:rPr>
              <w:t>Remplissez le document ci-joint et ajoute le ici</w:t>
            </w:r>
          </w:p>
        </w:tc>
      </w:tr>
    </w:tbl>
    <w:p w:rsidR="00BF396E" w:rsidP="00CE00FD" w:rsidRDefault="00BF396E" w14:paraId="0C774944" w14:textId="7B2F9B01"/>
    <w:p w:rsidR="002531D3" w:rsidP="002531D3" w:rsidRDefault="002531D3" w14:paraId="637A2326" w14:textId="79D78995">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Merci de désigner dans votre attestation les personnes qui assureront le rôle d'administrateur du compte et de compte signataire.</w:t>
      </w:r>
    </w:p>
    <w:p w:rsidR="00F01619" w:rsidP="002531D3" w:rsidRDefault="00F01619" w14:paraId="5CC605B3" w14:textId="33D58583">
      <w:pPr>
        <w:pStyle w:val="NormalWeb"/>
        <w:spacing w:before="0" w:beforeAutospacing="0" w:after="0" w:afterAutospacing="0"/>
        <w:rPr>
          <w:rFonts w:asciiTheme="minorHAnsi" w:hAnsiTheme="minorHAnsi" w:eastAsiaTheme="minorHAnsi" w:cstheme="minorBidi"/>
          <w:sz w:val="22"/>
          <w:szCs w:val="22"/>
          <w:lang w:eastAsia="en-US"/>
        </w:rPr>
      </w:pPr>
    </w:p>
    <w:p w:rsidRPr="002E4870" w:rsidR="00F01619" w:rsidP="002531D3" w:rsidRDefault="00F01619" w14:paraId="216FB222" w14:textId="7EB6887E">
      <w:pPr>
        <w:pStyle w:val="NormalWeb"/>
        <w:spacing w:before="0" w:beforeAutospacing="0" w:after="0" w:after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Si une personne est désignée signataire</w:t>
      </w:r>
      <w:r w:rsidR="001D4C89">
        <w:rPr>
          <w:rFonts w:asciiTheme="minorHAnsi" w:hAnsiTheme="minorHAnsi" w:eastAsiaTheme="minorHAnsi" w:cstheme="minorBidi"/>
          <w:sz w:val="22"/>
          <w:szCs w:val="22"/>
          <w:lang w:eastAsia="en-US"/>
        </w:rPr>
        <w:t xml:space="preserve"> pour votre tiers</w:t>
      </w:r>
      <w:r>
        <w:rPr>
          <w:rFonts w:asciiTheme="minorHAnsi" w:hAnsiTheme="minorHAnsi" w:eastAsiaTheme="minorHAnsi" w:cstheme="minorBidi"/>
          <w:sz w:val="22"/>
          <w:szCs w:val="22"/>
          <w:lang w:eastAsia="en-US"/>
        </w:rPr>
        <w:t xml:space="preserve">, vous devez </w:t>
      </w:r>
      <w:r w:rsidR="001D4C89">
        <w:rPr>
          <w:rFonts w:asciiTheme="minorHAnsi" w:hAnsiTheme="minorHAnsi" w:eastAsiaTheme="minorHAnsi" w:cstheme="minorBidi"/>
          <w:sz w:val="22"/>
          <w:szCs w:val="22"/>
          <w:lang w:eastAsia="en-US"/>
        </w:rPr>
        <w:t xml:space="preserve">sélectionner le signataire et lui transmettre la demande. Le signataire devra ensuite se connecter </w:t>
      </w:r>
      <w:r w:rsidR="00A465D8">
        <w:rPr>
          <w:rFonts w:asciiTheme="minorHAnsi" w:hAnsiTheme="minorHAnsi" w:eastAsiaTheme="minorHAnsi" w:cstheme="minorBidi"/>
          <w:sz w:val="22"/>
          <w:szCs w:val="22"/>
          <w:lang w:eastAsia="en-US"/>
        </w:rPr>
        <w:t xml:space="preserve">à son compte </w:t>
      </w:r>
      <w:r w:rsidR="001D4C89">
        <w:rPr>
          <w:rFonts w:asciiTheme="minorHAnsi" w:hAnsiTheme="minorHAnsi" w:eastAsiaTheme="minorHAnsi" w:cstheme="minorBidi"/>
          <w:sz w:val="22"/>
          <w:szCs w:val="22"/>
          <w:lang w:eastAsia="en-US"/>
        </w:rPr>
        <w:t>pour accéder à la demande et attester sur l’honneur de l’exactitude des informations transmises et transmettre la demande.</w:t>
      </w:r>
    </w:p>
    <w:p w:rsidRPr="002E4870" w:rsidR="003E2189" w:rsidP="002531D3" w:rsidRDefault="003E2189" w14:paraId="0609B918" w14:textId="77777777">
      <w:pPr>
        <w:pStyle w:val="NormalWeb"/>
        <w:spacing w:before="0" w:beforeAutospacing="0" w:after="0" w:afterAutospacing="0"/>
        <w:rPr>
          <w:rFonts w:asciiTheme="minorHAnsi" w:hAnsiTheme="minorHAnsi" w:eastAsiaTheme="minorHAnsi" w:cstheme="minorBidi"/>
          <w:sz w:val="22"/>
          <w:szCs w:val="22"/>
          <w:lang w:eastAsia="en-US"/>
        </w:rPr>
      </w:pPr>
    </w:p>
    <w:p w:rsidRPr="002E4870" w:rsidR="003E2189" w:rsidP="002531D3" w:rsidRDefault="003E2189" w14:paraId="4C7C787A" w14:textId="40B1060F">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Votre demande sera alors transmise et prise en charge pour instruction par nos services.</w:t>
      </w:r>
    </w:p>
    <w:p w:rsidR="002531D3" w:rsidP="00CE00FD" w:rsidRDefault="002531D3" w14:paraId="6C5A68FA" w14:textId="77777777"/>
    <w:p w:rsidRPr="00BF396E" w:rsidR="00B1099D" w:rsidP="00B1099D" w:rsidRDefault="00894503" w14:paraId="51AA50B8" w14:textId="0DD553D8">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rsidRPr="00BF396E" w:rsidR="00B1099D" w:rsidP="008B0015" w:rsidRDefault="00B1099D" w14:paraId="0DE772CC" w14:textId="0E4DE1D8">
      <w:pPr>
        <w:jc w:val="right"/>
        <w:rPr>
          <w:color w:val="FFFFFF" w:themeColor="background1"/>
        </w:rPr>
      </w:pPr>
      <w:r>
        <w:rPr>
          <w:color w:val="FFFFFF" w:themeColor="background1"/>
        </w:rPr>
        <w:t>Transmettre</w:t>
      </w:r>
    </w:p>
    <w:p w:rsidR="00B1099D" w:rsidP="00CE00FD" w:rsidRDefault="00B1099D" w14:paraId="7A4F5CDC" w14:textId="77777777"/>
    <w:p w:rsidR="00215376" w:rsidP="000B7DB7" w:rsidRDefault="00215376" w14:paraId="6AC83A12" w14:textId="0094AACB">
      <w:pPr>
        <w:pStyle w:val="Titre2"/>
        <w:jc w:val="center"/>
      </w:pPr>
      <w:bookmarkStart w:name="_Toc120801260" w:id="24"/>
      <w:r>
        <w:t>Confirmation</w:t>
      </w:r>
      <w:bookmarkEnd w:id="24"/>
    </w:p>
    <w:p w:rsidR="00215376" w:rsidP="00215376" w:rsidRDefault="00215376" w14:paraId="7FE856AA" w14:textId="113C4936"/>
    <w:p w:rsidR="00B1099D" w:rsidP="00215376" w:rsidRDefault="00B1099D" w14:paraId="691EF97D" w14:textId="71DCC0E8">
      <w:r>
        <w:t>Votre demande a bien été transmise.</w:t>
      </w:r>
    </w:p>
    <w:p w:rsidRPr="008B0015" w:rsidR="00A13DBB" w:rsidP="008B0015" w:rsidRDefault="00A13DBB" w14:paraId="4F55B64A" w14:textId="2CB6C729">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rsidR="00A13DBB" w:rsidP="00215376" w:rsidRDefault="00894503" w14:paraId="4C6C824E" w14:textId="54238553">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rsidRPr="00A13DBB" w:rsidR="00A13DBB" w:rsidP="00A13DBB" w:rsidRDefault="00A13DBB" w14:paraId="178DD816" w14:textId="5D427B10">
      <w:pPr>
        <w:jc w:val="center"/>
        <w:rPr>
          <w:color w:val="2F5496" w:themeColor="accent1" w:themeShade="BF"/>
        </w:rPr>
      </w:pPr>
      <w:r w:rsidRPr="00A13DBB">
        <w:rPr>
          <w:color w:val="2F5496" w:themeColor="accent1" w:themeShade="BF"/>
        </w:rPr>
        <w:t>Récapitulatif de la demande</w:t>
      </w:r>
    </w:p>
    <w:p w:rsidR="00A13DBB" w:rsidP="00215376" w:rsidRDefault="00A13DBB" w14:paraId="33271E33" w14:textId="48803DB1"/>
    <w:p w:rsidR="00B83B61" w:rsidP="00215376" w:rsidRDefault="00B83B61" w14:paraId="7495BAFA" w14:textId="1CE1BBFA">
      <w:r w:rsidRPr="00B83B61">
        <w:t>Vous pourrez la retrouver et suivre son avancement en vous reconnectant sur ce site.</w:t>
      </w:r>
    </w:p>
    <w:p w:rsidR="008B0015" w:rsidP="00215376" w:rsidRDefault="00894503" w14:paraId="18473339" w14:textId="18716379">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p>
    <w:p w:rsidRPr="008B0015" w:rsidR="008B0015" w:rsidP="008B0015" w:rsidRDefault="008B0015" w14:paraId="4573BA6C" w14:textId="55682E2A">
      <w:pPr>
        <w:jc w:val="right"/>
        <w:rPr>
          <w:color w:val="FFFFFF" w:themeColor="background1"/>
        </w:rPr>
      </w:pPr>
      <w:r w:rsidRPr="008B0015">
        <w:rPr>
          <w:color w:val="FFFFFF" w:themeColor="background1"/>
        </w:rPr>
        <w:t>Terminer</w:t>
      </w:r>
    </w:p>
    <w:sectPr w:rsidRPr="008B0015" w:rsidR="008B0015" w:rsidSect="00AE7FA8">
      <w:pgSz w:w="12240" w:h="15840" w:orient="portrait"/>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CE1" w:rsidP="000E193D" w:rsidRDefault="00D57CE1" w14:paraId="3D858EBE" w14:textId="77777777">
      <w:pPr>
        <w:spacing w:after="0" w:line="240" w:lineRule="auto"/>
      </w:pPr>
      <w:r>
        <w:separator/>
      </w:r>
    </w:p>
  </w:endnote>
  <w:endnote w:type="continuationSeparator" w:id="0">
    <w:p w:rsidR="00D57CE1" w:rsidP="000E193D" w:rsidRDefault="00D57CE1" w14:paraId="7401041C" w14:textId="77777777">
      <w:pPr>
        <w:spacing w:after="0" w:line="240" w:lineRule="auto"/>
      </w:pPr>
      <w:r>
        <w:continuationSeparator/>
      </w:r>
    </w:p>
  </w:endnote>
  <w:endnote w:type="continuationNotice" w:id="1">
    <w:p w:rsidR="00D57CE1" w:rsidRDefault="00D57CE1" w14:paraId="4F04FC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CE1" w:rsidP="000E193D" w:rsidRDefault="00D57CE1" w14:paraId="0537FA0C" w14:textId="77777777">
      <w:pPr>
        <w:spacing w:after="0" w:line="240" w:lineRule="auto"/>
      </w:pPr>
      <w:r>
        <w:separator/>
      </w:r>
    </w:p>
  </w:footnote>
  <w:footnote w:type="continuationSeparator" w:id="0">
    <w:p w:rsidR="00D57CE1" w:rsidP="000E193D" w:rsidRDefault="00D57CE1" w14:paraId="087FD40A" w14:textId="77777777">
      <w:pPr>
        <w:spacing w:after="0" w:line="240" w:lineRule="auto"/>
      </w:pPr>
      <w:r>
        <w:continuationSeparator/>
      </w:r>
    </w:p>
  </w:footnote>
  <w:footnote w:type="continuationNotice" w:id="1">
    <w:p w:rsidR="00D57CE1" w:rsidRDefault="00D57CE1" w14:paraId="42A73F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4198F"/>
    <w:rsid w:val="0004FB0D"/>
    <w:rsid w:val="0004FB0D"/>
    <w:rsid w:val="00055D9B"/>
    <w:rsid w:val="0007427C"/>
    <w:rsid w:val="000915D6"/>
    <w:rsid w:val="000923DC"/>
    <w:rsid w:val="000A49B9"/>
    <w:rsid w:val="000B7DB7"/>
    <w:rsid w:val="000C3562"/>
    <w:rsid w:val="000C48B3"/>
    <w:rsid w:val="000C716D"/>
    <w:rsid w:val="000C79F0"/>
    <w:rsid w:val="000D6AA9"/>
    <w:rsid w:val="000D765A"/>
    <w:rsid w:val="000E193D"/>
    <w:rsid w:val="000E4DF0"/>
    <w:rsid w:val="000E6361"/>
    <w:rsid w:val="000F6773"/>
    <w:rsid w:val="000F72A5"/>
    <w:rsid w:val="00101708"/>
    <w:rsid w:val="0010195E"/>
    <w:rsid w:val="00104F38"/>
    <w:rsid w:val="00127077"/>
    <w:rsid w:val="0013153B"/>
    <w:rsid w:val="00133481"/>
    <w:rsid w:val="0014637C"/>
    <w:rsid w:val="00161933"/>
    <w:rsid w:val="00165900"/>
    <w:rsid w:val="00183685"/>
    <w:rsid w:val="00191067"/>
    <w:rsid w:val="001A06EA"/>
    <w:rsid w:val="001C24B7"/>
    <w:rsid w:val="001C338C"/>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6F5A3"/>
    <w:rsid w:val="004A39D7"/>
    <w:rsid w:val="004B52A4"/>
    <w:rsid w:val="004B5872"/>
    <w:rsid w:val="004D4B11"/>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B799C"/>
    <w:rsid w:val="007C74E3"/>
    <w:rsid w:val="007E5537"/>
    <w:rsid w:val="007E65D5"/>
    <w:rsid w:val="007F5AF0"/>
    <w:rsid w:val="00813ECF"/>
    <w:rsid w:val="008324CE"/>
    <w:rsid w:val="0086656E"/>
    <w:rsid w:val="00867C43"/>
    <w:rsid w:val="00871452"/>
    <w:rsid w:val="008776C6"/>
    <w:rsid w:val="00894503"/>
    <w:rsid w:val="008B0015"/>
    <w:rsid w:val="008C7603"/>
    <w:rsid w:val="008E02E6"/>
    <w:rsid w:val="008E46AD"/>
    <w:rsid w:val="00910DB4"/>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C7EC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B74F6"/>
    <w:rsid w:val="00BC6338"/>
    <w:rsid w:val="00BD3521"/>
    <w:rsid w:val="00BD656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57CE1"/>
    <w:rsid w:val="00D61D1F"/>
    <w:rsid w:val="00D71630"/>
    <w:rsid w:val="00D74A1D"/>
    <w:rsid w:val="00D76DD4"/>
    <w:rsid w:val="00D83081"/>
    <w:rsid w:val="00D867A9"/>
    <w:rsid w:val="00DA0CDD"/>
    <w:rsid w:val="00DC1C69"/>
    <w:rsid w:val="00DC4238"/>
    <w:rsid w:val="00DC689B"/>
    <w:rsid w:val="00DD2E4C"/>
    <w:rsid w:val="00DE7208"/>
    <w:rsid w:val="00DF611F"/>
    <w:rsid w:val="00E01148"/>
    <w:rsid w:val="00E143B9"/>
    <w:rsid w:val="00E307BF"/>
    <w:rsid w:val="00E30C98"/>
    <w:rsid w:val="00E337EB"/>
    <w:rsid w:val="00E33DAE"/>
    <w:rsid w:val="00E37F8E"/>
    <w:rsid w:val="00E521D8"/>
    <w:rsid w:val="00E6406C"/>
    <w:rsid w:val="00E6B3C8"/>
    <w:rsid w:val="00E6B3C8"/>
    <w:rsid w:val="00E852A4"/>
    <w:rsid w:val="00E91B20"/>
    <w:rsid w:val="00EB45B2"/>
    <w:rsid w:val="00F01619"/>
    <w:rsid w:val="00F174D8"/>
    <w:rsid w:val="00F30271"/>
    <w:rsid w:val="00F45025"/>
    <w:rsid w:val="00F6030C"/>
    <w:rsid w:val="00F82488"/>
    <w:rsid w:val="00F861F4"/>
    <w:rsid w:val="00F87B1C"/>
    <w:rsid w:val="00FA1EE0"/>
    <w:rsid w:val="00FA34B8"/>
    <w:rsid w:val="00FB007A"/>
    <w:rsid w:val="00FC74B7"/>
    <w:rsid w:val="00FE6809"/>
    <w:rsid w:val="00FE6DC7"/>
    <w:rsid w:val="01ABE9BF"/>
    <w:rsid w:val="01ABE9BF"/>
    <w:rsid w:val="01D523FB"/>
    <w:rsid w:val="02D03D7F"/>
    <w:rsid w:val="02D20709"/>
    <w:rsid w:val="04517F0B"/>
    <w:rsid w:val="04C10013"/>
    <w:rsid w:val="04E38A81"/>
    <w:rsid w:val="072E488B"/>
    <w:rsid w:val="0740000F"/>
    <w:rsid w:val="075E49A8"/>
    <w:rsid w:val="07A3AEA2"/>
    <w:rsid w:val="07DBED7D"/>
    <w:rsid w:val="08100CF2"/>
    <w:rsid w:val="081B2B43"/>
    <w:rsid w:val="081B2B43"/>
    <w:rsid w:val="0859E950"/>
    <w:rsid w:val="08AD3ADE"/>
    <w:rsid w:val="08BDBFCF"/>
    <w:rsid w:val="0A4A7ED3"/>
    <w:rsid w:val="0A763AF9"/>
    <w:rsid w:val="0B20D381"/>
    <w:rsid w:val="0B5CF3E3"/>
    <w:rsid w:val="0B6FACB7"/>
    <w:rsid w:val="0B73F56C"/>
    <w:rsid w:val="0D02489F"/>
    <w:rsid w:val="0D11F59A"/>
    <w:rsid w:val="0D4E690E"/>
    <w:rsid w:val="0D4E690E"/>
    <w:rsid w:val="0D5F0860"/>
    <w:rsid w:val="0E3D47C7"/>
    <w:rsid w:val="0E3D47C7"/>
    <w:rsid w:val="0E662619"/>
    <w:rsid w:val="0E7F4E76"/>
    <w:rsid w:val="0EFE5559"/>
    <w:rsid w:val="0EFE5559"/>
    <w:rsid w:val="0FF52A1A"/>
    <w:rsid w:val="105235D9"/>
    <w:rsid w:val="10648C12"/>
    <w:rsid w:val="10690CA2"/>
    <w:rsid w:val="10690CA2"/>
    <w:rsid w:val="113F5825"/>
    <w:rsid w:val="119BB7EF"/>
    <w:rsid w:val="119BB7EF"/>
    <w:rsid w:val="119DC6DB"/>
    <w:rsid w:val="119DC6DB"/>
    <w:rsid w:val="11DA8BD0"/>
    <w:rsid w:val="12213218"/>
    <w:rsid w:val="122F216A"/>
    <w:rsid w:val="125DA25B"/>
    <w:rsid w:val="13A0AD64"/>
    <w:rsid w:val="151FD4DA"/>
    <w:rsid w:val="155CCC40"/>
    <w:rsid w:val="15819602"/>
    <w:rsid w:val="15CF00DA"/>
    <w:rsid w:val="15F66363"/>
    <w:rsid w:val="1627B91B"/>
    <w:rsid w:val="175D0D6B"/>
    <w:rsid w:val="175D0D6B"/>
    <w:rsid w:val="18393C93"/>
    <w:rsid w:val="18A7E9E7"/>
    <w:rsid w:val="190CA6CC"/>
    <w:rsid w:val="1946C0F3"/>
    <w:rsid w:val="198DA177"/>
    <w:rsid w:val="19B75C55"/>
    <w:rsid w:val="1A2158F6"/>
    <w:rsid w:val="1AA25CA5"/>
    <w:rsid w:val="1AF757D1"/>
    <w:rsid w:val="1B043D76"/>
    <w:rsid w:val="1B70DD55"/>
    <w:rsid w:val="1C088E73"/>
    <w:rsid w:val="1CE07982"/>
    <w:rsid w:val="1D1BF69D"/>
    <w:rsid w:val="1EB217FE"/>
    <w:rsid w:val="1EEA8629"/>
    <w:rsid w:val="1EF44A89"/>
    <w:rsid w:val="1F1CA738"/>
    <w:rsid w:val="1F788AB2"/>
    <w:rsid w:val="20181A44"/>
    <w:rsid w:val="20444E78"/>
    <w:rsid w:val="206A2B1E"/>
    <w:rsid w:val="20BECD67"/>
    <w:rsid w:val="2138C550"/>
    <w:rsid w:val="2192A990"/>
    <w:rsid w:val="219B1EB5"/>
    <w:rsid w:val="22049943"/>
    <w:rsid w:val="225E8E99"/>
    <w:rsid w:val="248E87B3"/>
    <w:rsid w:val="250F5647"/>
    <w:rsid w:val="252E3D02"/>
    <w:rsid w:val="2559C7AD"/>
    <w:rsid w:val="2615D8B4"/>
    <w:rsid w:val="271D0E4B"/>
    <w:rsid w:val="2739AD9D"/>
    <w:rsid w:val="2765B855"/>
    <w:rsid w:val="278B06AE"/>
    <w:rsid w:val="27EF4F32"/>
    <w:rsid w:val="27FCF1C7"/>
    <w:rsid w:val="280BD70F"/>
    <w:rsid w:val="2871BF98"/>
    <w:rsid w:val="2891686F"/>
    <w:rsid w:val="28E7B8A0"/>
    <w:rsid w:val="28F5542E"/>
    <w:rsid w:val="28FDC6BF"/>
    <w:rsid w:val="290BAF16"/>
    <w:rsid w:val="29BDA23F"/>
    <w:rsid w:val="29CFFF3A"/>
    <w:rsid w:val="29F1C001"/>
    <w:rsid w:val="2A2D38D0"/>
    <w:rsid w:val="2A2D38D0"/>
    <w:rsid w:val="2A422E33"/>
    <w:rsid w:val="2A4881FB"/>
    <w:rsid w:val="2AA13C77"/>
    <w:rsid w:val="2AC5CB54"/>
    <w:rsid w:val="2AD3EFF8"/>
    <w:rsid w:val="2B162EFF"/>
    <w:rsid w:val="2B2D7AD4"/>
    <w:rsid w:val="2B404A43"/>
    <w:rsid w:val="2B404A43"/>
    <w:rsid w:val="2B4AED0E"/>
    <w:rsid w:val="2BBC37D6"/>
    <w:rsid w:val="2BCB2CB9"/>
    <w:rsid w:val="2BDBA5C9"/>
    <w:rsid w:val="2BE1C154"/>
    <w:rsid w:val="2BECFF95"/>
    <w:rsid w:val="2C619BB5"/>
    <w:rsid w:val="2C9ED0B9"/>
    <w:rsid w:val="2D77762A"/>
    <w:rsid w:val="2D77762A"/>
    <w:rsid w:val="2D7D91B5"/>
    <w:rsid w:val="2D9A3279"/>
    <w:rsid w:val="2DA0E15C"/>
    <w:rsid w:val="2ED7B870"/>
    <w:rsid w:val="2F18E747"/>
    <w:rsid w:val="2F5F9D65"/>
    <w:rsid w:val="3013BB66"/>
    <w:rsid w:val="310FDF16"/>
    <w:rsid w:val="3117217F"/>
    <w:rsid w:val="3120D88C"/>
    <w:rsid w:val="31B80FA8"/>
    <w:rsid w:val="321A4B0B"/>
    <w:rsid w:val="323E0F71"/>
    <w:rsid w:val="33F0BBF9"/>
    <w:rsid w:val="33F6FA83"/>
    <w:rsid w:val="340476B4"/>
    <w:rsid w:val="3489ED81"/>
    <w:rsid w:val="34B8F99C"/>
    <w:rsid w:val="34D58273"/>
    <w:rsid w:val="3550925F"/>
    <w:rsid w:val="3592CAE4"/>
    <w:rsid w:val="368E0A41"/>
    <w:rsid w:val="373E18BD"/>
    <w:rsid w:val="376646CD"/>
    <w:rsid w:val="38D2F343"/>
    <w:rsid w:val="3996F293"/>
    <w:rsid w:val="3A663C07"/>
    <w:rsid w:val="3A747658"/>
    <w:rsid w:val="3AB7A870"/>
    <w:rsid w:val="3AFE46CC"/>
    <w:rsid w:val="3B4FEA0C"/>
    <w:rsid w:val="3B5E46D7"/>
    <w:rsid w:val="3B884694"/>
    <w:rsid w:val="3B9E34CD"/>
    <w:rsid w:val="3CBA8EF9"/>
    <w:rsid w:val="3CCC9B5F"/>
    <w:rsid w:val="3CD22584"/>
    <w:rsid w:val="3D082D8F"/>
    <w:rsid w:val="3E302144"/>
    <w:rsid w:val="3EA3FDF0"/>
    <w:rsid w:val="3EA3FDF0"/>
    <w:rsid w:val="3EBBCF13"/>
    <w:rsid w:val="3F60361C"/>
    <w:rsid w:val="3FE66A4F"/>
    <w:rsid w:val="401B89A0"/>
    <w:rsid w:val="417B8717"/>
    <w:rsid w:val="41CD9D17"/>
    <w:rsid w:val="4221083C"/>
    <w:rsid w:val="43341351"/>
    <w:rsid w:val="433FCC0B"/>
    <w:rsid w:val="436C8913"/>
    <w:rsid w:val="44051C87"/>
    <w:rsid w:val="44299EB3"/>
    <w:rsid w:val="44C82200"/>
    <w:rsid w:val="44D70AEC"/>
    <w:rsid w:val="44D70AEC"/>
    <w:rsid w:val="45769457"/>
    <w:rsid w:val="46225A1A"/>
    <w:rsid w:val="46364044"/>
    <w:rsid w:val="4708934B"/>
    <w:rsid w:val="471C9FFB"/>
    <w:rsid w:val="47BE2A7B"/>
    <w:rsid w:val="47BE2A7B"/>
    <w:rsid w:val="480467BE"/>
    <w:rsid w:val="48D89E61"/>
    <w:rsid w:val="4931FBD9"/>
    <w:rsid w:val="49A0381F"/>
    <w:rsid w:val="49B102BC"/>
    <w:rsid w:val="4A5AE225"/>
    <w:rsid w:val="4B28382C"/>
    <w:rsid w:val="4B56FA67"/>
    <w:rsid w:val="4C4E6552"/>
    <w:rsid w:val="4C687426"/>
    <w:rsid w:val="4CBB6942"/>
    <w:rsid w:val="4D1CFA1F"/>
    <w:rsid w:val="4DB128DC"/>
    <w:rsid w:val="4DD4E77A"/>
    <w:rsid w:val="4E044487"/>
    <w:rsid w:val="4E92F7C2"/>
    <w:rsid w:val="4F530C45"/>
    <w:rsid w:val="4FA014E8"/>
    <w:rsid w:val="4FA014E8"/>
    <w:rsid w:val="507F7101"/>
    <w:rsid w:val="51AB4A04"/>
    <w:rsid w:val="51AB4A04"/>
    <w:rsid w:val="51CB591E"/>
    <w:rsid w:val="52823062"/>
    <w:rsid w:val="536668E5"/>
    <w:rsid w:val="5391AF4D"/>
    <w:rsid w:val="53B169C9"/>
    <w:rsid w:val="549E4960"/>
    <w:rsid w:val="54E41583"/>
    <w:rsid w:val="55357087"/>
    <w:rsid w:val="555A0E8B"/>
    <w:rsid w:val="5600C649"/>
    <w:rsid w:val="56A87B8B"/>
    <w:rsid w:val="5791CC9A"/>
    <w:rsid w:val="57ADBD60"/>
    <w:rsid w:val="57B18BFD"/>
    <w:rsid w:val="580E0E8B"/>
    <w:rsid w:val="581CAF10"/>
    <w:rsid w:val="5839DA08"/>
    <w:rsid w:val="5839DA08"/>
    <w:rsid w:val="591F938F"/>
    <w:rsid w:val="59494C6B"/>
    <w:rsid w:val="59578F70"/>
    <w:rsid w:val="5A90F67F"/>
    <w:rsid w:val="5B4AABE7"/>
    <w:rsid w:val="5B65F01B"/>
    <w:rsid w:val="5BBE8A9A"/>
    <w:rsid w:val="5BC9EC51"/>
    <w:rsid w:val="5BFD7773"/>
    <w:rsid w:val="5C2CC6E0"/>
    <w:rsid w:val="5C4BC234"/>
    <w:rsid w:val="5CD7CA31"/>
    <w:rsid w:val="5D57CBFC"/>
    <w:rsid w:val="5D5A5AFB"/>
    <w:rsid w:val="5E30AAAA"/>
    <w:rsid w:val="5E3D6D75"/>
    <w:rsid w:val="5EF62B5C"/>
    <w:rsid w:val="5EF62B5C"/>
    <w:rsid w:val="5F6467A2"/>
    <w:rsid w:val="5FFAC373"/>
    <w:rsid w:val="603E5590"/>
    <w:rsid w:val="6072AC31"/>
    <w:rsid w:val="61799765"/>
    <w:rsid w:val="622E2676"/>
    <w:rsid w:val="6255CB21"/>
    <w:rsid w:val="628C919E"/>
    <w:rsid w:val="62DC3313"/>
    <w:rsid w:val="636125E6"/>
    <w:rsid w:val="63FF6A9A"/>
    <w:rsid w:val="6437D8C5"/>
    <w:rsid w:val="6437D8C5"/>
    <w:rsid w:val="64606F2C"/>
    <w:rsid w:val="651BEDFD"/>
    <w:rsid w:val="651BEDFD"/>
    <w:rsid w:val="665B30B0"/>
    <w:rsid w:val="6669CA7F"/>
    <w:rsid w:val="6725456F"/>
    <w:rsid w:val="682A238D"/>
    <w:rsid w:val="68D53451"/>
    <w:rsid w:val="690B49E8"/>
    <w:rsid w:val="699A0348"/>
    <w:rsid w:val="69C8AD91"/>
    <w:rsid w:val="6A178BB2"/>
    <w:rsid w:val="6A611D07"/>
    <w:rsid w:val="6A942E72"/>
    <w:rsid w:val="6A9835DC"/>
    <w:rsid w:val="6AAF667B"/>
    <w:rsid w:val="6AC668C9"/>
    <w:rsid w:val="6AC668C9"/>
    <w:rsid w:val="6AD7059C"/>
    <w:rsid w:val="6AF4F980"/>
    <w:rsid w:val="6B72A0BE"/>
    <w:rsid w:val="6C6911C9"/>
    <w:rsid w:val="6C866AA8"/>
    <w:rsid w:val="6D09198A"/>
    <w:rsid w:val="6D1752A4"/>
    <w:rsid w:val="6D5FDD2A"/>
    <w:rsid w:val="6DCDCE05"/>
    <w:rsid w:val="6DE0DE93"/>
    <w:rsid w:val="6E00CFC3"/>
    <w:rsid w:val="6E194A22"/>
    <w:rsid w:val="6F1D51D6"/>
    <w:rsid w:val="6F59D5DE"/>
    <w:rsid w:val="6F7CAEF4"/>
    <w:rsid w:val="705488F4"/>
    <w:rsid w:val="712CFE68"/>
    <w:rsid w:val="7218F430"/>
    <w:rsid w:val="7230A625"/>
    <w:rsid w:val="7230A625"/>
    <w:rsid w:val="72AC1202"/>
    <w:rsid w:val="72BA19B4"/>
    <w:rsid w:val="72BA19B4"/>
    <w:rsid w:val="7307BBE4"/>
    <w:rsid w:val="73389835"/>
    <w:rsid w:val="73B4C491"/>
    <w:rsid w:val="744DFC8F"/>
    <w:rsid w:val="75E79C5D"/>
    <w:rsid w:val="764C5BE1"/>
    <w:rsid w:val="76C11639"/>
    <w:rsid w:val="76DD47E2"/>
    <w:rsid w:val="77041748"/>
    <w:rsid w:val="785B4AC7"/>
    <w:rsid w:val="7899338B"/>
    <w:rsid w:val="79B95B6A"/>
    <w:rsid w:val="7A65C5F9"/>
    <w:rsid w:val="7A65C5F9"/>
    <w:rsid w:val="7B3CA83A"/>
    <w:rsid w:val="7B3CA83A"/>
    <w:rsid w:val="7B85765B"/>
    <w:rsid w:val="7C01965A"/>
    <w:rsid w:val="7C21A7B6"/>
    <w:rsid w:val="7C52178D"/>
    <w:rsid w:val="7E46BD21"/>
    <w:rsid w:val="7EDE9BD0"/>
    <w:rsid w:val="7FCAB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2099A872-F3A2-42DF-8B5A-C7E331F2C2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CitationintenseCar" w:customStyle="1">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itre2Car" w:customStyle="1">
    <w:name w:val="Titre 2 Car"/>
    <w:basedOn w:val="Policepardfaut"/>
    <w:link w:val="Titre2"/>
    <w:uiPriority w:val="9"/>
    <w:rsid w:val="00697CC0"/>
    <w:rPr>
      <w:rFonts w:asciiTheme="majorHAnsi" w:hAnsiTheme="majorHAnsi" w:eastAsiaTheme="majorEastAsia" w:cstheme="majorBidi"/>
      <w:color w:val="2F5496" w:themeColor="accent1" w:themeShade="BF"/>
      <w:sz w:val="26"/>
      <w:szCs w:val="26"/>
    </w:rPr>
  </w:style>
  <w:style w:type="character" w:styleId="Titre1Car" w:customStyle="1">
    <w:name w:val="Titre 1 Car"/>
    <w:basedOn w:val="Policepardfaut"/>
    <w:link w:val="Titre1"/>
    <w:uiPriority w:val="9"/>
    <w:rsid w:val="00697CC0"/>
    <w:rPr>
      <w:rFonts w:asciiTheme="majorHAnsi" w:hAnsiTheme="majorHAnsi" w:eastAsiaTheme="majorEastAsia"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styleId="CommentaireCar" w:customStyle="1">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styleId="ObjetducommentaireCar" w:customStyle="1">
    <w:name w:val="Objet du commentaire Car"/>
    <w:basedOn w:val="CommentaireCar"/>
    <w:link w:val="Objetducommentaire"/>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styleId="En-tteCar" w:customStyle="1">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om@domaine.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om@domaine.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om@domaine.com" TargetMode="External" Id="rId14" /><Relationship Type="http://schemas.openxmlformats.org/officeDocument/2006/relationships/hyperlink" Target="https://sante.gouv.fr/IMG/pdf/charte_nationale_de_soutien_a_la_parentalite.pdf" TargetMode="External" Id="Ra360294a7a15479d" /><Relationship Type="http://schemas.openxmlformats.org/officeDocument/2006/relationships/hyperlink" Target="https://sante.gouv.fr/IMG/pdf/charte_des_reaap_annexe_1.pdf" TargetMode="External" Id="R220a1017b51b4b00" /><Relationship Type="http://schemas.openxmlformats.org/officeDocument/2006/relationships/hyperlink" Target="https://www.caf.fr/sites/default/files/medias/cnaf/Nous_connaitre/qui%20sommes%20nous/Textes%20de%20r%C3%A9f%C3%A9rence/Charte_la%C3%AFcit%C3%A9_branche_Famille.pdf" TargetMode="External" Id="R5de6cf1a37db4dc5" /><Relationship Type="http://schemas.openxmlformats.org/officeDocument/2006/relationships/hyperlink" Target="https://www.caf.fr/sites/default/files/medias/cnaf/Nous_connaitre/qui%20sommes%20nous/Textes%20de%20r%C3%A9f%C3%A9rence/Circulaires/Avant%202021/1-Referentiel_national_de_financement_actions_parentalite.pdf" TargetMode="External" Id="Rf5a0568f20d340f1" /><Relationship Type="http://schemas.openxmlformats.org/officeDocument/2006/relationships/hyperlink" Target="https://elan.caf.fr/aides" TargetMode="External" Id="Reed2642e4e064c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5" ma:contentTypeDescription="Crée un document." ma:contentTypeScope="" ma:versionID="739bbda3bc38da750be20c6442f0b41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ec4d57263671b7af8d4c44f58dab85b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Arnaud SAUPAGNA 061</DisplayName>
        <AccountId>242</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756F40EA-10BB-4B51-B4B3-15BDC89B2C77}"/>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 ds:uri="6112f56e-b983-453c-b728-4346bb75b734"/>
  </ds:schemaRefs>
</ds:datastoreItem>
</file>

<file path=customXml/itemProps4.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Fabry, Baptiste</dc:creator>
  <keywords/>
  <dc:description/>
  <lastModifiedBy>Angelique BEYLOT 241</lastModifiedBy>
  <revision>9</revision>
  <dcterms:created xsi:type="dcterms:W3CDTF">2023-09-28T12:32:00.0000000Z</dcterms:created>
  <dcterms:modified xsi:type="dcterms:W3CDTF">2023-11-16T11:42:49.9632877Z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